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7311EF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7311EF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7311EF" w:rsidRPr="007311EF" w:rsidRDefault="007311EF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 w:rsidRPr="007311EF"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7311EF" w:rsidRDefault="00F94416" w:rsidP="000663A7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kern w:val="2"/>
          <w:lang w:val="vi-VN" w:eastAsia="vi-VN"/>
        </w:rPr>
      </w:pPr>
      <w:bookmarkStart w:id="2" w:name="_Toc482033597"/>
      <w:bookmarkEnd w:id="0"/>
      <w:r w:rsidRPr="007311EF">
        <w:rPr>
          <w:rFonts w:ascii="Times New Roman" w:hAnsi="Times New Roman"/>
          <w:b/>
          <w:color w:val="auto"/>
          <w:kern w:val="2"/>
          <w:lang w:val="vi-VN" w:eastAsia="vi-VN"/>
        </w:rPr>
        <w:t>TẬP 6</w:t>
      </w:r>
      <w:bookmarkEnd w:id="2"/>
    </w:p>
    <w:p w:rsidR="00F94416" w:rsidRPr="007311EF" w:rsidRDefault="00F94416" w:rsidP="00DD4B3C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!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E90531" w:rsidRPr="007311EF" w:rsidRDefault="00F94416" w:rsidP="00401FB0">
      <w:pPr>
        <w:spacing w:before="60" w:after="60" w:line="400" w:lineRule="atLeast"/>
        <w:ind w:firstLine="567"/>
        <w:jc w:val="both"/>
        <w:rPr>
          <w:b/>
          <w:i/>
          <w:kern w:val="2"/>
          <w:sz w:val="32"/>
          <w:szCs w:val="32"/>
          <w:lang w:val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i/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401FB0">
      <w:pPr>
        <w:spacing w:before="24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Mời xem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Đại Kinh Khoa Chú</w:t>
      </w:r>
      <w:r w:rsidR="003E6BD5" w:rsidRPr="007311EF">
        <w:rPr>
          <w:b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tờ thứ 151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xem từ hàng thứ ba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thứ tư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Hai hàng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bên trên có nêu số tự là lần thứ nhất chúng ta dùng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của Niệm lão tỉ mỉ giảng kinh Vô Lượng Thọ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ở trong Khái Yếu </w:t>
      </w:r>
      <w:r w:rsidR="00324203" w:rsidRPr="007311EF">
        <w:rPr>
          <w:kern w:val="2"/>
          <w:sz w:val="32"/>
          <w:szCs w:val="32"/>
          <w:lang w:val="vi-VN"/>
        </w:rPr>
        <w:t>tiết lục</w:t>
      </w:r>
      <w:r w:rsidRPr="007311EF">
        <w:rPr>
          <w:kern w:val="2"/>
          <w:sz w:val="32"/>
          <w:szCs w:val="32"/>
          <w:lang w:val="vi-VN"/>
        </w:rPr>
        <w:t xml:space="preserve"> ra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phía sau là nguyên văn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chúng ta đem cái </w:t>
      </w:r>
      <w:r w:rsidR="00324203" w:rsidRPr="007311EF">
        <w:rPr>
          <w:kern w:val="2"/>
          <w:sz w:val="32"/>
          <w:szCs w:val="32"/>
          <w:lang w:val="vi-VN"/>
        </w:rPr>
        <w:t>tiết lục</w:t>
      </w:r>
      <w:r w:rsidRPr="007311EF">
        <w:rPr>
          <w:kern w:val="2"/>
          <w:sz w:val="32"/>
          <w:szCs w:val="32"/>
          <w:lang w:val="vi-VN"/>
        </w:rPr>
        <w:t xml:space="preserve"> này đọc qua một lần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Chúng ta học tập nguyên văn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="00401FB0" w:rsidRPr="007311EF">
        <w:rPr>
          <w:kern w:val="2"/>
          <w:sz w:val="32"/>
          <w:szCs w:val="32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Bổn kinh hưng khởi nhân duyên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diệc phục như thị</w:t>
      </w:r>
      <w:r w:rsidR="003E6BD5" w:rsidRPr="007311EF">
        <w:rPr>
          <w:b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nhân duyên hưng khởi kinh này cũng giống như thế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Như trên kinh</w:t>
      </w:r>
      <w:r w:rsidR="003E6BD5" w:rsidRPr="007311EF">
        <w:rPr>
          <w:b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đã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/>
        </w:rPr>
        <w:t>Vi nhất đại sự nhân duyên xuất hiện ư thế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Còn thì ở đây liền nói đến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/>
        </w:rPr>
        <w:t xml:space="preserve">Xưng Tán </w:t>
      </w:r>
      <w:r w:rsidR="00B96899" w:rsidRPr="007311EF">
        <w:rPr>
          <w:b/>
          <w:bCs/>
          <w:iCs/>
          <w:kern w:val="2"/>
          <w:sz w:val="32"/>
          <w:szCs w:val="32"/>
          <w:lang w:val="vi-VN"/>
        </w:rPr>
        <w:t>Tịnh Độ</w:t>
      </w:r>
      <w:r w:rsidRPr="007311EF">
        <w:rPr>
          <w:b/>
          <w:bCs/>
          <w:iCs/>
          <w:kern w:val="2"/>
          <w:sz w:val="32"/>
          <w:szCs w:val="32"/>
          <w:lang w:val="vi-VN"/>
        </w:rPr>
        <w:t xml:space="preserve"> Phật Nhiếp Thọ Kinh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”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bộ kinh này không có được lưu thông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chính là A Di Đà kinh do đại sư Huyền Trang dịch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Hiện tại chúng ta đang lưu thông là bổn của ngài Cưu Ma La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mọi người đọc được quen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La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Pr="007311EF">
        <w:rPr>
          <w:kern w:val="2"/>
          <w:sz w:val="32"/>
          <w:szCs w:val="32"/>
          <w:lang w:val="vi-VN"/>
        </w:rPr>
        <w:t xml:space="preserve"> dịch được hay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Cái quyển này pháp sư Huyền Trang dịch hoàn toàn y theo nguyên văn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tăng giảm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gọi là trực dịch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Còn ngài đại sư La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Pr="007311EF">
        <w:rPr>
          <w:kern w:val="2"/>
          <w:sz w:val="32"/>
          <w:szCs w:val="32"/>
          <w:lang w:val="vi-VN"/>
        </w:rPr>
        <w:t xml:space="preserve"> phiên dịch là dịch ý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ý nghĩa thì hoàn toàn nói được chính xác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ngôn ngữ văn tự là Trung văn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</w:t>
      </w:r>
      <w:r w:rsidR="00C86F2A" w:rsidRPr="007311EF">
        <w:rPr>
          <w:kern w:val="2"/>
          <w:sz w:val="32"/>
          <w:szCs w:val="32"/>
          <w:lang w:val="vi-VN"/>
        </w:rPr>
        <w:t>Ấn Độ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người Trung Quốc xem thấy </w:t>
      </w:r>
      <w:r w:rsidRPr="007311EF">
        <w:rPr>
          <w:kern w:val="2"/>
          <w:sz w:val="32"/>
          <w:szCs w:val="32"/>
          <w:lang w:val="vi-VN"/>
        </w:rPr>
        <w:lastRenderedPageBreak/>
        <w:t>bình đẳng hoan hỉ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đến ngày nay vẫn là lưu thông bổn dịch của ngài La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Trong bổn A Di Đà kinh do đại sư Huyền Trang dịch có một câu kinh văn như vầy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/>
        </w:rPr>
        <w:t>Ngã quán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/>
        </w:rPr>
        <w:t xml:space="preserve"> như thị lợi ích an lạc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/>
        </w:rPr>
        <w:t xml:space="preserve"> đại sự nhân duyên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/>
        </w:rPr>
        <w:t xml:space="preserve"> thuyết Thành đế ngữ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i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Nguyên văn của câu nói này cùng ý nghĩa ngữ khí trên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đã nói gần như đều hoàn toàn giống nhau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Viên giáo Nhất Thừa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cũng là Viên giáo Nhất Thừa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vậy thì bộ kinh này đã nói cùng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không gì khác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nên đương nhiên cũng là Viên giáo Nhất Thừa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401FB0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Vào thời xưa khi </w:t>
      </w:r>
      <w:r w:rsidR="000D5B8C" w:rsidRPr="007311EF">
        <w:rPr>
          <w:kern w:val="2"/>
          <w:sz w:val="32"/>
          <w:szCs w:val="32"/>
          <w:lang w:val="vi-VN"/>
        </w:rPr>
        <w:t>Thế Tôn</w:t>
      </w:r>
      <w:r w:rsidRPr="007311EF">
        <w:rPr>
          <w:kern w:val="2"/>
          <w:sz w:val="32"/>
          <w:szCs w:val="32"/>
          <w:lang w:val="vi-VN"/>
        </w:rPr>
        <w:t xml:space="preserve"> ở đời nói kinh điển này có người được thọ dụng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</w:t>
      </w:r>
      <w:r w:rsidR="000D5B8C" w:rsidRPr="007311EF">
        <w:rPr>
          <w:kern w:val="2"/>
          <w:sz w:val="32"/>
          <w:szCs w:val="32"/>
          <w:lang w:val="vi-VN"/>
        </w:rPr>
        <w:t>Thế Tôn</w:t>
      </w:r>
      <w:r w:rsidRPr="007311EF">
        <w:rPr>
          <w:kern w:val="2"/>
          <w:sz w:val="32"/>
          <w:szCs w:val="32"/>
          <w:lang w:val="vi-VN"/>
        </w:rPr>
        <w:t xml:space="preserve"> vì chúng ta mà thị hiện ở trong định </w:t>
      </w:r>
      <w:r w:rsidR="0017269B" w:rsidRPr="007311EF">
        <w:rPr>
          <w:i/>
          <w:kern w:val="2"/>
          <w:sz w:val="32"/>
          <w:szCs w:val="32"/>
          <w:lang w:val="vi-VN"/>
        </w:rPr>
        <w:t>“Đại triệt đại ngộ, minh tâm kiến tánh”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ra cảnh giới họ ngộ nhập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được tường tận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đó chính là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Đại Phương Quảng Phật Hoa Nghiêm kinh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Vậy chúng ta xem tiếp đại sư Huệ Năng khai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không phải ở trong định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là nương tâm </w:t>
      </w:r>
      <w:r w:rsidR="00186BD1" w:rsidRPr="007311EF">
        <w:rPr>
          <w:kern w:val="2"/>
          <w:sz w:val="32"/>
          <w:szCs w:val="32"/>
          <w:lang w:val="vi-VN"/>
        </w:rPr>
        <w:t>“Thanh tịnh, Bình đẳng, Giác”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nghe pháp khai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lão Hòa thượng biết được việc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Ở Hoàng Mai tám tháng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đạt được </w:t>
      </w:r>
      <w:r w:rsidR="00186BD1" w:rsidRPr="007311EF">
        <w:rPr>
          <w:kern w:val="2"/>
          <w:sz w:val="32"/>
          <w:szCs w:val="32"/>
          <w:lang w:val="vi-VN"/>
        </w:rPr>
        <w:t>“Thanh tịnh, Bình đẳng, Giác”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tư cách nghe Phật Pháp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vào canh ba nửa đêm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giảng cho Ngài nghe </w:t>
      </w:r>
      <w:r w:rsidR="00A62DED" w:rsidRPr="007311EF">
        <w:rPr>
          <w:bCs/>
          <w:kern w:val="2"/>
          <w:sz w:val="32"/>
          <w:szCs w:val="32"/>
          <w:lang w:val="vi-VN"/>
        </w:rPr>
        <w:t>kinh Kim Cang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đại khái là giảng đến một phần tư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khi giảng đến câu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>Ưng vô sở trụ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nhi sanh kỳ tâm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”,</w:t>
      </w:r>
      <w:r w:rsidRPr="007311EF">
        <w:rPr>
          <w:b/>
          <w:bCs/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Ngài liền khai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/>
        </w:rPr>
        <w:t>Ưng vô sở trụ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là cái gì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Trong tâm vắng lặng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thanh tịnh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Chính là thanh tịnh nhất định giác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Không trụ sắc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trụ không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trụ </w:t>
      </w:r>
      <w:r w:rsidR="00BF7D92" w:rsidRPr="007311EF">
        <w:rPr>
          <w:kern w:val="2"/>
          <w:sz w:val="32"/>
          <w:szCs w:val="32"/>
          <w:lang w:val="vi-VN"/>
        </w:rPr>
        <w:t>Thế pháp</w:t>
      </w:r>
      <w:r w:rsidR="00F94416" w:rsidRPr="007311EF">
        <w:rPr>
          <w:kern w:val="2"/>
          <w:sz w:val="32"/>
          <w:szCs w:val="32"/>
          <w:lang w:val="vi-VN"/>
        </w:rPr>
        <w:t xml:space="preserve"> cũng không trụ Phật Pháp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vắng lặng thanh tịnh gọi là </w:t>
      </w:r>
      <w:r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iCs/>
          <w:kern w:val="2"/>
          <w:sz w:val="32"/>
          <w:szCs w:val="32"/>
          <w:lang w:val="vi-VN"/>
        </w:rPr>
        <w:t xml:space="preserve">Vô </w:t>
      </w:r>
      <w:r w:rsidR="00F94416" w:rsidRPr="007311EF">
        <w:rPr>
          <w:i/>
          <w:iCs/>
          <w:kern w:val="2"/>
          <w:sz w:val="32"/>
          <w:szCs w:val="32"/>
          <w:lang w:val="vi-VN"/>
        </w:rPr>
        <w:t>sở trụ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Còn</w:t>
      </w:r>
      <w:r w:rsidR="00F94416" w:rsidRPr="007311EF">
        <w:rPr>
          <w:iCs/>
          <w:kern w:val="2"/>
          <w:sz w:val="32"/>
          <w:szCs w:val="32"/>
          <w:lang w:val="vi-VN"/>
        </w:rPr>
        <w:t xml:space="preserve"> </w:t>
      </w:r>
      <w:r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/>
        </w:rPr>
        <w:t>sanh tâm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là sanh cái tâm chân Chánh Giác ngộ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chân Chánh Giác ngộ là không nhiễm một trần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Vậy thì kiến tánh rồi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7E271F" w:rsidRPr="007311EF">
        <w:rPr>
          <w:iCs/>
          <w:kern w:val="2"/>
          <w:sz w:val="32"/>
          <w:szCs w:val="32"/>
          <w:lang w:val="vi-VN"/>
        </w:rPr>
        <w:t>“Minh tâm kiến</w:t>
      </w:r>
      <w:r w:rsidR="007E271F" w:rsidRPr="007311EF">
        <w:rPr>
          <w:i/>
          <w:iCs/>
          <w:kern w:val="2"/>
          <w:sz w:val="32"/>
          <w:szCs w:val="32"/>
          <w:lang w:val="vi-VN"/>
        </w:rPr>
        <w:t xml:space="preserve"> tánh</w:t>
      </w:r>
      <w:r w:rsidRPr="007311EF">
        <w:rPr>
          <w:iCs/>
          <w:kern w:val="2"/>
          <w:sz w:val="32"/>
          <w:szCs w:val="32"/>
          <w:lang w:val="vi-VN"/>
        </w:rPr>
        <w:t>,</w:t>
      </w:r>
      <w:r w:rsidR="007E271F" w:rsidRPr="007311EF">
        <w:rPr>
          <w:i/>
          <w:iCs/>
          <w:kern w:val="2"/>
          <w:sz w:val="32"/>
          <w:szCs w:val="32"/>
          <w:lang w:val="vi-VN"/>
        </w:rPr>
        <w:t xml:space="preserve"> đ</w:t>
      </w:r>
      <w:r w:rsidR="00F94416" w:rsidRPr="007311EF">
        <w:rPr>
          <w:i/>
          <w:iCs/>
          <w:kern w:val="2"/>
          <w:sz w:val="32"/>
          <w:szCs w:val="32"/>
          <w:lang w:val="vi-VN"/>
        </w:rPr>
        <w:t>ại triệt đại ngộ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chính là thực tiễn </w:t>
      </w:r>
      <w:r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/>
        </w:rPr>
        <w:t>Ưng vô sở trụ</w:t>
      </w:r>
      <w:r w:rsidRPr="007311EF">
        <w:rPr>
          <w:iCs/>
          <w:kern w:val="2"/>
          <w:sz w:val="32"/>
          <w:szCs w:val="32"/>
          <w:lang w:val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b/>
          <w:iCs/>
          <w:kern w:val="2"/>
          <w:sz w:val="32"/>
          <w:szCs w:val="32"/>
          <w:lang w:val="vi-VN"/>
        </w:rPr>
        <w:t>nhi sanh kỳ tâm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cảnh giới của Ngài ngay lúc đó chính là cảnh giới ở trên kinh Phật nói ra hai câu nói này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Cho nên Ngài liền đem cảnh giới của Ngài nói ra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đây chính là báo cáo của Ngài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tâm đắc của Ngài </w:t>
      </w:r>
      <w:r w:rsidRPr="007311EF">
        <w:rPr>
          <w:bCs/>
          <w:i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/>
        </w:rPr>
        <w:t>Nào ngờ tự tánh vốn tự thanh tịnh</w:t>
      </w:r>
      <w:r w:rsidRPr="007311EF">
        <w:rPr>
          <w:bCs/>
          <w:i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/>
        </w:rPr>
        <w:t xml:space="preserve"> vốn không sanh diệt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94416" w:rsidRPr="007311EF">
        <w:rPr>
          <w:b/>
          <w:bCs/>
          <w:iCs/>
          <w:kern w:val="2"/>
          <w:sz w:val="32"/>
          <w:szCs w:val="32"/>
          <w:lang w:val="vi-VN"/>
        </w:rPr>
        <w:t>vốn tự đầy đủ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Ngài nói lời thành thật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Chúng ta làm cho rõ ràng làm cho tường tận rồi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có thể thể hội được cái ý nghĩa này</w:t>
      </w:r>
      <w:r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i/>
          <w:iCs/>
          <w:kern w:val="2"/>
          <w:sz w:val="32"/>
          <w:szCs w:val="32"/>
          <w:lang w:val="vi-VN"/>
        </w:rPr>
        <w:t>Ngoài tâm không pháp</w:t>
      </w:r>
      <w:r w:rsidRPr="007311EF">
        <w:rPr>
          <w:iCs/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/>
        </w:rPr>
        <w:t xml:space="preserve"> ngoài pháp không tâm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iCs/>
          <w:kern w:val="2"/>
          <w:sz w:val="32"/>
          <w:szCs w:val="32"/>
          <w:lang w:val="vi-VN"/>
        </w:rPr>
        <w:lastRenderedPageBreak/>
        <w:t>“</w:t>
      </w:r>
      <w:r w:rsidR="00F94416" w:rsidRPr="007311EF">
        <w:rPr>
          <w:i/>
          <w:iCs/>
          <w:kern w:val="2"/>
          <w:sz w:val="32"/>
          <w:szCs w:val="32"/>
          <w:lang w:val="vi-VN"/>
        </w:rPr>
        <w:t>Đầy đủ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cái gì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Toàn vũ trụ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toàn vũ trụ là tự tánh vốn tự đầy đủ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thiếu thứ nào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trí tuệ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thần thông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đạo lực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phước đức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tướng hảo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mọi thứ đầy đủ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Vậy tại vì sao hiện tại mất tiêu rồi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Bởi vì bạn khởi lên phiền não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khởi lên ý niệm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cho phép khởi lên ý niệm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Chúng ta thường nói</w:t>
      </w:r>
      <w:r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i/>
          <w:iCs/>
          <w:kern w:val="2"/>
          <w:sz w:val="32"/>
          <w:szCs w:val="32"/>
          <w:lang w:val="vi-VN"/>
        </w:rPr>
        <w:t>Buông xả khởi tâm động niệm</w:t>
      </w:r>
      <w:r w:rsidRPr="007311EF">
        <w:rPr>
          <w:iCs/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/>
        </w:rPr>
        <w:t xml:space="preserve"> phân biệt</w:t>
      </w:r>
      <w:r w:rsidRPr="007311EF">
        <w:rPr>
          <w:iCs/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/>
        </w:rPr>
        <w:t xml:space="preserve"> chấp trước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chính là </w:t>
      </w:r>
      <w:r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/>
        </w:rPr>
        <w:t>Ưng vô sở trụ</w:t>
      </w:r>
      <w:r w:rsidRPr="007311EF">
        <w:rPr>
          <w:iCs/>
          <w:kern w:val="2"/>
          <w:sz w:val="32"/>
          <w:szCs w:val="32"/>
          <w:lang w:val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b/>
          <w:iCs/>
          <w:kern w:val="2"/>
          <w:sz w:val="32"/>
          <w:szCs w:val="32"/>
          <w:lang w:val="vi-VN"/>
        </w:rPr>
        <w:t>nhi sanh kỳ tâm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Nếu nói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Ưng vô sở trụ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94416" w:rsidRPr="007311EF">
        <w:rPr>
          <w:b/>
          <w:kern w:val="2"/>
          <w:sz w:val="32"/>
          <w:szCs w:val="32"/>
          <w:lang w:val="vi-VN"/>
        </w:rPr>
        <w:t>nhi sanh kỳ tâm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thì bạn không hiểu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nhưng tôi nói</w:t>
      </w:r>
      <w:r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i/>
          <w:kern w:val="2"/>
          <w:sz w:val="32"/>
          <w:szCs w:val="32"/>
          <w:lang w:val="vi-VN"/>
        </w:rPr>
        <w:t>Buông xả khởi tâm động niệm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phân biệt chấp trước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thì bạn hiểu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Vốn dĩ là một nghĩa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cho nên chúng ta biết được phải nên buông xả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Phật dạy chúng ta phải buông xả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thế nhưng chúng ta như thế nào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Chưa buông xả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buông xả thứ nào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khởi tâm động niệm chưa buông xả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phân biệt chưa buông xả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chấp trước chưa buông xả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vẫn cứ đang làm phàm phu sanh tử sáu cõi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Vậy ta có thể không buông xả không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Không thể nào</w:t>
      </w:r>
      <w:r w:rsidRPr="007311EF">
        <w:rPr>
          <w:kern w:val="2"/>
          <w:sz w:val="32"/>
          <w:szCs w:val="32"/>
          <w:lang w:val="vi-VN"/>
        </w:rPr>
        <w:t>!</w:t>
      </w:r>
      <w:r w:rsidR="00F94416" w:rsidRPr="007311EF">
        <w:rPr>
          <w:kern w:val="2"/>
          <w:sz w:val="32"/>
          <w:szCs w:val="32"/>
          <w:lang w:val="vi-VN"/>
        </w:rPr>
        <w:t xml:space="preserve"> Vì sao vậy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Chúng ta tuổi tác lớn rồi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thời gian cư trụ ở cái thế gian này càng ngày càng ít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nếu không buông xả vậy thì tiếp tục phải luân hồi sáu cõi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còn nếu như chịu buông xả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vậy thì rất may mắn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chúng ta chắc chắn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F94416" w:rsidRPr="007311EF">
        <w:rPr>
          <w:kern w:val="2"/>
          <w:sz w:val="32"/>
          <w:szCs w:val="32"/>
          <w:lang w:val="vi-VN"/>
        </w:rPr>
        <w:t xml:space="preserve"> Thế Giới Cực Lạc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liền thành Phật rồi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Không buông xả</w:t>
      </w:r>
      <w:r w:rsidRPr="007311EF">
        <w:rPr>
          <w:kern w:val="2"/>
          <w:sz w:val="32"/>
          <w:szCs w:val="32"/>
          <w:lang w:val="vi-VN"/>
        </w:rPr>
        <w:t>!</w:t>
      </w:r>
      <w:r w:rsidR="00F94416" w:rsidRPr="007311EF">
        <w:rPr>
          <w:kern w:val="2"/>
          <w:sz w:val="32"/>
          <w:szCs w:val="32"/>
          <w:lang w:val="vi-VN"/>
        </w:rPr>
        <w:t xml:space="preserve"> Không nên cho rằng chúng ta là đang học Phật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nên cho rằng chúng ta</w:t>
      </w:r>
      <w:r w:rsidR="00401FB0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chính mình đang niệm Phật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Vì sao vậy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Bạ</w:t>
      </w:r>
      <w:r w:rsidR="00401FB0" w:rsidRPr="007311EF">
        <w:rPr>
          <w:kern w:val="2"/>
          <w:sz w:val="32"/>
          <w:szCs w:val="32"/>
          <w:lang w:val="vi-VN"/>
        </w:rPr>
        <w:t>n xem P</w:t>
      </w:r>
      <w:r w:rsidR="00F94416" w:rsidRPr="007311EF">
        <w:rPr>
          <w:kern w:val="2"/>
          <w:sz w:val="32"/>
          <w:szCs w:val="32"/>
          <w:lang w:val="vi-VN"/>
        </w:rPr>
        <w:t xml:space="preserve">háp sư Từ Vân Quán Đảnh Sớ Sao của Đại Thế Chí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F94416" w:rsidRPr="007311EF">
        <w:rPr>
          <w:kern w:val="2"/>
          <w:sz w:val="32"/>
          <w:szCs w:val="32"/>
          <w:lang w:val="vi-VN"/>
        </w:rPr>
        <w:t xml:space="preserve"> viên thông chương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do Ngài trước tác</w:t>
      </w:r>
      <w:r w:rsidR="00401FB0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Ngài là người triều nhà Thanh</w:t>
      </w:r>
      <w:r w:rsidR="00401FB0" w:rsidRPr="007311EF">
        <w:rPr>
          <w:kern w:val="2"/>
          <w:sz w:val="32"/>
          <w:szCs w:val="32"/>
        </w:rPr>
        <w:t>-</w:t>
      </w:r>
      <w:r w:rsidR="00F94416" w:rsidRPr="007311EF">
        <w:rPr>
          <w:kern w:val="2"/>
          <w:sz w:val="32"/>
          <w:szCs w:val="32"/>
          <w:lang w:val="vi-VN"/>
        </w:rPr>
        <w:t>niên đại Càn Long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đại đức của nhà Phật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Ngài nói</w:t>
      </w:r>
      <w:r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/>
        </w:rPr>
        <w:t>Niệm Phật có một trăm điều quả báo khác nhau</w:t>
      </w:r>
      <w:r w:rsidRPr="007311EF">
        <w:rPr>
          <w:iCs/>
          <w:kern w:val="2"/>
          <w:sz w:val="32"/>
          <w:szCs w:val="32"/>
          <w:lang w:val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/>
        </w:rPr>
        <w:t xml:space="preserve"> điều thứ nhất chính là Vô Gián Địa ngục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Người niệm Phật làm sao có thể đọa Vô Gián Địa ngục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Tôi xem chân thật không hiểu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liền đem sách này đi thỉnh giáo với lão sư Lý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Lão sư Lý vừa thấy liền nói</w:t>
      </w:r>
      <w:r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i/>
          <w:iCs/>
          <w:kern w:val="2"/>
          <w:sz w:val="32"/>
          <w:szCs w:val="32"/>
          <w:lang w:val="vi-VN"/>
        </w:rPr>
        <w:t>Đây là việc lớn</w:t>
      </w:r>
      <w:r w:rsidRPr="007311EF">
        <w:rPr>
          <w:iCs/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/>
        </w:rPr>
        <w:t xml:space="preserve"> tôi không nói một mình ông nghe</w:t>
      </w:r>
      <w:r w:rsidRPr="007311EF">
        <w:rPr>
          <w:iCs/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/>
        </w:rPr>
        <w:t xml:space="preserve"> khi giảng kinh tôi phải tuyên bố với đại chúng</w:t>
      </w:r>
      <w:r w:rsidRPr="007311EF">
        <w:rPr>
          <w:iCs/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/>
        </w:rPr>
        <w:t xml:space="preserve"> đề cao cảnh giác cho mọi người</w:t>
      </w:r>
      <w:r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Tại vì sao niệm Phật lại đọa Vô Gián Địa ngục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Người xưa có một câu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/>
        </w:rPr>
        <w:t>Miệng niệm Di Đà tâm tán loạn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đau mồm rát họng cũng chỉ uổng công</w:t>
      </w:r>
      <w:r w:rsidR="003E6BD5" w:rsidRPr="007311EF">
        <w:rPr>
          <w:iCs/>
          <w:kern w:val="2"/>
          <w:sz w:val="32"/>
          <w:szCs w:val="32"/>
          <w:lang w:val="vi-VN"/>
        </w:rPr>
        <w:t>”.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Miệng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tâm không niệm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Miệng là giả tướng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Phật Pháp trọng thật chất không trọng hình thức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trọng giả tướng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Lão Hòa thượng Hải Hiền không có cái giả tướng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Bạn xem mỗi ngày thấy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đang làm việc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đang trồng trọt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trồng lương thực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trồng rau cải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trồng trái cây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từ sớm làm đến chiều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Cs/>
          <w:i/>
          <w:kern w:val="2"/>
          <w:sz w:val="32"/>
          <w:szCs w:val="32"/>
          <w:lang w:val="vi-VN"/>
        </w:rPr>
        <w:t>K</w:t>
      </w:r>
      <w:r w:rsidRPr="007311EF">
        <w:rPr>
          <w:i/>
          <w:kern w:val="2"/>
          <w:sz w:val="32"/>
          <w:szCs w:val="32"/>
          <w:lang w:val="vi-VN"/>
        </w:rPr>
        <w:t>hông thấy Ngài ngồi niệm Phật</w:t>
      </w:r>
      <w:r w:rsidR="003E6BD5" w:rsidRPr="007311EF">
        <w:rPr>
          <w:kern w:val="2"/>
          <w:sz w:val="32"/>
          <w:szCs w:val="32"/>
          <w:lang w:val="vi-VN"/>
        </w:rPr>
        <w:t>”.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lastRenderedPageBreak/>
        <w:t>Người ta hỏi Ngài như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đích thực là trong tâm của Ngài niệm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Làm việc không chướng ngại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xới đất cày ruộng là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cúi xuống bừa đất thì A Di Đà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ngẩng đầu lên thì A Di Đà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chân thật không gián đoạn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trồng rau nhổ cỏ Phật hiệu không hề gián đoạn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thậm chí buổi tối ở trong mộng đều niệm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Tôi có thể tin tưởng điều này vì Phật hiệu thuần thục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tâm Ngài ngoài Phật hiệu ra không có niệm thứ hai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buổi tối nằm mộng ý niệm vừa khởi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vẫn là A Di Đà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Cái công phu này làm sao không được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chứ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Cho nên Ngài chứng được Niệm Phật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rất lâu rất lâu rồi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Người dụng công như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thành thật nghe lời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thật làm như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đắc Niệm Phật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phải nên ở trong ba năm đến năm năm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liền đạt được rồi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Ngài không ngừng hướng nâng lên cao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công phu Phật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có đẳng cấp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công phu thành khối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C549C" w:rsidRPr="007311EF">
        <w:rPr>
          <w:kern w:val="2"/>
          <w:sz w:val="32"/>
          <w:szCs w:val="32"/>
          <w:lang w:val="vi-VN"/>
        </w:rPr>
        <w:t>Sự nhất tâm</w:t>
      </w:r>
      <w:r w:rsidRPr="007311EF">
        <w:rPr>
          <w:kern w:val="2"/>
          <w:sz w:val="32"/>
          <w:szCs w:val="32"/>
          <w:lang w:val="vi-VN"/>
        </w:rPr>
        <w:t xml:space="preserve"> bất loạn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Lý nhất tâm bất loạn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Thông thường người chân thật làm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ba năm công phu thành khối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thêm ba năm nữa </w:t>
      </w:r>
      <w:r w:rsidR="00FC549C" w:rsidRPr="007311EF">
        <w:rPr>
          <w:kern w:val="2"/>
          <w:sz w:val="32"/>
          <w:szCs w:val="32"/>
          <w:lang w:val="vi-VN"/>
        </w:rPr>
        <w:t>Sự nhất tâm</w:t>
      </w:r>
      <w:r w:rsidRPr="007311EF">
        <w:rPr>
          <w:kern w:val="2"/>
          <w:sz w:val="32"/>
          <w:szCs w:val="32"/>
          <w:lang w:val="vi-VN"/>
        </w:rPr>
        <w:t xml:space="preserve"> bất loạn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thêm ba năm nữa thì Lý nhất tâm bất loạn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thường gọi là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="00582FCC" w:rsidRPr="007311EF">
        <w:rPr>
          <w:b/>
          <w:i/>
          <w:iCs/>
          <w:kern w:val="2"/>
          <w:sz w:val="32"/>
          <w:szCs w:val="32"/>
          <w:lang w:val="vi-VN"/>
        </w:rPr>
        <w:t>Thất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niên tiểu thành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</w:t>
      </w:r>
      <w:r w:rsidR="00582FCC" w:rsidRPr="007311EF">
        <w:rPr>
          <w:b/>
          <w:i/>
          <w:iCs/>
          <w:kern w:val="2"/>
          <w:sz w:val="32"/>
          <w:szCs w:val="32"/>
          <w:lang w:val="vi-VN"/>
        </w:rPr>
        <w:t>Cửu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niên đại thành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Lý nhất tâm bất loạn chính là </w:t>
      </w:r>
      <w:r w:rsidR="007E271F" w:rsidRPr="007311EF">
        <w:rPr>
          <w:kern w:val="2"/>
          <w:sz w:val="32"/>
          <w:szCs w:val="32"/>
          <w:lang w:val="vi-VN"/>
        </w:rPr>
        <w:t>“Minh tâm kiến tánh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chính là </w:t>
      </w:r>
      <w:r w:rsidR="0017269B" w:rsidRPr="007311EF">
        <w:rPr>
          <w:kern w:val="2"/>
          <w:sz w:val="32"/>
          <w:szCs w:val="32"/>
          <w:lang w:val="vi-VN"/>
        </w:rPr>
        <w:t>“Đại triệt đại ngộ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446268" w:rsidRPr="007311EF">
        <w:rPr>
          <w:kern w:val="2"/>
          <w:sz w:val="32"/>
          <w:szCs w:val="32"/>
          <w:lang w:val="vi-VN"/>
        </w:rPr>
        <w:t>Thượng phẩm</w:t>
      </w:r>
      <w:r w:rsidRPr="007311EF">
        <w:rPr>
          <w:kern w:val="2"/>
          <w:sz w:val="32"/>
          <w:szCs w:val="32"/>
          <w:lang w:val="vi-VN"/>
        </w:rPr>
        <w:t xml:space="preserve"> thượng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sanh cõi Thật Báo Trang Nghiêm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tự tại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Chúng ta không nên nghe tin lời không thật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Quỷ thần có thể dựa vào thân (nhập thân) nên khi họ nói ra không thấy được toàn là lời thật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Những Quỷ thần này họ cũng là chúng sanh trong sáu cõi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khác gì chúng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mạnh hơn chúng ta bao nhiêu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lời nói của những người phụ thể này có thể tin không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Không thể tin tưởng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vì tâm của họ không thanh tịnh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Vị lão Hòa thượng này đã làm biểu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sẽ ảnh hưởng chín ngàn năm Mạt pháp của </w:t>
      </w:r>
      <w:r w:rsidR="000D5B8C" w:rsidRPr="007311EF">
        <w:rPr>
          <w:kern w:val="2"/>
          <w:sz w:val="32"/>
          <w:szCs w:val="32"/>
          <w:lang w:val="vi-VN"/>
        </w:rPr>
        <w:t>Thế Tôn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Đây là A Di Đà Phật bảo Ngài đến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giao sứ mạng cho Ngài biểu pháp sau cùng là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i/>
          <w:iCs/>
          <w:kern w:val="2"/>
          <w:sz w:val="32"/>
          <w:szCs w:val="32"/>
          <w:lang w:val="vi-VN"/>
        </w:rPr>
        <w:t>Nếu muốn Phật Pháp hưng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chỉ có Tăng khen Tăng</w:t>
      </w:r>
      <w:r w:rsidR="003E6BD5" w:rsidRPr="007311EF">
        <w:rPr>
          <w:iCs/>
          <w:kern w:val="2"/>
          <w:sz w:val="32"/>
          <w:szCs w:val="32"/>
          <w:lang w:val="vi-VN"/>
        </w:rPr>
        <w:t>”.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Đây là việc lớn nhà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Phật Pháp hưng suy chính ở thời đại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mọi người đều có thể hòa thuận thì Phật Pháp liền hưng vượng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như đôi bên bài trừ nhau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tự khen mình chê người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Phật Pháp liền sẽ bị tiêu diệt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lastRenderedPageBreak/>
        <w:t>Các vị xem truyện ký của đại sư Liên Trì</w:t>
      </w:r>
      <w:r w:rsidR="00F91A58" w:rsidRPr="007311EF">
        <w:rPr>
          <w:kern w:val="2"/>
          <w:sz w:val="32"/>
          <w:szCs w:val="32"/>
          <w:lang w:val="vi-VN"/>
        </w:rPr>
        <w:t>, đ</w:t>
      </w:r>
      <w:r w:rsidRPr="007311EF">
        <w:rPr>
          <w:kern w:val="2"/>
          <w:sz w:val="32"/>
          <w:szCs w:val="32"/>
          <w:lang w:val="vi-VN"/>
        </w:rPr>
        <w:t>ại sư Liên Trì học Thiên Thai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Ngài không thuộc về Thiên Thai tông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Vào lúc đó Hiền Thủ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Thiên Thai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A5044" w:rsidRPr="007311EF">
        <w:rPr>
          <w:kern w:val="2"/>
          <w:sz w:val="32"/>
          <w:szCs w:val="32"/>
          <w:lang w:val="vi-VN"/>
        </w:rPr>
        <w:t>Pháp Tướng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Thiền Tông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mỗi người lập ra môn hộ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bài trừ lẫn nhau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tướng Phật Pháp suy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Ngài không thuộc về tông nào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đều học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tôi không thuộc về bất cứ tông nào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Đại sư Ngẫu Ích sau khi ở Liên Trì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là người cuối triều nhà minh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đầu nhà Thanh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sanh ra khoảng năm vạn lịch triều Minh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khi Ngài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vào triều Thanh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vậy thì chính là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có cái thấy của môn hộ thì sẽ không bao dung lẫn nhau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Cuối triều nhà minh thì rất rõ ràng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đại sư xem thấy kinh Vô Lượng Thọ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xem thấy kinh Quán Vô Lượng Thọ Phật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học Hoa Nghiêm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học Thiên Thai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xem thấy bộ kinh Vô Lượng Thọ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này vốn dĩ là tổng kết của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lối tắt của thành tựu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lối đi thông đạo đặc biệt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Nếu bạn y theo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mà học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chưa chắc có thể chứng được </w:t>
      </w:r>
      <w:r w:rsidR="00582FCC" w:rsidRPr="007311EF">
        <w:rPr>
          <w:kern w:val="2"/>
          <w:sz w:val="32"/>
          <w:szCs w:val="32"/>
          <w:lang w:val="vi-VN"/>
        </w:rPr>
        <w:t>Sơ</w:t>
      </w:r>
      <w:r w:rsidRPr="007311EF">
        <w:rPr>
          <w:kern w:val="2"/>
          <w:sz w:val="32"/>
          <w:szCs w:val="32"/>
          <w:lang w:val="vi-VN"/>
        </w:rPr>
        <w:t xml:space="preserve"> tín vị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thật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nếu bạn chuyên tâm niệm một câu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A Di Đà Phật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đem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thảy đều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tương lai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thành tựu là Pháp Thân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cùng bình đẳng với 41 vị Pháp Thân Đại sĩ của kinh Hoa Nghiêm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chứng được bình đẳng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Ngài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cuối đời chuyên tu </w:t>
      </w:r>
      <w:r w:rsidR="00B96899" w:rsidRPr="007311EF">
        <w:rPr>
          <w:kern w:val="2"/>
          <w:sz w:val="32"/>
          <w:szCs w:val="32"/>
          <w:lang w:val="vi-VN"/>
        </w:rPr>
        <w:t>Tịnh Độ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biết được giới luật rất quan trọng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nên ngoài </w:t>
      </w:r>
      <w:r w:rsidR="00B96899" w:rsidRPr="007311EF">
        <w:rPr>
          <w:kern w:val="2"/>
          <w:sz w:val="32"/>
          <w:szCs w:val="32"/>
          <w:lang w:val="vi-VN"/>
        </w:rPr>
        <w:t>Tịnh Độ</w:t>
      </w:r>
      <w:r w:rsidRPr="007311EF">
        <w:rPr>
          <w:kern w:val="2"/>
          <w:sz w:val="32"/>
          <w:szCs w:val="32"/>
          <w:lang w:val="vi-VN"/>
        </w:rPr>
        <w:t xml:space="preserve"> ra dùng công phu ở trên giới luật rất lớn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đề xướng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i/>
          <w:kern w:val="2"/>
          <w:sz w:val="32"/>
          <w:szCs w:val="32"/>
          <w:lang w:val="vi-VN"/>
        </w:rPr>
        <w:t>T</w:t>
      </w:r>
      <w:r w:rsidRPr="007311EF">
        <w:rPr>
          <w:b/>
          <w:i/>
          <w:iCs/>
          <w:kern w:val="2"/>
          <w:sz w:val="32"/>
          <w:szCs w:val="32"/>
          <w:lang w:val="vi-VN"/>
        </w:rPr>
        <w:t>rì giới niệm Phật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Đây đều là biểu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tuyệt đối không phải phàm phu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chú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A Di Đà kinh Yếu Giải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đại sư Ấn Quang tán thán đối với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rằng cho dù cổ Phật tái lai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cho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A Di Đà kinh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cũng không thể vượt hơn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Đây là tán thán đến cực điểm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cần thêm gì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Thế nhưng loại tán thán này người tin tưởng rất 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hoài nghi nhiều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1A58" w:rsidRPr="007311EF" w:rsidRDefault="00F94416" w:rsidP="00F91A58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Năm xưa tôi ở Singapore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pháp sư Diễn Bồi liền hỏi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đặc biệt mời tôi đế</w:t>
      </w:r>
      <w:r w:rsidR="00F91A58" w:rsidRPr="007311EF">
        <w:rPr>
          <w:kern w:val="2"/>
          <w:sz w:val="32"/>
          <w:szCs w:val="32"/>
          <w:lang w:val="vi-VN"/>
        </w:rPr>
        <w:t>n N</w:t>
      </w:r>
      <w:r w:rsidRPr="007311EF">
        <w:rPr>
          <w:kern w:val="2"/>
          <w:sz w:val="32"/>
          <w:szCs w:val="32"/>
          <w:lang w:val="vi-VN"/>
        </w:rPr>
        <w:t>hà hàng chay Linh Chi ăn cơm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Ngài hỏi tôi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1A58" w:rsidP="00F91A58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 xml:space="preserve">-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i/>
          <w:kern w:val="2"/>
          <w:sz w:val="32"/>
          <w:szCs w:val="32"/>
          <w:lang w:val="vi-VN"/>
        </w:rPr>
        <w:t>Pháp sư Tịnh Không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Ngài có biết hôm nay vì sao tôi mời Ngài ăn cơm hay không</w:t>
      </w:r>
      <w:r w:rsidR="003E6BD5" w:rsidRPr="007311EF">
        <w:rPr>
          <w:kern w:val="2"/>
          <w:sz w:val="32"/>
          <w:szCs w:val="32"/>
          <w:lang w:val="vi-VN"/>
        </w:rPr>
        <w:t>?”.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-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i/>
          <w:kern w:val="2"/>
          <w:sz w:val="32"/>
          <w:szCs w:val="32"/>
          <w:lang w:val="vi-VN"/>
        </w:rPr>
        <w:t>Tôi không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tôi không có thần thông</w:t>
      </w:r>
      <w:r w:rsidR="00F91A58" w:rsidRPr="007311EF">
        <w:rPr>
          <w:kern w:val="2"/>
          <w:sz w:val="32"/>
          <w:szCs w:val="32"/>
          <w:lang w:val="vi-VN"/>
        </w:rPr>
        <w:t>”, tôi nói.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-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i/>
          <w:kern w:val="2"/>
          <w:sz w:val="32"/>
          <w:szCs w:val="32"/>
          <w:lang w:val="vi-VN"/>
        </w:rPr>
        <w:t>Tôi có một nghi vấn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tôi muốn thỉnh giáo với Ngài</w:t>
      </w:r>
      <w:r w:rsidR="00F91A58" w:rsidRPr="007311EF">
        <w:rPr>
          <w:kern w:val="2"/>
          <w:sz w:val="32"/>
          <w:szCs w:val="32"/>
          <w:lang w:val="vi-VN"/>
        </w:rPr>
        <w:t>”, Ngài nói.</w:t>
      </w:r>
    </w:p>
    <w:p w:rsidR="00F91A58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-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i/>
          <w:kern w:val="2"/>
          <w:sz w:val="32"/>
          <w:szCs w:val="32"/>
          <w:lang w:val="vi-VN"/>
        </w:rPr>
        <w:t>Tôi không dám</w:t>
      </w:r>
      <w:r w:rsidR="00F91A58" w:rsidRPr="007311EF">
        <w:rPr>
          <w:kern w:val="2"/>
          <w:sz w:val="32"/>
          <w:szCs w:val="32"/>
          <w:lang w:val="vi-VN"/>
        </w:rPr>
        <w:t>”, tôi nói.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C549C" w:rsidRPr="007311EF" w:rsidRDefault="00F94416" w:rsidP="00FC549C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lastRenderedPageBreak/>
        <w:t>Đó là lão tiền bối Phật môn chúng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xuất gia từ nhỏ</w:t>
      </w:r>
      <w:r w:rsidR="00FC549C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chúng tôi cũng là bạn cũ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mấy mươi năm cùng nhau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Ngài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C549C" w:rsidP="00FC549C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 xml:space="preserve">-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i/>
          <w:kern w:val="2"/>
          <w:sz w:val="32"/>
          <w:szCs w:val="32"/>
          <w:lang w:val="vi-VN"/>
        </w:rPr>
        <w:t>Đại sư Ấn Quang tán thán đối với Di Đà kinh Yếu Giải của đại sư Ngẫu Ích có phải là hơi quá một chút hay không</w:t>
      </w:r>
      <w:r w:rsidR="003E6BD5" w:rsidRPr="007311EF">
        <w:rPr>
          <w:kern w:val="2"/>
          <w:sz w:val="32"/>
          <w:szCs w:val="32"/>
          <w:lang w:val="vi-VN"/>
        </w:rPr>
        <w:t>?”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C549C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Thì ra là cái vấn đề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trả lời với Ngài vô cùng kiên định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C549C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Cs/>
          <w:i/>
          <w:kern w:val="2"/>
          <w:sz w:val="32"/>
          <w:szCs w:val="32"/>
          <w:lang w:val="vi-VN"/>
        </w:rPr>
        <w:t>K</w:t>
      </w:r>
      <w:r w:rsidR="00F94416" w:rsidRPr="007311EF">
        <w:rPr>
          <w:i/>
          <w:kern w:val="2"/>
          <w:sz w:val="32"/>
          <w:szCs w:val="32"/>
          <w:lang w:val="vi-VN"/>
        </w:rPr>
        <w:t>hông hề quá chút nào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Ngài tán thán được rất thích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là người chân thật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đạt được Niệm Phật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tin tưởng đại sư Ấn Quang đạt được Niệm Phật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lý nhất tâm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tôi không dám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C549C" w:rsidRPr="007311EF">
        <w:rPr>
          <w:kern w:val="2"/>
          <w:sz w:val="32"/>
          <w:szCs w:val="32"/>
          <w:lang w:val="vi-VN"/>
        </w:rPr>
        <w:t>Sự nhất tâm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chắc chắn không vấn đề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Nếu như căn cứ theo ghi chép trên truyện ký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lão Hòa thượng lúc vẫn còn ở đời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dường như là khi 77-78 tuổi gì đó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một đứa bé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đứa bé này chưa tiếp xúc qua Phật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nhà cũng không hoàn toàn tin tưởng Phật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Cô bé này thấy một giấc mộng kỳ lạ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mộng thấy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Quán Thế Âm nói với cô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="00C86F2A" w:rsidRPr="007311EF">
        <w:rPr>
          <w:i/>
          <w:iCs/>
          <w:kern w:val="2"/>
          <w:sz w:val="32"/>
          <w:szCs w:val="32"/>
          <w:lang w:val="vi-VN"/>
        </w:rPr>
        <w:t>Bồ Tát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Đại Thế Chí mấy ngày nữa sẽ đến nơi này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con có duyên với Ngài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con bảo người nhà dẫn con đi gặp Ngài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Quán Thế Âm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tên tuổi rất lớn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không học Phật cũng biết có một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Quán Thế Âm</w:t>
      </w:r>
      <w:r w:rsidR="00FC549C" w:rsidRPr="007311EF">
        <w:rPr>
          <w:kern w:val="2"/>
          <w:sz w:val="32"/>
          <w:szCs w:val="32"/>
          <w:lang w:val="vi-VN"/>
        </w:rPr>
        <w:t>. T</w:t>
      </w:r>
      <w:r w:rsidRPr="007311EF">
        <w:rPr>
          <w:kern w:val="2"/>
          <w:sz w:val="32"/>
          <w:szCs w:val="32"/>
          <w:lang w:val="vi-VN"/>
        </w:rPr>
        <w:t xml:space="preserve">ượng của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Quán Thế Âm rất nhiều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trẻ nhỏ đến đâu cũng có thể xem thấy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Ngày hôm sau cô liền bảo người nhà dẫn cô đi gặp Ngài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Khi cô</w:t>
      </w:r>
      <w:r w:rsidR="00FC549C" w:rsidRPr="007311EF">
        <w:rPr>
          <w:kern w:val="2"/>
          <w:sz w:val="32"/>
          <w:szCs w:val="32"/>
        </w:rPr>
        <w:t xml:space="preserve"> </w:t>
      </w:r>
      <w:r w:rsidRPr="007311EF">
        <w:rPr>
          <w:kern w:val="2"/>
          <w:sz w:val="32"/>
          <w:szCs w:val="32"/>
          <w:lang w:val="vi-VN"/>
        </w:rPr>
        <w:t>bé đem việc này nói với cha mẹ của cô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vừa lúc đó dường như có một người thân thích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cô của cô bé là một người học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cha mẹ cô liền dẫn cô bé đến tìm người cô của cô bé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bé liền hỏi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iCs/>
          <w:kern w:val="2"/>
          <w:sz w:val="32"/>
          <w:szCs w:val="32"/>
          <w:lang w:val="vi-VN"/>
        </w:rPr>
        <w:t xml:space="preserve">Có </w:t>
      </w:r>
      <w:r w:rsidRPr="007311EF">
        <w:rPr>
          <w:i/>
          <w:iCs/>
          <w:kern w:val="2"/>
          <w:sz w:val="32"/>
          <w:szCs w:val="32"/>
          <w:lang w:val="vi-VN"/>
        </w:rPr>
        <w:t>một Đại Thế Chí hay không</w:t>
      </w:r>
      <w:r w:rsidR="003E6BD5" w:rsidRPr="007311EF">
        <w:rPr>
          <w:iCs/>
          <w:kern w:val="2"/>
          <w:sz w:val="32"/>
          <w:szCs w:val="32"/>
          <w:lang w:val="vi-VN"/>
        </w:rPr>
        <w:t>?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Quán Thế Âm </w:t>
      </w:r>
      <w:r w:rsidR="00C86F2A" w:rsidRPr="007311EF">
        <w:rPr>
          <w:i/>
          <w:iCs/>
          <w:kern w:val="2"/>
          <w:sz w:val="32"/>
          <w:szCs w:val="32"/>
          <w:lang w:val="vi-VN"/>
        </w:rPr>
        <w:t>Bồ Tát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mọi người đều biết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Đại Thế Chí không ai biết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thật có như vậy không</w:t>
      </w:r>
      <w:r w:rsidR="003E6BD5" w:rsidRPr="007311EF">
        <w:rPr>
          <w:i/>
          <w:iCs/>
          <w:kern w:val="2"/>
          <w:sz w:val="32"/>
          <w:szCs w:val="32"/>
          <w:lang w:val="vi-VN"/>
        </w:rPr>
        <w:t>?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C549C" w:rsidP="00CC38E6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>-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/>
        </w:rPr>
        <w:t>Đúng vậy</w:t>
      </w:r>
      <w:r w:rsidR="003E6BD5" w:rsidRPr="007311EF">
        <w:rPr>
          <w:iCs/>
          <w:kern w:val="2"/>
          <w:sz w:val="32"/>
          <w:szCs w:val="32"/>
          <w:lang w:val="vi-VN"/>
        </w:rPr>
        <w:t>”,</w:t>
      </w:r>
      <w:r w:rsidR="00F94416"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kern w:val="2"/>
          <w:sz w:val="32"/>
          <w:szCs w:val="32"/>
          <w:lang w:val="vi-VN"/>
        </w:rPr>
        <w:t>người cô ấy liền hỏi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/>
        </w:rPr>
        <w:t>Con tìm Ngài để làm gì</w:t>
      </w:r>
      <w:r w:rsidR="003E6BD5" w:rsidRPr="007311EF">
        <w:rPr>
          <w:i/>
          <w:iCs/>
          <w:kern w:val="2"/>
          <w:sz w:val="32"/>
          <w:szCs w:val="32"/>
          <w:lang w:val="vi-VN"/>
        </w:rPr>
        <w:t>?</w:t>
      </w:r>
      <w:r w:rsidR="003E6BD5" w:rsidRPr="007311EF">
        <w:rPr>
          <w:iCs/>
          <w:kern w:val="2"/>
          <w:sz w:val="32"/>
          <w:szCs w:val="32"/>
          <w:lang w:val="vi-VN"/>
        </w:rPr>
        <w:t>”.</w:t>
      </w:r>
      <w:r w:rsidR="00F94416" w:rsidRPr="007311EF">
        <w:rPr>
          <w:i/>
          <w:iCs/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i/>
          <w:iCs/>
          <w:kern w:val="2"/>
          <w:sz w:val="32"/>
          <w:szCs w:val="32"/>
          <w:lang w:val="vi-VN"/>
        </w:rPr>
        <w:t xml:space="preserve">-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C86F2A" w:rsidRPr="007311EF">
        <w:rPr>
          <w:i/>
          <w:iCs/>
          <w:kern w:val="2"/>
          <w:sz w:val="32"/>
          <w:szCs w:val="32"/>
          <w:lang w:val="vi-VN"/>
        </w:rPr>
        <w:t>Bồ Tát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Quán Thế Âm nói với con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đại sư Ấn Quang chính là </w:t>
      </w:r>
      <w:r w:rsidR="00C86F2A" w:rsidRPr="007311EF">
        <w:rPr>
          <w:i/>
          <w:iCs/>
          <w:kern w:val="2"/>
          <w:sz w:val="32"/>
          <w:szCs w:val="32"/>
          <w:lang w:val="vi-VN"/>
        </w:rPr>
        <w:t>Bồ Tát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Đại Thế Chí hóa thân đến</w:t>
      </w:r>
      <w:r w:rsidR="00FC549C" w:rsidRPr="007311EF">
        <w:rPr>
          <w:iCs/>
          <w:kern w:val="2"/>
          <w:sz w:val="32"/>
          <w:szCs w:val="32"/>
          <w:lang w:val="vi-VN"/>
        </w:rPr>
        <w:t>”, cô đáp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Cái tin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này thì còn gì bằng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khi </w:t>
      </w:r>
      <w:r w:rsidR="00BF7D92" w:rsidRPr="007311EF">
        <w:rPr>
          <w:kern w:val="2"/>
          <w:sz w:val="32"/>
          <w:szCs w:val="32"/>
          <w:lang w:val="vi-VN"/>
        </w:rPr>
        <w:t>Ấn Tổ</w:t>
      </w:r>
      <w:r w:rsidRPr="007311EF">
        <w:rPr>
          <w:kern w:val="2"/>
          <w:sz w:val="32"/>
          <w:szCs w:val="32"/>
          <w:lang w:val="vi-VN"/>
        </w:rPr>
        <w:t xml:space="preserve"> đi đến chỗ của họ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cả nhà họ đều đi lạy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rồi đem việc này nói lại với đại sư Ấn Quang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Đại sư Ấn Quang ngay lúc đó quát mắng cho họ một trận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với họ quyết định không nên nói như vậy nữa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nói nữa thì </w:t>
      </w:r>
      <w:r w:rsidRPr="007311EF">
        <w:rPr>
          <w:kern w:val="2"/>
          <w:sz w:val="32"/>
          <w:szCs w:val="32"/>
          <w:lang w:val="vi-VN"/>
        </w:rPr>
        <w:lastRenderedPageBreak/>
        <w:t>ta vĩnh viễn sẽ không gặp mặt các người nữa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Về sau này không dám nói nữa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Cô bé còn nói</w:t>
      </w:r>
      <w:r w:rsidR="003E6BD5" w:rsidRPr="007311EF">
        <w:rPr>
          <w:kern w:val="2"/>
          <w:sz w:val="32"/>
          <w:szCs w:val="32"/>
          <w:lang w:val="vi-VN"/>
        </w:rPr>
        <w:t>: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-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BF7D92" w:rsidRPr="007311EF">
        <w:rPr>
          <w:i/>
          <w:iCs/>
          <w:kern w:val="2"/>
          <w:sz w:val="32"/>
          <w:szCs w:val="32"/>
          <w:lang w:val="vi-VN"/>
        </w:rPr>
        <w:t>Ấn Tổ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còn có bốn năm nữa thì đi rồi</w:t>
      </w:r>
      <w:r w:rsidR="003E6BD5" w:rsidRPr="007311EF">
        <w:rPr>
          <w:iCs/>
          <w:kern w:val="2"/>
          <w:sz w:val="32"/>
          <w:szCs w:val="32"/>
          <w:lang w:val="vi-VN"/>
        </w:rPr>
        <w:t>”.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Chân thật bốn năm sau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80 tuổi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Sau khi Ngài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mới đem sự việc này nói ra cho một số người biết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Vậy chúng ta tỉ mỉ mà xem hành nghi cả đời của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phong độ của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tư duy của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làm ra đích thực rất giống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Đại Thế Chí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Nếu bạn đem Đại Thế Chí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viên thông chương để đối chiếu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đích thực rất giống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Chúng ta có thể tiếp nhận cái cách nói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đích thực không chỉ một vị </w:t>
      </w:r>
      <w:r w:rsidR="00585CB2" w:rsidRPr="007311EF">
        <w:rPr>
          <w:kern w:val="2"/>
          <w:sz w:val="32"/>
          <w:szCs w:val="32"/>
          <w:lang w:val="vi-VN"/>
        </w:rPr>
        <w:t>Phật, Bồ Tát</w:t>
      </w:r>
      <w:r w:rsidRPr="007311EF">
        <w:rPr>
          <w:kern w:val="2"/>
          <w:sz w:val="32"/>
          <w:szCs w:val="32"/>
          <w:lang w:val="vi-VN"/>
        </w:rPr>
        <w:t xml:space="preserve"> ở cái thế gian này mà </w:t>
      </w:r>
      <w:r w:rsidR="00585CB2" w:rsidRPr="007311EF">
        <w:rPr>
          <w:kern w:val="2"/>
          <w:sz w:val="32"/>
          <w:szCs w:val="32"/>
          <w:lang w:val="vi-VN"/>
        </w:rPr>
        <w:t>Phật, Bồ Tát</w:t>
      </w:r>
      <w:r w:rsidRPr="007311EF">
        <w:rPr>
          <w:kern w:val="2"/>
          <w:sz w:val="32"/>
          <w:szCs w:val="32"/>
          <w:lang w:val="vi-VN"/>
        </w:rPr>
        <w:t xml:space="preserve"> rất nhiều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phàm phu mắt thịt chúng ta không nhận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đợi đến khi thân phận bộc lộ thì đi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sẽ không còn gặp được nữa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FC549C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Cho nên bộ kinh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A Di Đà kinh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cùng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giống nhau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đồng một đẳng cấp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mà còn chân thật là tổng kết của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là thực tiễn của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đích thực là một thông đạo đặc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có duyên mới đạt được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C549C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Thế nào là người có duyên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Thật tin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chân thật phát nguyện cầu sanh </w:t>
      </w:r>
      <w:r w:rsidR="00B96899" w:rsidRPr="007311EF">
        <w:rPr>
          <w:kern w:val="2"/>
          <w:sz w:val="32"/>
          <w:szCs w:val="32"/>
          <w:lang w:val="vi-VN"/>
        </w:rPr>
        <w:t>Tịnh Độ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ta không muốn phải luân hồi sáu cõi nữa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sự việc thế gian này thảy đều buông xả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phải quấy đều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nhân ngã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chân vọng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thiện-ác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BF7D92" w:rsidRPr="007311EF">
        <w:rPr>
          <w:kern w:val="2"/>
          <w:sz w:val="32"/>
          <w:szCs w:val="32"/>
          <w:lang w:val="vi-VN"/>
        </w:rPr>
        <w:t xml:space="preserve"> Thế pháp</w:t>
      </w:r>
      <w:r w:rsidR="00BF7D92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Phật Pháp thảy đều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chỉ một câu Phật hiệu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cái phương hướng là đến Thế Giới Tây Phương Cực Lạc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cái mục tiêu là thân cận A Di Đà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được vậy thì không có ai không thành tựu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48 nguyện nhất định phải xếp vào khóa sớm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Năm xưa tôi ở </w:t>
      </w:r>
      <w:r w:rsidR="00BF7D92" w:rsidRPr="007311EF">
        <w:rPr>
          <w:kern w:val="2"/>
          <w:sz w:val="32"/>
          <w:szCs w:val="32"/>
          <w:lang w:val="vi-VN"/>
        </w:rPr>
        <w:t>Gia Châu</w:t>
      </w:r>
      <w:r w:rsidR="00BF7D92" w:rsidRPr="007311EF">
        <w:rPr>
          <w:kern w:val="2"/>
          <w:sz w:val="32"/>
          <w:szCs w:val="32"/>
        </w:rPr>
        <w:t>-</w:t>
      </w:r>
      <w:r w:rsidRPr="007311EF">
        <w:rPr>
          <w:kern w:val="2"/>
          <w:sz w:val="32"/>
          <w:szCs w:val="32"/>
          <w:lang w:val="vi-VN"/>
        </w:rPr>
        <w:t>Hoa Kỳ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Tịnh Tông học hội Hoa Kỳ được thành lập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dương nhất hoa đảm nhiệm vị trí Hội trưởng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hiện tại cái hội này vẫn còn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vẫn ông làm Hội trưởng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Chúng ta viết ra một thiên văn chương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duyên khởi của Tịnh Tông học hội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 lấy danh nghĩa </w:t>
      </w:r>
      <w:r w:rsidR="00F56C70" w:rsidRPr="007311EF">
        <w:rPr>
          <w:kern w:val="2"/>
          <w:sz w:val="32"/>
          <w:szCs w:val="32"/>
          <w:lang w:val="vi-VN"/>
        </w:rPr>
        <w:t>Hàn Quán Trưởng</w:t>
      </w:r>
      <w:r w:rsidRPr="007311EF">
        <w:rPr>
          <w:kern w:val="2"/>
          <w:sz w:val="32"/>
          <w:szCs w:val="32"/>
          <w:lang w:val="vi-VN"/>
        </w:rPr>
        <w:t xml:space="preserve"> phát biểu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đề xuất hành pháp của đồng tu Tịnh Tông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chính là nói sinh hoạt hằng ngày cần tuân thủ giới luật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cần phải tuân thủ năm khóa mục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rất là đơn giản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Năm khóa mục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T</w:t>
      </w:r>
      <w:r w:rsidRPr="007311EF">
        <w:rPr>
          <w:iCs/>
          <w:kern w:val="2"/>
          <w:sz w:val="32"/>
          <w:szCs w:val="32"/>
          <w:lang w:val="vi-VN"/>
        </w:rPr>
        <w:t xml:space="preserve">ịnh nghiệp </w:t>
      </w:r>
      <w:r w:rsidR="00582FCC" w:rsidRPr="007311EF">
        <w:rPr>
          <w:iCs/>
          <w:kern w:val="2"/>
          <w:sz w:val="32"/>
          <w:szCs w:val="32"/>
          <w:lang w:val="vi-VN"/>
        </w:rPr>
        <w:t>Tam</w:t>
      </w:r>
      <w:r w:rsidRPr="007311EF">
        <w:rPr>
          <w:iCs/>
          <w:kern w:val="2"/>
          <w:sz w:val="32"/>
          <w:szCs w:val="32"/>
          <w:lang w:val="vi-VN"/>
        </w:rPr>
        <w:t xml:space="preserve"> phước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nguyên tắc chỉ đạo tối cao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ba đời chư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chánh nhân tịnh nghiệp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đều đem nó xếp ở đầu tiên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quan niệm lý luận của chúng ta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Nó có ba điều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Điều thứ nhất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/>
        </w:rPr>
        <w:t>Hiếu dưỡng phụ mẫu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phụng sự sư trưởng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từ tâm bất sát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tu </w:t>
      </w:r>
      <w:r w:rsidR="00E6782F" w:rsidRPr="007311EF">
        <w:rPr>
          <w:b/>
          <w:i/>
          <w:iCs/>
          <w:kern w:val="2"/>
          <w:sz w:val="32"/>
          <w:szCs w:val="32"/>
          <w:lang w:val="vi-VN"/>
        </w:rPr>
        <w:lastRenderedPageBreak/>
        <w:t>Thập Thiện nghiệp</w:t>
      </w:r>
      <w:r w:rsidR="003E6BD5" w:rsidRPr="007311EF">
        <w:rPr>
          <w:iCs/>
          <w:kern w:val="2"/>
          <w:sz w:val="32"/>
          <w:szCs w:val="32"/>
          <w:lang w:val="vi-VN"/>
        </w:rPr>
        <w:t>”,</w:t>
      </w:r>
      <w:r w:rsidRPr="007311EF">
        <w:rPr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đây là điều thứ nhất trong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phước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điều thứ nhất này chúng ta thực tiễn vào ba cái gốc của Nho-Thích-Đạo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i/>
          <w:kern w:val="2"/>
          <w:sz w:val="32"/>
          <w:szCs w:val="32"/>
          <w:lang w:val="vi-VN"/>
        </w:rPr>
        <w:t>Hiếu thân tôn sư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thực tiễn ở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Đệ Tử Quy</w:t>
      </w:r>
      <w:r w:rsidR="003E6BD5" w:rsidRPr="007311EF">
        <w:rPr>
          <w:kern w:val="2"/>
          <w:sz w:val="32"/>
          <w:szCs w:val="32"/>
          <w:lang w:val="vi-VN"/>
        </w:rPr>
        <w:t>”;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i/>
          <w:kern w:val="2"/>
          <w:sz w:val="32"/>
          <w:szCs w:val="32"/>
          <w:lang w:val="vi-VN"/>
        </w:rPr>
        <w:t>Từ tâm bất sát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thực tiễn ở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Cảm Ứng Thiên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phía sau tu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E6782F" w:rsidRPr="007311EF">
        <w:rPr>
          <w:kern w:val="2"/>
          <w:sz w:val="32"/>
          <w:szCs w:val="32"/>
          <w:lang w:val="vi-VN"/>
        </w:rPr>
        <w:t>Thập Thiện nghiệp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Ba cái gốc của Nho-Thích-Đạo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ba cái gốc này không phải thật học Phật mà là giả học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Điều thứ hai này là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="00582FCC" w:rsidRPr="007311EF">
        <w:rPr>
          <w:b/>
          <w:i/>
          <w:iCs/>
          <w:kern w:val="2"/>
          <w:sz w:val="32"/>
          <w:szCs w:val="32"/>
          <w:lang w:val="vi-VN"/>
        </w:rPr>
        <w:t>Tam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quy </w:t>
      </w:r>
      <w:r w:rsidR="00582FCC" w:rsidRPr="007311EF">
        <w:rPr>
          <w:b/>
          <w:i/>
          <w:iCs/>
          <w:kern w:val="2"/>
          <w:sz w:val="32"/>
          <w:szCs w:val="32"/>
          <w:lang w:val="vi-VN"/>
        </w:rPr>
        <w:t>Ngũ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giới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khóa mục thứ hai là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="00582FCC" w:rsidRPr="007311EF">
        <w:rPr>
          <w:b/>
          <w:i/>
          <w:iCs/>
          <w:kern w:val="2"/>
          <w:sz w:val="32"/>
          <w:szCs w:val="32"/>
          <w:lang w:val="vi-VN"/>
        </w:rPr>
        <w:t>Lục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hòa kính</w:t>
      </w:r>
      <w:r w:rsidR="003E6BD5" w:rsidRPr="007311EF">
        <w:rPr>
          <w:iCs/>
          <w:kern w:val="2"/>
          <w:sz w:val="32"/>
          <w:szCs w:val="32"/>
          <w:lang w:val="vi-VN"/>
        </w:rPr>
        <w:t>”;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khóa mục thứ ba là</w:t>
      </w:r>
      <w:r w:rsidRPr="007311EF">
        <w:rPr>
          <w:iCs/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="00582FCC" w:rsidRPr="007311EF">
        <w:rPr>
          <w:b/>
          <w:i/>
          <w:iCs/>
          <w:kern w:val="2"/>
          <w:sz w:val="32"/>
          <w:szCs w:val="32"/>
          <w:lang w:val="vi-VN"/>
        </w:rPr>
        <w:t>Tam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học</w:t>
      </w:r>
      <w:r w:rsidR="003E6BD5" w:rsidRPr="007311EF">
        <w:rPr>
          <w:iCs/>
          <w:kern w:val="2"/>
          <w:sz w:val="32"/>
          <w:szCs w:val="32"/>
          <w:lang w:val="vi-VN"/>
        </w:rPr>
        <w:t>”;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khóa mục thứ tư là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582FCC" w:rsidRPr="007311EF">
        <w:rPr>
          <w:b/>
          <w:i/>
          <w:iCs/>
          <w:kern w:val="2"/>
          <w:sz w:val="32"/>
          <w:szCs w:val="32"/>
          <w:lang w:val="vi-VN"/>
        </w:rPr>
        <w:t>Lục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độ Ba la mật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của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khóa mục thứ năm là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="00C86F2A" w:rsidRPr="007311EF">
        <w:rPr>
          <w:b/>
          <w:i/>
          <w:iCs/>
          <w:kern w:val="2"/>
          <w:sz w:val="32"/>
          <w:szCs w:val="32"/>
          <w:lang w:val="vi-VN"/>
        </w:rPr>
        <w:t>Phổ Hiền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</w:t>
      </w:r>
      <w:r w:rsidR="00C86F2A" w:rsidRPr="007311EF">
        <w:rPr>
          <w:b/>
          <w:i/>
          <w:iCs/>
          <w:kern w:val="2"/>
          <w:sz w:val="32"/>
          <w:szCs w:val="32"/>
          <w:lang w:val="vi-VN"/>
        </w:rPr>
        <w:t>Bồ Tát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mười </w:t>
      </w:r>
      <w:r w:rsidR="00186BD1" w:rsidRPr="007311EF">
        <w:rPr>
          <w:b/>
          <w:i/>
          <w:iCs/>
          <w:kern w:val="2"/>
          <w:sz w:val="32"/>
          <w:szCs w:val="32"/>
          <w:lang w:val="vi-VN"/>
        </w:rPr>
        <w:t>Đại nguyện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vương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Đủ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các thứ khác đều không cần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Nếu bạn có thể làm được các khóa mục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rồi nhất tâm chuyên niệm A Di Đà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không ai không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Năm khóa mục này rất dễ ghi nhớ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thể quên đi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khởi tâm động niệm lời nói việc làm đối chiếu lại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như trái với năm khóa mục này thì chắc chắn không thể làm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tương ưng với năm khóa mục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phước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hòa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học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độ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Pr="007311EF">
        <w:rPr>
          <w:kern w:val="2"/>
          <w:sz w:val="32"/>
          <w:szCs w:val="32"/>
          <w:lang w:val="vi-VN"/>
        </w:rPr>
        <w:t xml:space="preserve"> nguyện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này thì phải nên làm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Thế nên kinh Vô Lượng Thọ giảng được càng rõ ràng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Bởi vì kinh văn dài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phẩm thứ tám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K</w:t>
      </w:r>
      <w:r w:rsidRPr="007311EF">
        <w:rPr>
          <w:b/>
          <w:kern w:val="2"/>
          <w:sz w:val="32"/>
          <w:szCs w:val="32"/>
          <w:lang w:val="vi-VN"/>
        </w:rPr>
        <w:t>héo giữ ba nghiệp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chúng ta xem thấy thí dụ này không giống với kinh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Pr="007311EF">
        <w:rPr>
          <w:kern w:val="2"/>
          <w:sz w:val="32"/>
          <w:szCs w:val="32"/>
          <w:lang w:val="vi-VN"/>
        </w:rPr>
        <w:t xml:space="preserve"> thông thường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Trong kinh giáo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Phật nói ba nghiệp đều là nói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DD4B3C" w:rsidRPr="007311EF">
        <w:rPr>
          <w:kern w:val="2"/>
          <w:sz w:val="32"/>
          <w:szCs w:val="32"/>
          <w:lang w:val="vi-VN"/>
        </w:rPr>
        <w:t>Thân-Khẩu-Ý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nhưng ở Bổn kinh này Phật lại nói là khẩu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thân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ý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Đem khẩu nghiệp để thứ nhất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có ý nghĩa đặc biệt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Vì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Vì khẩu nghiệp rất dễ dàng phạm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khẩu nghiệp có tới bốn điều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thân nghiệp chỉ có ba điều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ý nghiệp cũng là ba điều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khẩu là bốn điều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Chính vì khẩu nghiệp rất dễ dàng phạm nên người học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công đức đã niệm đều từ trong miệng lưu xuất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nếu vẫn không thể bao dung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thể dung nhẫn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ưa thích phê bình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niệm Phật cả đời vẫn không thể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Lão Hòa thượng Hải Hiền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cả đời Ngài 92 năm niệm Phật</w:t>
      </w:r>
      <w:r w:rsidR="00FC549C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Ngài là tích lũy mà không hề bị tiêu mất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công đức này thật lớn biết bao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Chúng ta là một mặt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một mặt lại tiêu mất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vì tạo khẩu nghiệp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Phật đem khẩu nghiệp xếp hàng thứ nhất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để đặc biệt răn dạy người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bởi vì đây là thông đạo mau chóng đặc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thông đạo mau chóng thành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Trong mười nghiệp thiện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thứ này quan trọng hơn bất cứ thứ gì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iCs/>
          <w:kern w:val="2"/>
          <w:sz w:val="32"/>
          <w:szCs w:val="32"/>
          <w:lang w:val="vi-VN"/>
        </w:rPr>
        <w:lastRenderedPageBreak/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/>
        </w:rPr>
        <w:t>Khéo giữ khẩu nghiệp</w:t>
      </w:r>
      <w:r w:rsidRPr="007311EF">
        <w:rPr>
          <w:bCs/>
          <w:i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/>
        </w:rPr>
        <w:t xml:space="preserve"> không nói lỗi người</w:t>
      </w:r>
      <w:r w:rsidRPr="007311EF">
        <w:rPr>
          <w:bCs/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cũng chính là không vọng ngữ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nói hai chiều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nói thêu dệt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nói ác khẩu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phải giữ lấy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Tại sao có thể tạo nghiệp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Đương nhiên ý nghiệp là chủ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khởi tâm động niệm bất thiện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ý nghiệp là tham-sân-si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tự tư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tự lợi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EB260E" w:rsidRPr="007311EF">
        <w:rPr>
          <w:kern w:val="2"/>
          <w:sz w:val="32"/>
          <w:szCs w:val="32"/>
          <w:lang w:val="vi-VN"/>
        </w:rPr>
        <w:t>“Tham, sân, si</w:t>
      </w:r>
      <w:r w:rsidR="007655E6" w:rsidRPr="007311EF">
        <w:rPr>
          <w:kern w:val="2"/>
          <w:sz w:val="32"/>
          <w:szCs w:val="32"/>
          <w:lang w:val="vi-VN"/>
        </w:rPr>
        <w:t>, mạn, nghi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năm độc đầy đủ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khởi tâm động niệm rất dễ dàng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rất tự nhiên đều là nghĩ đến tổn người lợi mình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vậy thì hỏng rồi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vậy thì tạo nghiệp ba đường ác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Chính mình không hề biết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nên hữu ý hay vô ý ngày ngày đang tạo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tích lũy được công đức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thời gian niệm Phật ít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thời gian tạo nghiệp dài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sức niệm Phật mỏng yếu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sức mạnh tạo ác hùng hậu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vậy thử hỏi bạn làm sao có thể rời khỏi ba đường ác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Nói ra lời nói hơi khó nghe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làm sao có thể rời khỏi Địa ngục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Toàn là tạo nghiệp Địa ngục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Kinh nghe có hiểu hay không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Không hề hiểu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vì sao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Biến số nghe chưa đủ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Tại vì sao không đủ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Là vì dùng tâm tán loạn để nghe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dùng tâm tán loạn để niệm Phật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cho nên nghe kinh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niệm Phật không có được hiệu quả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Hiện tại chúng ta đổi một phương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đem cái đĩa của lão Hòa thượng Hải Hiền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xem thành là kinh Vô Lượng Thọ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 tổng kết của kinh Vô Lượng Thọ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khuyên mọi người một ngày xem ba lần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xem liền một năm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Truyền hình vệ tinh Hoa Tạng xem các vị có chịu phát tâm làm cái việc tốt này hay không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ngày chiếu ba lần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sáng sớm chiếu một lần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buổi trưa chiếu một lần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buổi tối chiếu một lần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Đề xướng trong một năm một ngày xem ba lần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năm là một ngàn lần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Ngoài ra một ngày có thể niệm mười ngàn câu Phật hiệu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vậy thì một năm là ba trăm sáu mươi lăm vạn câu Phật hiệu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Qua một năm này chắc chắn hoàn toàn khác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Thế Giới Cực Lạc chắc chắn nắm chắc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như bạn ba năm không gián đoạn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chắc chắn được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thật không phải là giả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Bổn kinh hưng khởi nhân duyên chính là đại sự lợi ích an lạc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Đại sự chính là liễu sanh tử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xuất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giới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Đây là đại sự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liễu sanh tử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thành Phật đạo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đại sự đệ nhất đẳng ngay trong đại sự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Chính là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>Thành đế ngữ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kỳ thật không có một chữ là lời giả dối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Nói cái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Chỉ kinh Vô Lượng Thọ cùng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A Di Đà kinh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96899" w:rsidRPr="007311EF">
        <w:rPr>
          <w:kern w:val="2"/>
          <w:sz w:val="32"/>
          <w:szCs w:val="32"/>
          <w:lang w:val="vi-VN"/>
        </w:rPr>
        <w:t>Tịnh Độ</w:t>
      </w:r>
      <w:r w:rsidRPr="007311EF">
        <w:rPr>
          <w:kern w:val="2"/>
          <w:sz w:val="32"/>
          <w:szCs w:val="32"/>
          <w:lang w:val="vi-VN"/>
        </w:rPr>
        <w:t xml:space="preserve"> ba kinh một luận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>Thành đế ngữ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nói lời chân thật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Kinh luận của Tịnh Tông không nhiều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kern w:val="2"/>
          <w:sz w:val="32"/>
          <w:szCs w:val="32"/>
          <w:lang w:val="vi-VN"/>
        </w:rPr>
        <w:lastRenderedPageBreak/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Khả kiến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</w:t>
      </w:r>
      <w:r w:rsidR="00B96899" w:rsidRPr="007311EF">
        <w:rPr>
          <w:b/>
          <w:bCs/>
          <w:kern w:val="2"/>
          <w:sz w:val="32"/>
          <w:szCs w:val="32"/>
          <w:lang w:val="vi-VN"/>
        </w:rPr>
        <w:t>Tịnh Độ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pháp môn chi hưng khởi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chánh đồng ư Hoa Nghiêm Pháp Hoa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đồng vi nhất đại sự nhân duyên dã</w:t>
      </w:r>
      <w:r w:rsidRPr="007311EF">
        <w:rPr>
          <w:bCs/>
          <w:kern w:val="2"/>
          <w:sz w:val="32"/>
          <w:szCs w:val="32"/>
          <w:lang w:val="vi-VN"/>
        </w:rPr>
        <w:t>”.</w:t>
      </w:r>
      <w:r w:rsidR="00F94416" w:rsidRPr="007311EF">
        <w:rPr>
          <w:bCs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kern w:val="2"/>
          <w:sz w:val="32"/>
          <w:szCs w:val="32"/>
          <w:lang w:val="vi-VN"/>
        </w:rPr>
        <w:t>Chúng ta phải có thể thể hội được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hãyxem tiếp cái đoạn phía sau</w:t>
      </w:r>
      <w:r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Sớ Sao vân</w:t>
      </w:r>
      <w:r w:rsidRPr="007311EF">
        <w:rPr>
          <w:bCs/>
          <w:kern w:val="2"/>
          <w:sz w:val="32"/>
          <w:szCs w:val="32"/>
          <w:lang w:val="vi-VN"/>
        </w:rPr>
        <w:t>: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kim đản nhất tâm </w:t>
      </w:r>
      <w:r w:rsidR="002A5874" w:rsidRPr="007311EF">
        <w:rPr>
          <w:b/>
          <w:bCs/>
          <w:kern w:val="2"/>
          <w:sz w:val="32"/>
          <w:szCs w:val="32"/>
          <w:lang w:val="vi-VN"/>
        </w:rPr>
        <w:t>Trì Danh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</w:t>
      </w:r>
      <w:r w:rsidR="0009684E" w:rsidRPr="007311EF">
        <w:rPr>
          <w:b/>
          <w:bCs/>
          <w:kern w:val="2"/>
          <w:sz w:val="32"/>
          <w:szCs w:val="32"/>
          <w:lang w:val="vi-VN"/>
        </w:rPr>
        <w:t>tức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đắc bất thoái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thử nãi trực chỉ phàm phu tự tâm cứu cánh thành Phật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/>
        </w:rPr>
        <w:t>nhược năng đế tín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hà tu biến lịch </w:t>
      </w:r>
      <w:r w:rsidR="00582FCC" w:rsidRPr="007311EF">
        <w:rPr>
          <w:b/>
          <w:bCs/>
          <w:kern w:val="2"/>
          <w:sz w:val="32"/>
          <w:szCs w:val="32"/>
          <w:lang w:val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Thừa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/>
        </w:rPr>
        <w:t>Cửu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kinh đa kiếp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/>
        </w:rPr>
        <w:t>bất việt nhất niệm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đốn chứng </w:t>
      </w:r>
      <w:r w:rsidR="001312F8" w:rsidRPr="007311EF">
        <w:rPr>
          <w:b/>
          <w:bCs/>
          <w:kern w:val="2"/>
          <w:sz w:val="32"/>
          <w:szCs w:val="32"/>
          <w:lang w:val="vi-VN"/>
        </w:rPr>
        <w:t>Bồ Đề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khởi phi đại sự</w:t>
      </w:r>
      <w:r w:rsidRPr="007311EF">
        <w:rPr>
          <w:b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Trong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="00F94416" w:rsidRPr="007311EF">
        <w:rPr>
          <w:kern w:val="2"/>
          <w:sz w:val="32"/>
          <w:szCs w:val="32"/>
          <w:lang w:val="vi-VN"/>
        </w:rPr>
        <w:t xml:space="preserve"> giáo thông thường nói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F94416" w:rsidRPr="007311EF">
        <w:rPr>
          <w:kern w:val="2"/>
          <w:sz w:val="32"/>
          <w:szCs w:val="32"/>
          <w:lang w:val="vi-VN"/>
        </w:rPr>
        <w:t xml:space="preserve"> tu hành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cái a tăng kỳ kiếp thứ nhất trải qua bố vị thứ</w:t>
      </w:r>
      <w:r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="00F94416" w:rsidRPr="007311EF">
        <w:rPr>
          <w:kern w:val="2"/>
          <w:sz w:val="32"/>
          <w:szCs w:val="32"/>
          <w:lang w:val="vi-VN"/>
        </w:rPr>
        <w:t xml:space="preserve"> Trụ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="00F94416" w:rsidRPr="007311EF">
        <w:rPr>
          <w:kern w:val="2"/>
          <w:sz w:val="32"/>
          <w:szCs w:val="32"/>
          <w:lang w:val="vi-VN"/>
        </w:rPr>
        <w:t xml:space="preserve"> Hạnh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="00F94416" w:rsidRPr="007311EF">
        <w:rPr>
          <w:kern w:val="2"/>
          <w:sz w:val="32"/>
          <w:szCs w:val="32"/>
          <w:lang w:val="vi-VN"/>
        </w:rPr>
        <w:t xml:space="preserve"> Hồi Hướng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bốn vị thứ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phía trước còn có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="00F94416" w:rsidRPr="007311EF">
        <w:rPr>
          <w:kern w:val="2"/>
          <w:sz w:val="32"/>
          <w:szCs w:val="32"/>
          <w:lang w:val="vi-VN"/>
        </w:rPr>
        <w:t xml:space="preserve"> tín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="00F94416" w:rsidRPr="007311EF">
        <w:rPr>
          <w:kern w:val="2"/>
          <w:sz w:val="32"/>
          <w:szCs w:val="32"/>
          <w:lang w:val="vi-VN"/>
        </w:rPr>
        <w:t xml:space="preserve"> tín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="00F94416" w:rsidRPr="007311EF">
        <w:rPr>
          <w:kern w:val="2"/>
          <w:sz w:val="32"/>
          <w:szCs w:val="32"/>
          <w:lang w:val="vi-VN"/>
        </w:rPr>
        <w:t xml:space="preserve"> Trụ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="00F94416" w:rsidRPr="007311EF">
        <w:rPr>
          <w:kern w:val="2"/>
          <w:sz w:val="32"/>
          <w:szCs w:val="32"/>
          <w:lang w:val="vi-VN"/>
        </w:rPr>
        <w:t xml:space="preserve"> Hạnh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="00F94416" w:rsidRPr="007311EF">
        <w:rPr>
          <w:kern w:val="2"/>
          <w:sz w:val="32"/>
          <w:szCs w:val="32"/>
          <w:lang w:val="vi-VN"/>
        </w:rPr>
        <w:t xml:space="preserve"> Hồi Hướng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một a tăng kỳ kiếp</w:t>
      </w:r>
      <w:r w:rsidRPr="007311EF">
        <w:rPr>
          <w:kern w:val="2"/>
          <w:sz w:val="32"/>
          <w:szCs w:val="32"/>
          <w:lang w:val="vi-VN"/>
        </w:rPr>
        <w:t>;</w:t>
      </w:r>
      <w:r w:rsidR="00F94416" w:rsidRPr="007311EF">
        <w:rPr>
          <w:kern w:val="2"/>
          <w:sz w:val="32"/>
          <w:szCs w:val="32"/>
          <w:lang w:val="vi-VN"/>
        </w:rPr>
        <w:t xml:space="preserve"> a tăng kỳ kiếp thứ hai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từ </w:t>
      </w:r>
      <w:r w:rsidR="00582FCC" w:rsidRPr="007311EF">
        <w:rPr>
          <w:kern w:val="2"/>
          <w:sz w:val="32"/>
          <w:szCs w:val="32"/>
          <w:lang w:val="vi-VN"/>
        </w:rPr>
        <w:t>Sơ</w:t>
      </w:r>
      <w:r w:rsidR="00F94416" w:rsidRPr="007311EF">
        <w:rPr>
          <w:kern w:val="2"/>
          <w:sz w:val="32"/>
          <w:szCs w:val="32"/>
          <w:lang w:val="vi-VN"/>
        </w:rPr>
        <w:t xml:space="preserve"> Địa đến </w:t>
      </w:r>
      <w:r w:rsidR="00582FCC" w:rsidRPr="007311EF">
        <w:rPr>
          <w:kern w:val="2"/>
          <w:sz w:val="32"/>
          <w:szCs w:val="32"/>
          <w:lang w:val="vi-VN"/>
        </w:rPr>
        <w:t>Thất</w:t>
      </w:r>
      <w:r w:rsidR="00F94416" w:rsidRPr="007311EF">
        <w:rPr>
          <w:kern w:val="2"/>
          <w:sz w:val="32"/>
          <w:szCs w:val="32"/>
          <w:lang w:val="vi-VN"/>
        </w:rPr>
        <w:t xml:space="preserve"> Địa</w:t>
      </w:r>
      <w:r w:rsidRPr="007311EF">
        <w:rPr>
          <w:kern w:val="2"/>
          <w:sz w:val="32"/>
          <w:szCs w:val="32"/>
          <w:lang w:val="vi-VN"/>
        </w:rPr>
        <w:t>;</w:t>
      </w:r>
      <w:r w:rsidR="00F94416" w:rsidRPr="007311EF">
        <w:rPr>
          <w:kern w:val="2"/>
          <w:sz w:val="32"/>
          <w:szCs w:val="32"/>
          <w:lang w:val="vi-VN"/>
        </w:rPr>
        <w:t xml:space="preserve"> a tăng kỳ kiếp thứ ba từ </w:t>
      </w:r>
      <w:r w:rsidR="00582FCC" w:rsidRPr="007311EF">
        <w:rPr>
          <w:kern w:val="2"/>
          <w:sz w:val="32"/>
          <w:szCs w:val="32"/>
          <w:lang w:val="vi-VN"/>
        </w:rPr>
        <w:t>Bát</w:t>
      </w:r>
      <w:r w:rsidR="00F94416" w:rsidRPr="007311EF">
        <w:rPr>
          <w:kern w:val="2"/>
          <w:sz w:val="32"/>
          <w:szCs w:val="32"/>
          <w:lang w:val="vi-VN"/>
        </w:rPr>
        <w:t xml:space="preserve"> Địa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Cửu</w:t>
      </w:r>
      <w:r w:rsidR="00F94416" w:rsidRPr="007311EF">
        <w:rPr>
          <w:kern w:val="2"/>
          <w:sz w:val="32"/>
          <w:szCs w:val="32"/>
          <w:lang w:val="vi-VN"/>
        </w:rPr>
        <w:t xml:space="preserve"> Địa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="00F94416" w:rsidRPr="007311EF">
        <w:rPr>
          <w:kern w:val="2"/>
          <w:sz w:val="32"/>
          <w:szCs w:val="32"/>
          <w:lang w:val="vi-VN"/>
        </w:rPr>
        <w:t xml:space="preserve"> Địa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Thời gian dài đến như vậy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trải qua nhiều vị thứ đến như vậy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Còn pháp môn </w:t>
      </w:r>
      <w:r w:rsidR="00B96899" w:rsidRPr="007311EF">
        <w:rPr>
          <w:kern w:val="2"/>
          <w:sz w:val="32"/>
          <w:szCs w:val="32"/>
          <w:lang w:val="vi-VN"/>
        </w:rPr>
        <w:t>Tịnh Độ</w:t>
      </w:r>
      <w:r w:rsidR="00F94416" w:rsidRPr="007311EF">
        <w:rPr>
          <w:kern w:val="2"/>
          <w:sz w:val="32"/>
          <w:szCs w:val="32"/>
          <w:lang w:val="vi-VN"/>
        </w:rPr>
        <w:t xml:space="preserve"> không cần vậy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pháp môn </w:t>
      </w:r>
      <w:r w:rsidR="00B96899" w:rsidRPr="007311EF">
        <w:rPr>
          <w:kern w:val="2"/>
          <w:sz w:val="32"/>
          <w:szCs w:val="32"/>
          <w:lang w:val="vi-VN"/>
        </w:rPr>
        <w:t>Tịnh Độ</w:t>
      </w:r>
      <w:r w:rsidR="00F94416" w:rsidRPr="007311EF">
        <w:rPr>
          <w:kern w:val="2"/>
          <w:sz w:val="32"/>
          <w:szCs w:val="32"/>
          <w:lang w:val="vi-VN"/>
        </w:rPr>
        <w:t xml:space="preserve"> thành tựu chỉ nhờ một câu Phật hiệu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Hải Hiền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Hải Khánh</w:t>
      </w:r>
      <w:r w:rsidR="00BF7D92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hai vị pháp sư làm ra cho chúng ta xem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gì mà phải phiền phức đến như vậy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Hai vị đại đức đều đã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tự tại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đi thì đi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Pháp sư Hải Khánh lưu lại kim thân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lưu lại toàn thân xá lợi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Lão Hòa thượng Hải Hiền biểu diễn cho chúng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112 tuổi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20 tuổi Ngài xuất gia học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học Phật 92 năm chỉ một câu Phật hiệu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ngay thời khóa sớm tối đều không làm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bao gồm kinh chú Ngài đều không biết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Người khác làm thời khóa sớm tối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ở bên cạnh nghe niệm A Di Đà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những người đó thành tựu ai có thể so sánh được Ngài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Ngài trị bệnh cho người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ở ngay địa phương tin tưởng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bệnh khổ đều tìm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nhổ một nắm cỏ ở trên đất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bảo bạn mang về nhà uống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liền được khỏi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cũng không có phương thuốc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cũng không có giảng đạo lý gì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chỉ cần Ngài hốt lấy một nắm những thứ hoa cỏ này đều biến thành thuốc hay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người địa phương nói lão Hòa thượng có thần thông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Bạn từ trên đĩa tỉ mỉ mà xem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thật có thần thông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là giả nhưng Ngài không lộ thân phận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Chúng ta gặp được cái pháp môn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 kinh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Pr="007311EF">
        <w:rPr>
          <w:kern w:val="2"/>
          <w:sz w:val="32"/>
          <w:szCs w:val="32"/>
          <w:lang w:val="vi-VN"/>
        </w:rPr>
        <w:t xml:space="preserve"> nói chúngđều là quá khứ vô lượng kiếp cúng dường vô lượng chư Phật Như Lai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phải thật tin tưởng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Ngày nay lại gặp được Bổn kinh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ngay trong âm thầm được sự gia trì của vô lượng chư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mới có thể tin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mới có thể nguyện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mới có thể niệm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lastRenderedPageBreak/>
        <w:t>Mẫu thân của lão Hòa thượng Hải Hiền biểu diễn một chiêu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người xem thấy không thể không tin tưởng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Mẫu thân của Ngài 86 tuổi niệm Phật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Trước khi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BF7D92" w:rsidRPr="007311EF">
        <w:rPr>
          <w:kern w:val="2"/>
          <w:sz w:val="32"/>
          <w:szCs w:val="32"/>
          <w:lang w:val="vi-VN"/>
        </w:rPr>
        <w:t xml:space="preserve"> lão T</w:t>
      </w:r>
      <w:r w:rsidRPr="007311EF">
        <w:rPr>
          <w:kern w:val="2"/>
          <w:sz w:val="32"/>
          <w:szCs w:val="32"/>
          <w:lang w:val="vi-VN"/>
        </w:rPr>
        <w:t>hái vốn dĩ ở chùa Phật Lai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cùng ở chung với lão Hòa thượng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bởi vì cuối đời lão Hòa thượng chăm sóc mẫu thân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Có mộ</w:t>
      </w:r>
      <w:r w:rsidR="00BF7D92" w:rsidRPr="007311EF">
        <w:rPr>
          <w:kern w:val="2"/>
          <w:sz w:val="32"/>
          <w:szCs w:val="32"/>
          <w:lang w:val="vi-VN"/>
        </w:rPr>
        <w:t xml:space="preserve">t hôm lão </w:t>
      </w:r>
      <w:r w:rsidR="00BF7D92" w:rsidRPr="007311EF">
        <w:rPr>
          <w:kern w:val="2"/>
          <w:sz w:val="32"/>
          <w:szCs w:val="32"/>
        </w:rPr>
        <w:t>T</w:t>
      </w:r>
      <w:r w:rsidRPr="007311EF">
        <w:rPr>
          <w:kern w:val="2"/>
          <w:sz w:val="32"/>
          <w:szCs w:val="32"/>
          <w:lang w:val="vi-VN"/>
        </w:rPr>
        <w:t>hái</w:t>
      </w:r>
      <w:r w:rsidR="00BF7D92" w:rsidRPr="007311EF">
        <w:rPr>
          <w:kern w:val="2"/>
          <w:sz w:val="32"/>
          <w:szCs w:val="32"/>
        </w:rPr>
        <w:t xml:space="preserve"> </w:t>
      </w:r>
      <w:r w:rsidRPr="007311EF">
        <w:rPr>
          <w:kern w:val="2"/>
          <w:sz w:val="32"/>
          <w:szCs w:val="32"/>
          <w:lang w:val="vi-VN"/>
        </w:rPr>
        <w:t>nói với lão Hòa thượng muốn về quê hương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Lão Hòa thượng khuyên cách nào cũng không được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bà nhất định nói phải về quê hương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lão Hòa thượng đành phải cùng về quê hương với bà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Về đến quê nhà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bà gọi hết thảy con cháu đến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thân quyến thuộc trong nhà đều gọi đến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lão Thái Thái đích thân xuống bếp gói há cảo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buổi tối cùng nhau ăn cơm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ăn cơm đoàn tụ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Sau khi ăn xong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bà ngồi xếp bằng trên ghế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với mọi người</w:t>
      </w:r>
      <w:r w:rsidR="00BF7D92" w:rsidRPr="007311EF">
        <w:rPr>
          <w:kern w:val="2"/>
          <w:sz w:val="32"/>
          <w:szCs w:val="32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i/>
          <w:kern w:val="2"/>
          <w:sz w:val="32"/>
          <w:szCs w:val="32"/>
          <w:lang w:val="vi-VN"/>
        </w:rPr>
        <w:t>Ta đi đây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Bà nói câu nói này xong thì đi thật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chân thật ra đi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Bạn nói xem thật tự tại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thật tuyệt đẹp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Lúc đó lão Hòa thượng mới biết được bà muốn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bà về quê nhà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muốn cho những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bối này xem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biểu diễn cho mọi người xem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BF7D92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Lão Hòa thượng lúc đó hoàn cảnh rất không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nên đành phải rất </w:t>
      </w:r>
      <w:r w:rsidR="00002B4B" w:rsidRPr="007311EF">
        <w:rPr>
          <w:kern w:val="2"/>
          <w:sz w:val="32"/>
          <w:szCs w:val="32"/>
          <w:lang w:val="vi-VN"/>
        </w:rPr>
        <w:t>s</w:t>
      </w:r>
      <w:r w:rsidR="00582FCC" w:rsidRPr="007311EF">
        <w:rPr>
          <w:kern w:val="2"/>
          <w:sz w:val="32"/>
          <w:szCs w:val="32"/>
          <w:lang w:val="vi-VN"/>
        </w:rPr>
        <w:t>ơ</w:t>
      </w:r>
      <w:r w:rsidRPr="007311EF">
        <w:rPr>
          <w:kern w:val="2"/>
          <w:sz w:val="32"/>
          <w:szCs w:val="32"/>
          <w:lang w:val="vi-VN"/>
        </w:rPr>
        <w:t xml:space="preserve"> sài mà an táng bà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tâm lão Hòa thượng luôn là bất an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muốn cải táng cho mẹ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Đường như hơn sáu năm sau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lão Hòa thượng muốn đổi một cỗ quan tài tương đối tốt hơn để cải táng nhưng sau khi đào mộ lên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quan tài mở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người bên trong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Trong quan tài sạch sẽ thanh tịnh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lưu lại mấy cây đinh đóng quan tài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thấy người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Trước sau là mờ mịt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đến hiện tại không có người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lão Hòa thượng cũng không nói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Có phải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hóa thân hay không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Việc này rất khó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sự việc này có thể nói với chúng ta một câu nói chân thật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chính là một câu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A Di Đà Phật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niệm đến cùng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mẹ của Ngài cũng là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cả nhà Ngài ở trong quê làm ruộng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đời sống rất là gian khổ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không có đi học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đọc sách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biết chữ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người cả nhà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cha mẹ và ông bà nội của Ngài đều là học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đều là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thế gia niệm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Tại vì sao có thành tựu lớn đến như vậy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Không gì khác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phải thật tin đối với Thế Giới Cực Lạc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phải thật tin đối với A Di Đà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chút tâm hoài nghi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Khi cuộc đại cách mạng văn hoá mười năm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gặp phải khổ nạn rất lớn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Ngài niệm Phật vẫn không gián đoạn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Không cho niệm Phật thì Ngài trong tâm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bất cứ </w:t>
      </w:r>
      <w:r w:rsidRPr="007311EF">
        <w:rPr>
          <w:kern w:val="2"/>
          <w:sz w:val="32"/>
          <w:szCs w:val="32"/>
          <w:lang w:val="vi-VN"/>
        </w:rPr>
        <w:lastRenderedPageBreak/>
        <w:t>việc gì Ngài đều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chính là một câu Phật hiệu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Đại sư Liên Trì năm xưa ở đời bốn lần thấy được A Di Đà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tin tưởnglão Hòa thượng thấy A Di Đà Phật chắc chắn không chỉ bốn lần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Vì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Khổ như vậy ai đến an ủi Ngài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A Di Đà Phật đến an ủi Ngài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Có người hỏi Ngài (các vị xem đĩa thì biết) đã thấy A Di Đà Phật chưa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Ngài trả lời đã thấy A Di Đà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đề nghị A Di Đà Phật tiếp dẫn Ngài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A Di Đà Phật không chịu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bảo Ngài lưu lại thế gian làm biểu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Biểu pháp của nghĩa rộng là làm một tấm gương tốt cho người khác xem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người học Phật xem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Bạn xem năm cái khóa mục này của Tịnh Tông chúng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 xml:space="preserve">Tịnh nghiệp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phước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Ngài cũng không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thế nhưng Ngài làm được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hiếu dưỡng cha mẹ Ngài làm được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tôn kính sư trưởng làm được rồi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Bạn xem sư phụ của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sư phụ của Ngài cũng rất cừ khôi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sư phụ Ngài đã dặn bảo trước rằng sau khi sư phụ Ngài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phải nên đem tro cốt của sư phụ Ngài chôn ở bên dưới phiến đá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bên dưới của tháp mộ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mộ đó của sư phụ Ngài là tháp mộ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Đến khi đại cách mạng văn hoá xẩy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hồng vệ binh phá hoại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đem cái tháp của Ngài khai quật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mở tháp ra không có thứ gì bên trong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Nếu như có tro cốt bên trong thì sớm đã bị hủy hoại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vì nó ở bên dưới nên không có người biết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Bức ép hỏi lão Hòa thượng Hải Hiền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nói thật không hề biết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Về sau này đào sâu xuống dưới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đào lên được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mới biết được lão sư phụ có thần thông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biết được có cái kiếp nạn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đem tro cốt chôn vào bên dưới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tro cốt này có thể bảo tồn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lão sư của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sư phụ Ngài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Sau khi đại cách mạng văn hoá xong lão Hòa thượng Hải Hiền trùng tân cải táng cho sư phụ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xây tháp dựng bia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Đại cách mạng văn hóa ép bức người xuất gia hoàn tục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không hoàn tục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thế nên không cho phép Ngài ở chùa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bảo Ngài làm đại đội trưởng đại đội sản xuất nơi đó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Không cho niệm Phật thì Ngài niệm trong tâm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cho lạy Phật thì buổi tối lạy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khi mọi người đều ngủ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thức dạy lạy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Trong nồi thức ăn lớn có đồ tanh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nhặt rau bên cạnh thịt để 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nhận chịu bao nhiêu khổ nạn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C549C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Đại sư Ấn Quang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Ngài khuyên bảo chúng ta ở trong đại thời đại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đạo tràng của Phật giáo nên nhỏ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đồng tu không vượt </w:t>
      </w:r>
      <w:r w:rsidRPr="007311EF">
        <w:rPr>
          <w:kern w:val="2"/>
          <w:sz w:val="32"/>
          <w:szCs w:val="32"/>
          <w:lang w:val="vi-VN"/>
        </w:rPr>
        <w:lastRenderedPageBreak/>
        <w:t>quá 20 người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như vậy thì chính phủ cho phép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hoan hỉ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sẽ không gây phiền phức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Mặt khác đạo tràng nhỏ cũng dễ dàng duy trì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mấy người nhiệt tâm hộ pháp thì đủ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huống hồ chùa Phật Lai chính tự mình trồng tỉa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chính tự mình thu hoạch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Diện tích Ngài trồng trọt rất lớn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hơn 100 mẫu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lương thực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rau cải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trái cây rất nhiều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cứu tế cái khu vực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mấy vạn người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Lão Hòa thượng tu bố thí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tài bố thí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cả nội tài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ngoại tài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nội tài là thể lực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mỗi ngày làm việc là vì đại chúng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Trong miếu chỉ có bốn người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cần phải có hạn cúng dường đại chúng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nhất là những năm mất mùa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để mỗi người có thể ăn được no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Mỗi niệm vì chúng sanh mà lo nghĩ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hề vì chính mình lo nghĩ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cho người rất ngưỡng mộ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Ngài 112 tuổi không cần có người chăm sóc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bất cứ thứ gì đều là chính mình làm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Chặt củi chính mình làm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nấu cơm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giã gạo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đem lúa giã thành gạo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thảy đều chính mình làm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nấu cơm trồng rau đều là chính mình làm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Những thứ này lão Hòa thượng từng cái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từng cái đều hồi hướng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chính mình đến 112 tuổi vẫn làm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bất cứ việc gì đều chính mình làm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Bạn thấy trồng trọt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từ sớm đến tối không hề ngơi nghỉ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trèo cây hái trái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Có một số Phật giáo đồ đến thăm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leo lên cây hái trái chia cho mọi người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những việc này đều được ống kính ghi lại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Cặp mắt Ngài không mờ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có thể xỏ kim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may vá quần áo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Đồ đệ của Ngài cúng dường Ngài chiếc tăng bào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mặc vào quá dài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lập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đem kim chỉ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đem lai áo may lại dài ngắn vừa vặn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lập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làm liền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Cả đời không cầu người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Phật giáo như vậy không có người phản đối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Phật giáo như vậy mọi người đều sẽ tán thán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Cả đời khổ cực cần lao vì đại chúng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vì một người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đại công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vô tư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cần tiền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cần danh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cần lợi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mọi thứ đều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đáng được chúng ta học tập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Chúng ta cũng đến tuổi tác này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tuổi tác đáng ra đi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phải vạn duyên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hoạt động mô hình lớn quốc tế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Sau khi tôi xem cái đĩa này của lão Hòa thượng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phải thúc liễm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không tham gia nữa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tôi khuyến khích mọi người tham gia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Mọi người đến đây thăm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hoan nghênh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tôi không muốn tham gia bất cứ hoạt động nào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chúng ta xem thấy cái thị hiện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tấm gương tốt nhất cho đồng tu Tịnh Tông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ai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Cho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cho người </w:t>
      </w:r>
      <w:r w:rsidRPr="007311EF">
        <w:rPr>
          <w:kern w:val="2"/>
          <w:sz w:val="32"/>
          <w:szCs w:val="32"/>
          <w:lang w:val="vi-VN"/>
        </w:rPr>
        <w:lastRenderedPageBreak/>
        <w:t>khác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xem rồi tiếp nối gánh vác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chính là dạy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liên quan với người khác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Ai thấy được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ai có thể tiếp nối gánh vác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liền được lợi ích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không muốn gì khác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chỉ muốn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Đời sống thế gian có khổ một chút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tốt</w:t>
      </w:r>
      <w:r w:rsidR="003E6BD5" w:rsidRPr="007311EF">
        <w:rPr>
          <w:kern w:val="2"/>
          <w:sz w:val="32"/>
          <w:szCs w:val="32"/>
          <w:lang w:val="vi-VN"/>
        </w:rPr>
        <w:t>!</w:t>
      </w:r>
      <w:r w:rsidRPr="007311EF">
        <w:rPr>
          <w:kern w:val="2"/>
          <w:sz w:val="32"/>
          <w:szCs w:val="32"/>
          <w:lang w:val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Không có lưu luyến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vì nếu như đời sống quá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muốn đi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tình chấp quá nặng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tài sắc danh lợi đều có thể lưu giữ chúng sanh ở lại Thế Giới Ta Bà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ở sáu cõi luân hồi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bạn có thể gạt bỏ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bạn mới có thể lìa khỏi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mới có thể đạt được gia trì của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Chúng ta xem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của Niệm lão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Hà dĩ cố</w:t>
      </w:r>
      <w:r w:rsidR="003E6BD5" w:rsidRPr="007311EF">
        <w:rPr>
          <w:b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tại vì sao bộ kinh này cùng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bình đẳng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Như Di Đà Sớ Sao vân</w:t>
      </w:r>
      <w:r w:rsidR="003E6BD5" w:rsidRPr="007311EF">
        <w:rPr>
          <w:bCs/>
          <w:kern w:val="2"/>
          <w:sz w:val="32"/>
          <w:szCs w:val="32"/>
          <w:lang w:val="vi-VN"/>
        </w:rPr>
        <w:t>: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Kim đản nhất niệm tŕ danh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</w:t>
      </w:r>
      <w:r w:rsidR="0009684E" w:rsidRPr="007311EF">
        <w:rPr>
          <w:b/>
          <w:bCs/>
          <w:kern w:val="2"/>
          <w:sz w:val="32"/>
          <w:szCs w:val="32"/>
          <w:lang w:val="vi-VN"/>
        </w:rPr>
        <w:t>tức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đắc bất thoái</w:t>
      </w:r>
      <w:r w:rsidR="003E6BD5" w:rsidRPr="007311EF">
        <w:rPr>
          <w:iCs/>
          <w:kern w:val="2"/>
          <w:sz w:val="32"/>
          <w:szCs w:val="32"/>
          <w:lang w:val="vi-VN"/>
        </w:rPr>
        <w:t>”.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/>
        </w:rPr>
        <w:t>Vị bất thoái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ở đây là A Duy Việt Trí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vị thứ nhất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Vị bất thoái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vậy thì bạn là Thánh Nhân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không phải phàm phu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địa vị bạn sẽ không còn thoái chuyển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vị thứ hai là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hạnh bất thoái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bạn đây là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đi là con đường thành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Thanh Văn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Duyên Giác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Quyền Giáo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chọn lựa con đường chính xác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Phàm phu tự tâm cứu cánh thành Phật</w:t>
      </w:r>
      <w:r w:rsidR="003E6BD5" w:rsidRPr="007311EF">
        <w:rPr>
          <w:iCs/>
          <w:kern w:val="2"/>
          <w:sz w:val="32"/>
          <w:szCs w:val="32"/>
          <w:lang w:val="vi-VN"/>
        </w:rPr>
        <w:t>”,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đây là nói nhân của chúng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duyên thì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A Di Đà Phật làm tăng thượng duyên cho chúng ta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Bạn có cái nguyện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cái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Tâm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này thì mới có thể giúp bạn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tiếp dẫn bạn đến Thế Giới Tây Phương Cực Lạc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Nhược năng đế thính</w:t>
      </w:r>
      <w:r w:rsidRPr="007311EF">
        <w:rPr>
          <w:bCs/>
          <w:kern w:val="2"/>
          <w:sz w:val="32"/>
          <w:szCs w:val="32"/>
          <w:lang w:val="vi-VN"/>
        </w:rPr>
        <w:t>”,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kern w:val="2"/>
          <w:sz w:val="32"/>
          <w:szCs w:val="32"/>
          <w:lang w:val="vi-VN"/>
        </w:rPr>
        <w:t>nếu bạn chân thật tin tưởng thì bạn không cần trải qua ba thừa là Thanh Văn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Duyên Giác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cần phải trải qua như vậy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thời gian này rất dài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bCs/>
          <w:kern w:val="2"/>
          <w:sz w:val="32"/>
          <w:szCs w:val="32"/>
          <w:lang w:val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/>
        </w:rPr>
        <w:t>Cửu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kinh đa kiếp</w:t>
      </w:r>
      <w:r w:rsidRPr="007311EF">
        <w:rPr>
          <w:bCs/>
          <w:kern w:val="2"/>
          <w:sz w:val="32"/>
          <w:szCs w:val="32"/>
          <w:lang w:val="vi-VN"/>
        </w:rPr>
        <w:t>”,</w:t>
      </w:r>
      <w:r w:rsidR="00F94416" w:rsidRPr="007311EF">
        <w:rPr>
          <w:bCs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kern w:val="2"/>
          <w:sz w:val="32"/>
          <w:szCs w:val="32"/>
          <w:lang w:val="vi-VN"/>
        </w:rPr>
        <w:t>ba a tăng kỳ kiếp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cần thiết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ngay đời này thì thành công rồi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liền thành tựu rồi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b/>
          <w:bCs/>
          <w:kern w:val="2"/>
          <w:sz w:val="32"/>
          <w:szCs w:val="32"/>
          <w:lang w:val="vi-VN"/>
        </w:rPr>
      </w:pP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Bất việt nhất niệm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đốn chứng </w:t>
      </w:r>
      <w:r w:rsidR="001312F8" w:rsidRPr="007311EF">
        <w:rPr>
          <w:b/>
          <w:bCs/>
          <w:kern w:val="2"/>
          <w:sz w:val="32"/>
          <w:szCs w:val="32"/>
          <w:lang w:val="vi-VN"/>
        </w:rPr>
        <w:t>Bồ Đề</w:t>
      </w:r>
      <w:r w:rsidRPr="007311EF">
        <w:rPr>
          <w:bCs/>
          <w:kern w:val="2"/>
          <w:sz w:val="32"/>
          <w:szCs w:val="32"/>
          <w:lang w:val="vi-VN"/>
        </w:rPr>
        <w:t>”,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</w:t>
      </w: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/>
        </w:rPr>
        <w:t>Nhất niệm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này chính là A Di Đà Phật danh hiệu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/>
        </w:rPr>
        <w:t>Đốn chứng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là lập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liền chứng đắc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phải tiệm tu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cái </w:t>
      </w:r>
      <w:r w:rsidRPr="007311EF">
        <w:rPr>
          <w:iCs/>
          <w:kern w:val="2"/>
          <w:sz w:val="32"/>
          <w:szCs w:val="32"/>
          <w:lang w:val="vi-VN"/>
        </w:rPr>
        <w:t>“</w:t>
      </w:r>
      <w:r w:rsidR="001312F8" w:rsidRPr="007311EF">
        <w:rPr>
          <w:i/>
          <w:iCs/>
          <w:kern w:val="2"/>
          <w:sz w:val="32"/>
          <w:szCs w:val="32"/>
          <w:lang w:val="vi-VN"/>
        </w:rPr>
        <w:t>Bồ Đề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này là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 xml:space="preserve">Vô Thượng </w:t>
      </w:r>
      <w:r w:rsidR="001312F8" w:rsidRPr="007311EF">
        <w:rPr>
          <w:kern w:val="2"/>
          <w:sz w:val="32"/>
          <w:szCs w:val="32"/>
          <w:lang w:val="vi-VN"/>
        </w:rPr>
        <w:t>Bồ Đề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liền vào được cảnh giới của Phật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Khải phi đại sự</w:t>
      </w:r>
      <w:r w:rsidRPr="007311EF">
        <w:rPr>
          <w:bCs/>
          <w:kern w:val="2"/>
          <w:sz w:val="32"/>
          <w:szCs w:val="32"/>
          <w:lang w:val="vi-VN"/>
        </w:rPr>
        <w:t>”</w:t>
      </w:r>
      <w:r w:rsidRPr="007311EF">
        <w:rPr>
          <w:iCs/>
          <w:kern w:val="2"/>
          <w:sz w:val="32"/>
          <w:szCs w:val="32"/>
          <w:lang w:val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kern w:val="2"/>
          <w:sz w:val="32"/>
          <w:szCs w:val="32"/>
          <w:lang w:val="vi-VN"/>
        </w:rPr>
        <w:t>đây không phải đại sự còn có cái gì gọi là đại sự chứ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Phàm phu một đời thành Phật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xem bạn có phước báo hay không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Tin tưởng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liền có cái phước báo này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Không tin tưởng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có cái phước báo này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có cái phước báo này không cần khuyên họ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khuyên họ sanh phiền não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Vui vẻ hoan hỉ tùy duyên thì tốt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còn họ </w:t>
      </w:r>
      <w:r w:rsidR="00F94416" w:rsidRPr="007311EF">
        <w:rPr>
          <w:kern w:val="2"/>
          <w:sz w:val="32"/>
          <w:szCs w:val="32"/>
          <w:lang w:val="vi-VN"/>
        </w:rPr>
        <w:lastRenderedPageBreak/>
        <w:t>có cái phước báo này nên khuyên họ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vì sao vậy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Ngay đời này chắc chắn thành công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Khả kiến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Tịnh Tông chánh thị trực chỉ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đốn chứng chi pháp</w:t>
      </w:r>
      <w:r w:rsidRPr="007311EF">
        <w:rPr>
          <w:bCs/>
          <w:kern w:val="2"/>
          <w:sz w:val="32"/>
          <w:szCs w:val="32"/>
          <w:lang w:val="vi-VN"/>
        </w:rPr>
        <w:t>”,</w:t>
      </w:r>
      <w:r w:rsidR="00F94416" w:rsidRPr="007311EF">
        <w:rPr>
          <w:bCs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kern w:val="2"/>
          <w:sz w:val="32"/>
          <w:szCs w:val="32"/>
          <w:lang w:val="vi-VN"/>
        </w:rPr>
        <w:t>không cong quẹo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phải đường cong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đường thẳng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Dĩ niệm Phật tâm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nhập Phật tri kiến</w:t>
      </w:r>
      <w:r w:rsidRPr="007311EF">
        <w:rPr>
          <w:b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Ngày nay pháp sư Hải Hiền làm ra tấm gương cho chúng ta xem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90 năm như một ngày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chính là một câu danh hiệu A Di Đà Phật vào tri kiến Phật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Khi Ngài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dùng bộ kinh này làm chứng cứ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chứng minh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chắc chắn là </w:t>
      </w:r>
      <w:r w:rsidR="00446268" w:rsidRPr="007311EF">
        <w:rPr>
          <w:kern w:val="2"/>
          <w:sz w:val="32"/>
          <w:szCs w:val="32"/>
          <w:lang w:val="vi-VN"/>
        </w:rPr>
        <w:t>Thượng phẩm</w:t>
      </w:r>
      <w:r w:rsidR="00F94416" w:rsidRPr="007311EF">
        <w:rPr>
          <w:kern w:val="2"/>
          <w:sz w:val="32"/>
          <w:szCs w:val="32"/>
          <w:lang w:val="vi-VN"/>
        </w:rPr>
        <w:t xml:space="preserve"> thượng sanh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Tịnh Tông chi hưng khởi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chánh do thử đại sự nhân duyên dã</w:t>
      </w:r>
      <w:r w:rsidRPr="007311EF">
        <w:rPr>
          <w:b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Hoa Nghiêm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Pháp Hoa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đều là đại sự nhân duyên này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Tịnh Tông là đại sự trực tiếp ngay trong đại sự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thông đạo mau chóng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vậy thì bên dưới tường tận nói rõ</w:t>
      </w:r>
      <w:r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Tường minh Bổn kinh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hưng khởi chi nhân duyên</w:t>
      </w:r>
      <w:r w:rsidRPr="007311EF">
        <w:rPr>
          <w:b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Bổn kinh hưng khởi nhân duyên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Đoạn thứ nhất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Xứng tánh Cực đàm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Như Lai chánh thuyết</w:t>
      </w:r>
      <w:r w:rsidR="003E6BD5" w:rsidRPr="007311EF">
        <w:rPr>
          <w:kern w:val="2"/>
          <w:sz w:val="32"/>
          <w:szCs w:val="32"/>
          <w:lang w:val="vi-VN"/>
        </w:rPr>
        <w:t>”;</w:t>
      </w:r>
      <w:r w:rsidRPr="007311EF">
        <w:rPr>
          <w:kern w:val="2"/>
          <w:sz w:val="32"/>
          <w:szCs w:val="32"/>
          <w:lang w:val="vi-VN"/>
        </w:rPr>
        <w:t xml:space="preserve"> đoạn nhỏ thứ nhất phía sau nguyên văn của Niệm lão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Cs/>
          <w:kern w:val="2"/>
          <w:sz w:val="32"/>
          <w:szCs w:val="32"/>
          <w:lang w:val="vi-VN"/>
        </w:rPr>
        <w:t xml:space="preserve">Hoa </w:t>
      </w:r>
      <w:r w:rsidRPr="007311EF">
        <w:rPr>
          <w:b/>
          <w:bCs/>
          <w:kern w:val="2"/>
          <w:sz w:val="32"/>
          <w:szCs w:val="32"/>
          <w:lang w:val="vi-VN"/>
        </w:rPr>
        <w:t>Nghiêm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Pháp Hoa quân viên đốn xứng tánh Chi Giáo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đản kỳ quy thú khước tại Bổn kinh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Yếu Giải vân</w:t>
      </w:r>
      <w:r w:rsidRPr="007311EF">
        <w:rPr>
          <w:bCs/>
          <w:kern w:val="2"/>
          <w:sz w:val="32"/>
          <w:szCs w:val="32"/>
          <w:lang w:val="vi-VN"/>
        </w:rPr>
        <w:t>:</w:t>
      </w:r>
      <w:r w:rsidR="00BF7D92" w:rsidRPr="007311EF">
        <w:rPr>
          <w:b/>
          <w:bCs/>
          <w:kern w:val="2"/>
          <w:sz w:val="32"/>
          <w:szCs w:val="32"/>
          <w:lang w:val="vi-VN"/>
        </w:rPr>
        <w:t xml:space="preserve"> T</w:t>
      </w:r>
      <w:r w:rsidR="00F94416" w:rsidRPr="007311EF">
        <w:rPr>
          <w:b/>
          <w:bCs/>
          <w:kern w:val="2"/>
          <w:sz w:val="32"/>
          <w:szCs w:val="32"/>
          <w:lang w:val="vi-VN"/>
        </w:rPr>
        <w:t>uyệt đãi viên dung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bất khả tư nghì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Hoa Nghiêm áo tạng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Pháp Hoa mật tùy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nhất thiết chư Phật chi Tâm Yếu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</w:t>
      </w:r>
      <w:r w:rsidR="00C86F2A" w:rsidRPr="007311EF">
        <w:rPr>
          <w:b/>
          <w:bCs/>
          <w:kern w:val="2"/>
          <w:sz w:val="32"/>
          <w:szCs w:val="32"/>
          <w:lang w:val="vi-VN"/>
        </w:rPr>
        <w:t>Bồ Tát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vạn hạnh chi tư nam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giai bất xuất ư thử hỹ</w:t>
      </w:r>
      <w:r w:rsidRPr="007311EF">
        <w:rPr>
          <w:b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Chỗ này là Hoàng Niệm lão trước tiên dùng khai thị của đại sư Ngẫu Ích trong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Di Đà Yếu Giải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khai mở rõ ràng cho chúng ta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Đại sư Ngẫu Ích tán thán Bổn kinh rằng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Tuyệt đãi viên dung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bất khả tư nghì</w:t>
      </w:r>
      <w:r w:rsidR="003E6BD5" w:rsidRPr="007311EF">
        <w:rPr>
          <w:b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T</w:t>
      </w:r>
      <w:r w:rsidRPr="007311EF">
        <w:rPr>
          <w:iCs/>
          <w:kern w:val="2"/>
          <w:sz w:val="32"/>
          <w:szCs w:val="32"/>
          <w:lang w:val="vi-VN"/>
        </w:rPr>
        <w:t>uyệt đãi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không phải tương đối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cũng chính là nói không có bất cứ thứ gì có thể so sánh được với nó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cách gì tưởng tượng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iCs/>
          <w:kern w:val="2"/>
          <w:sz w:val="32"/>
          <w:szCs w:val="32"/>
          <w:lang w:val="vi-VN"/>
        </w:rPr>
        <w:t>Tất khả tư nghì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không cách gì tưởng tượng</w:t>
      </w:r>
      <w:r w:rsidR="00002B4B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Hoa Nghiêm áo tạng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Pháp Hoa mật tùy</w:t>
      </w:r>
      <w:r w:rsidRPr="007311EF">
        <w:rPr>
          <w:b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T</w:t>
      </w:r>
      <w:r w:rsidR="00F94416" w:rsidRPr="007311EF">
        <w:rPr>
          <w:iCs/>
          <w:kern w:val="2"/>
          <w:sz w:val="32"/>
          <w:szCs w:val="32"/>
          <w:lang w:val="vi-VN"/>
        </w:rPr>
        <w:t>ạng</w:t>
      </w:r>
      <w:r w:rsidRPr="007311EF">
        <w:rPr>
          <w:iCs/>
          <w:kern w:val="2"/>
          <w:sz w:val="32"/>
          <w:szCs w:val="32"/>
          <w:lang w:val="vi-VN"/>
        </w:rPr>
        <w:t>”,</w:t>
      </w:r>
      <w:r w:rsidR="00F94416" w:rsidRPr="007311EF">
        <w:rPr>
          <w:iCs/>
          <w:kern w:val="2"/>
          <w:sz w:val="32"/>
          <w:szCs w:val="32"/>
          <w:lang w:val="vi-VN"/>
        </w:rPr>
        <w:t xml:space="preserve"> </w:t>
      </w:r>
      <w:r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iCs/>
          <w:kern w:val="2"/>
          <w:sz w:val="32"/>
          <w:szCs w:val="32"/>
          <w:lang w:val="vi-VN"/>
        </w:rPr>
        <w:t>Tùy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đều là nói đến trung tâm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nói đến một điểm trọng yếu nhất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giống như trái tim của một người vậy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Như vậy chúng ta liền biết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="00F94416" w:rsidRPr="007311EF">
        <w:rPr>
          <w:kern w:val="2"/>
          <w:sz w:val="32"/>
          <w:szCs w:val="32"/>
          <w:lang w:val="vi-VN"/>
        </w:rPr>
        <w:t xml:space="preserve"> xưa nay cho rằng kinh Vô Lượng Thọ chính là Trung bổn của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Hoa Nghiêm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nội dung bên trong kinh Vô Lượng Thọ cùng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Hoa Nghiêm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không hai không khác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nhưng phân lượng ít hơn so với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 xml:space="preserve">Hoa </w:t>
      </w:r>
      <w:r w:rsidR="00F94416" w:rsidRPr="007311EF">
        <w:rPr>
          <w:kern w:val="2"/>
          <w:sz w:val="32"/>
          <w:szCs w:val="32"/>
          <w:lang w:val="vi-VN"/>
        </w:rPr>
        <w:lastRenderedPageBreak/>
        <w:t>Nghiêm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vì chỉ có một quyển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Còn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Hoa Nghiêm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ở Trung Quốc ba lần phiên dịch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ngoài bản trung lập ra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đem nó hợp lại tổng cộng 99 quyển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99 quyển rút gọn thành một quyển chính là Bổn kinh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Bổn kinh này triển khai ra chính là 99 quyển kinh Hoa Nghiêm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99 quyển kinh Hoa Nghiêm rút gọn thành một quyển chính là kinh Vô Lượng Thọ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Cho nên học kinh Vô Lượng Thọ là viên mãn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Hoa Nghiêm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học kinh Vô Lượng Thọ là viên mãn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Pháp Hoa</w:t>
      </w:r>
      <w:r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Không chỉ như thế mà còn là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Nhất thiết chư Phật chi Tâm Yếu</w:t>
      </w:r>
      <w:r w:rsidR="003E6BD5" w:rsidRPr="007311EF">
        <w:rPr>
          <w:bCs/>
          <w:kern w:val="2"/>
          <w:sz w:val="32"/>
          <w:szCs w:val="32"/>
          <w:lang w:val="vi-VN"/>
        </w:rPr>
        <w:t>”:</w:t>
      </w:r>
      <w:r w:rsidRPr="007311EF">
        <w:rPr>
          <w:bCs/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="00DD4B3C" w:rsidRPr="007311EF">
        <w:rPr>
          <w:iCs/>
          <w:kern w:val="2"/>
          <w:sz w:val="32"/>
          <w:szCs w:val="32"/>
          <w:lang w:val="vi-VN"/>
        </w:rPr>
        <w:t>N</w:t>
      </w:r>
      <w:r w:rsidRPr="007311EF">
        <w:rPr>
          <w:iCs/>
          <w:kern w:val="2"/>
          <w:sz w:val="32"/>
          <w:szCs w:val="32"/>
          <w:lang w:val="vi-VN"/>
        </w:rPr>
        <w:t>hất thiết chư Phật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chỉ mười phương ba đời chư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đã tu đã chứng đã hoằng dương bộ kinh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hạt nhân tinh hoa đã giáo hóa chúng sanh đều ở trong bộ kinh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học bộ kinh này thì bằng với học tất cả rồi</w:t>
      </w:r>
      <w:r w:rsidR="00002B4B" w:rsidRPr="007311EF">
        <w:rPr>
          <w:kern w:val="2"/>
          <w:sz w:val="32"/>
          <w:szCs w:val="32"/>
          <w:lang w:val="vi-VN"/>
        </w:rPr>
        <w:t xml:space="preserve">.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="00C86F2A" w:rsidRPr="007311EF">
        <w:rPr>
          <w:b/>
          <w:bCs/>
          <w:kern w:val="2"/>
          <w:sz w:val="32"/>
          <w:szCs w:val="32"/>
          <w:lang w:val="vi-VN"/>
        </w:rPr>
        <w:t>Bồ Tát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vạn hạnh chi tư nam</w:t>
      </w:r>
      <w:r w:rsidR="003E6BD5" w:rsidRPr="007311EF">
        <w:rPr>
          <w:bCs/>
          <w:kern w:val="2"/>
          <w:sz w:val="32"/>
          <w:szCs w:val="32"/>
          <w:lang w:val="vi-VN"/>
        </w:rPr>
        <w:t>”</w:t>
      </w:r>
      <w:r w:rsidR="003E6BD5" w:rsidRPr="007311EF">
        <w:rPr>
          <w:iCs/>
          <w:kern w:val="2"/>
          <w:sz w:val="32"/>
          <w:szCs w:val="32"/>
          <w:lang w:val="vi-VN"/>
        </w:rPr>
        <w:t>.</w:t>
      </w:r>
      <w:r w:rsidRPr="007311EF">
        <w:rPr>
          <w:iCs/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iCs/>
          <w:kern w:val="2"/>
          <w:sz w:val="32"/>
          <w:szCs w:val="32"/>
          <w:lang w:val="vi-VN"/>
        </w:rPr>
        <w:t>Tư nam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chỉ nam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đều không ngoài kinh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Thị cố Bổn kinh xưng vi xứng tánh chi Cực đàm dã</w:t>
      </w:r>
      <w:r w:rsidRPr="007311EF">
        <w:rPr>
          <w:bCs/>
          <w:kern w:val="2"/>
          <w:sz w:val="32"/>
          <w:szCs w:val="32"/>
          <w:lang w:val="vi-VN"/>
        </w:rPr>
        <w:t>”</w:t>
      </w:r>
      <w:r w:rsidRPr="007311EF">
        <w:rPr>
          <w:iCs/>
          <w:kern w:val="2"/>
          <w:sz w:val="32"/>
          <w:szCs w:val="32"/>
          <w:lang w:val="vi-VN"/>
        </w:rPr>
        <w:t>.</w:t>
      </w:r>
      <w:r w:rsidR="00F94416" w:rsidRPr="007311EF">
        <w:rPr>
          <w:iCs/>
          <w:kern w:val="2"/>
          <w:sz w:val="32"/>
          <w:szCs w:val="32"/>
          <w:lang w:val="vi-VN"/>
        </w:rPr>
        <w:t xml:space="preserve"> </w:t>
      </w:r>
      <w:r w:rsidRPr="007311EF">
        <w:rPr>
          <w:iCs/>
          <w:kern w:val="2"/>
          <w:sz w:val="32"/>
          <w:szCs w:val="32"/>
          <w:lang w:val="vi-VN"/>
        </w:rPr>
        <w:t>“</w:t>
      </w:r>
      <w:r w:rsidR="00F94416" w:rsidRPr="007311EF">
        <w:rPr>
          <w:iCs/>
          <w:kern w:val="2"/>
          <w:sz w:val="32"/>
          <w:szCs w:val="32"/>
          <w:lang w:val="vi-VN"/>
        </w:rPr>
        <w:t>Cực</w:t>
      </w:r>
      <w:r w:rsidRPr="007311EF">
        <w:rPr>
          <w:iCs/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là nói đến cực điểm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nói đến đại viên mãn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nói đến cứu cánh rồi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vậy có thể không tin sao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Chúng ta ngay trong một đời này may mắn nào hơn có thể gặp được pháp môn này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gặp được bộ kinh điển này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lại có thể gặp được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F94416" w:rsidRPr="007311EF">
        <w:rPr>
          <w:kern w:val="2"/>
          <w:sz w:val="32"/>
          <w:szCs w:val="32"/>
          <w:lang w:val="vi-VN"/>
        </w:rPr>
        <w:t xml:space="preserve"> của lão cư sĩ Hoàng Niệm Tổ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F94416" w:rsidRPr="007311EF">
        <w:rPr>
          <w:kern w:val="2"/>
          <w:sz w:val="32"/>
          <w:szCs w:val="32"/>
          <w:lang w:val="vi-VN"/>
        </w:rPr>
        <w:t xml:space="preserve"> này không giống tất cả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F94416" w:rsidRPr="007311EF">
        <w:rPr>
          <w:kern w:val="2"/>
          <w:sz w:val="32"/>
          <w:szCs w:val="32"/>
          <w:lang w:val="vi-VN"/>
        </w:rPr>
        <w:t xml:space="preserve"> khác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F94416" w:rsidRPr="007311EF">
        <w:rPr>
          <w:kern w:val="2"/>
          <w:sz w:val="32"/>
          <w:szCs w:val="32"/>
          <w:lang w:val="vi-VN"/>
        </w:rPr>
        <w:t xml:space="preserve"> của Ngài là dùng phương pháp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Tập chú</w:t>
      </w:r>
      <w:r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Tập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="00F94416" w:rsidRPr="007311EF">
        <w:rPr>
          <w:kern w:val="2"/>
          <w:sz w:val="32"/>
          <w:szCs w:val="32"/>
          <w:lang w:val="vi-VN"/>
        </w:rPr>
        <w:t xml:space="preserve"> kinh luận 83 loại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Hoa Nghiêm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Pháp Hoa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đều ở trong đây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Tập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chú sớ 110 loại của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="00F94416" w:rsidRPr="007311EF">
        <w:rPr>
          <w:kern w:val="2"/>
          <w:sz w:val="32"/>
          <w:szCs w:val="32"/>
          <w:lang w:val="vi-VN"/>
        </w:rPr>
        <w:t xml:space="preserve"> xưa nay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những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="00F94416" w:rsidRPr="007311EF">
        <w:rPr>
          <w:kern w:val="2"/>
          <w:sz w:val="32"/>
          <w:szCs w:val="32"/>
          <w:lang w:val="vi-VN"/>
        </w:rPr>
        <w:t xml:space="preserve"> này đều là </w:t>
      </w:r>
      <w:r w:rsidR="007E271F" w:rsidRPr="007311EF">
        <w:rPr>
          <w:kern w:val="2"/>
          <w:sz w:val="32"/>
          <w:szCs w:val="32"/>
          <w:lang w:val="vi-VN"/>
        </w:rPr>
        <w:t>minh tâm kiến tánh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đều không phải người thông thường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Cho nên bạn đọc bộ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F94416" w:rsidRPr="007311EF">
        <w:rPr>
          <w:kern w:val="2"/>
          <w:sz w:val="32"/>
          <w:szCs w:val="32"/>
          <w:lang w:val="vi-VN"/>
        </w:rPr>
        <w:t xml:space="preserve"> này liền đã đọc tất cả kinh điển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bao gồm luôn tất cả khai đạo của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đều xem thấy ở trong đây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Một là tất cả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tất cả là một</w:t>
      </w:r>
      <w:r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Đoạn thứ ba phía sau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gần như cùng nguyên văn hoàn toàn giống nhau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bởi vì cái đoạn này quá quan trọng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nên toàn bộ chọn lấy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Chúng ta xem 153 tờ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hàng thứ năm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="00BF7D92" w:rsidRPr="007311EF">
        <w:rPr>
          <w:kern w:val="2"/>
          <w:sz w:val="32"/>
          <w:szCs w:val="32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Hựu Nhật Bản Đạo Ẩn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ư sở trước Vô Lượng Thọ kinh Chân giải trung</w:t>
      </w:r>
      <w:r w:rsidR="00BF7D92" w:rsidRPr="007311EF">
        <w:rPr>
          <w:bCs/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“</w:t>
      </w:r>
      <w:r w:rsidRPr="007311EF">
        <w:rPr>
          <w:bCs/>
          <w:iCs/>
          <w:kern w:val="2"/>
          <w:sz w:val="32"/>
          <w:szCs w:val="32"/>
          <w:lang w:val="vi-VN"/>
        </w:rPr>
        <w:t>Hự</w:t>
      </w:r>
      <w:r w:rsidR="00BF7D92" w:rsidRPr="007311EF">
        <w:rPr>
          <w:bCs/>
          <w:iCs/>
          <w:kern w:val="2"/>
          <w:sz w:val="32"/>
          <w:szCs w:val="32"/>
          <w:lang w:val="vi-VN"/>
        </w:rPr>
        <w:t>u N</w:t>
      </w:r>
      <w:r w:rsidRPr="007311EF">
        <w:rPr>
          <w:bCs/>
          <w:iCs/>
          <w:kern w:val="2"/>
          <w:sz w:val="32"/>
          <w:szCs w:val="32"/>
          <w:lang w:val="vi-VN"/>
        </w:rPr>
        <w:t>hật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”,</w:t>
      </w:r>
      <w:r w:rsidRPr="007311EF">
        <w:rPr>
          <w:b/>
          <w:bCs/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bCs/>
          <w:iCs/>
          <w:kern w:val="2"/>
          <w:sz w:val="32"/>
          <w:szCs w:val="32"/>
          <w:lang w:val="vi-VN"/>
        </w:rPr>
        <w:t>Nhật</w:t>
      </w:r>
      <w:r w:rsidRPr="007311EF">
        <w:rPr>
          <w:kern w:val="2"/>
          <w:sz w:val="32"/>
          <w:szCs w:val="32"/>
          <w:lang w:val="vi-VN"/>
        </w:rPr>
        <w:t xml:space="preserve"> là Nhật Bản</w:t>
      </w:r>
      <w:r w:rsidR="00BF7D92" w:rsidRPr="007311EF">
        <w:rPr>
          <w:kern w:val="2"/>
          <w:sz w:val="32"/>
          <w:szCs w:val="32"/>
          <w:lang w:val="vi-VN"/>
        </w:rPr>
        <w:t>, c</w:t>
      </w:r>
      <w:r w:rsidRPr="007311EF">
        <w:rPr>
          <w:kern w:val="2"/>
          <w:sz w:val="32"/>
          <w:szCs w:val="32"/>
          <w:lang w:val="vi-VN"/>
        </w:rPr>
        <w:t xml:space="preserve">ao tăng Đạo Ẩn trong tác phẩm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Vô Lượng Thọ kinh Chân giải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Bộ sách này rất nổi tiếng trong </w:t>
      </w:r>
      <w:r w:rsidR="00B96899" w:rsidRPr="007311EF">
        <w:rPr>
          <w:kern w:val="2"/>
          <w:sz w:val="32"/>
          <w:szCs w:val="32"/>
          <w:lang w:val="vi-VN"/>
        </w:rPr>
        <w:t>Tịnh Độ</w:t>
      </w:r>
      <w:r w:rsidRPr="007311EF">
        <w:rPr>
          <w:kern w:val="2"/>
          <w:sz w:val="32"/>
          <w:szCs w:val="32"/>
          <w:lang w:val="vi-VN"/>
        </w:rPr>
        <w:t xml:space="preserve"> tông của Nhật Bản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96899" w:rsidRPr="007311EF">
        <w:rPr>
          <w:kern w:val="2"/>
          <w:sz w:val="32"/>
          <w:szCs w:val="32"/>
          <w:lang w:val="vi-VN"/>
        </w:rPr>
        <w:t>Tịnh Độ</w:t>
      </w:r>
      <w:r w:rsidRPr="007311EF">
        <w:rPr>
          <w:kern w:val="2"/>
          <w:sz w:val="32"/>
          <w:szCs w:val="32"/>
          <w:lang w:val="vi-VN"/>
        </w:rPr>
        <w:t xml:space="preserve"> tông Nhật Bản có một bộ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quan trọng nhất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những pháp sư của Nhật Bản ở nơi kinh Vô Lượng Thọ đã hạ </w:t>
      </w:r>
      <w:r w:rsidRPr="007311EF">
        <w:rPr>
          <w:kern w:val="2"/>
          <w:sz w:val="32"/>
          <w:szCs w:val="32"/>
          <w:lang w:val="vi-VN"/>
        </w:rPr>
        <w:lastRenderedPageBreak/>
        <w:t>công phu rất sâu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 sớ của đại đức Nhật Bản xưa đại khái có hơn 20 loại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Còn Trung Quốc là </w:t>
      </w:r>
      <w:r w:rsidR="00E648F6" w:rsidRPr="007311EF">
        <w:rPr>
          <w:kern w:val="2"/>
          <w:sz w:val="32"/>
          <w:szCs w:val="32"/>
          <w:lang w:val="vi-VN"/>
        </w:rPr>
        <w:t>Quốc gia</w:t>
      </w:r>
      <w:r w:rsidRPr="007311EF">
        <w:rPr>
          <w:kern w:val="2"/>
          <w:sz w:val="32"/>
          <w:szCs w:val="32"/>
          <w:lang w:val="vi-VN"/>
        </w:rPr>
        <w:t xml:space="preserve"> chính mình là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Pr="007311EF">
        <w:rPr>
          <w:kern w:val="2"/>
          <w:sz w:val="32"/>
          <w:szCs w:val="32"/>
          <w:lang w:val="vi-VN"/>
        </w:rPr>
        <w:t xml:space="preserve"> chỉ có hai người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hai loại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lão cư sĩ Hoàng Niệm Tổ là vị mới xuất hiện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loại thứ ba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Còn Nhật Bản có hơn 20 loại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này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="00002B4B" w:rsidRPr="007311EF">
        <w:rPr>
          <w:kern w:val="2"/>
          <w:sz w:val="32"/>
          <w:szCs w:val="32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/>
        </w:rPr>
        <w:t>Ngũ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trược chi thế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tạo ác chi thời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thánh đạo nhất chủng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kim thời nan tu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kỳ nạn phi nhất</w:t>
      </w:r>
      <w:r w:rsidR="003E6BD5" w:rsidRPr="007311EF">
        <w:rPr>
          <w:b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Cs/>
          <w:kern w:val="2"/>
          <w:sz w:val="32"/>
          <w:szCs w:val="32"/>
          <w:lang w:val="vi-VN"/>
        </w:rPr>
        <w:t>K</w:t>
      </w:r>
      <w:r w:rsidRPr="007311EF">
        <w:rPr>
          <w:kern w:val="2"/>
          <w:sz w:val="32"/>
          <w:szCs w:val="32"/>
          <w:lang w:val="vi-VN"/>
        </w:rPr>
        <w:t>ỳ nạn phi nhất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đây là nói cái thời đại này của chúng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hiện tại thời đại chúng ta cư ngụ cùng với trên kinh đã nói hoàn toàn giống nhau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="00582FCC" w:rsidRPr="007311EF">
        <w:rPr>
          <w:iCs/>
          <w:kern w:val="2"/>
          <w:sz w:val="32"/>
          <w:szCs w:val="32"/>
          <w:lang w:val="vi-VN"/>
        </w:rPr>
        <w:t>Ngũ</w:t>
      </w:r>
      <w:r w:rsidRPr="007311EF">
        <w:rPr>
          <w:iCs/>
          <w:kern w:val="2"/>
          <w:sz w:val="32"/>
          <w:szCs w:val="32"/>
          <w:lang w:val="vi-VN"/>
        </w:rPr>
        <w:t xml:space="preserve"> trược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năm loại ô nhiễm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Hiện tại nói ô nhiễm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ở chỗ này xem thấy ở tờ thứ 13 có chú thích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điều thứ 22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năm loại này là</w:t>
      </w:r>
      <w:r w:rsidR="00324203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i/>
          <w:kern w:val="2"/>
          <w:sz w:val="32"/>
          <w:szCs w:val="32"/>
          <w:lang w:val="vi-VN"/>
        </w:rPr>
        <w:t>K</w:t>
      </w:r>
      <w:r w:rsidRPr="007311EF">
        <w:rPr>
          <w:b/>
          <w:i/>
          <w:iCs/>
          <w:kern w:val="2"/>
          <w:sz w:val="32"/>
          <w:szCs w:val="32"/>
          <w:lang w:val="vi-VN"/>
        </w:rPr>
        <w:t>iến trược</w:t>
      </w:r>
      <w:r w:rsidR="003E6BD5" w:rsidRPr="007311EF">
        <w:rPr>
          <w:b/>
          <w:iCs/>
          <w:kern w:val="2"/>
          <w:sz w:val="32"/>
          <w:szCs w:val="32"/>
          <w:lang w:val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phiền não trược</w:t>
      </w:r>
      <w:r w:rsidR="003E6BD5" w:rsidRPr="007311EF">
        <w:rPr>
          <w:b/>
          <w:iCs/>
          <w:kern w:val="2"/>
          <w:sz w:val="32"/>
          <w:szCs w:val="32"/>
          <w:lang w:val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mạng trược</w:t>
      </w:r>
      <w:r w:rsidR="003E6BD5" w:rsidRPr="007311EF">
        <w:rPr>
          <w:b/>
          <w:iCs/>
          <w:kern w:val="2"/>
          <w:sz w:val="32"/>
          <w:szCs w:val="32"/>
          <w:lang w:val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chúng sanh trược</w:t>
      </w:r>
      <w:r w:rsidR="003E6BD5" w:rsidRPr="007311EF">
        <w:rPr>
          <w:b/>
          <w:iCs/>
          <w:kern w:val="2"/>
          <w:sz w:val="32"/>
          <w:szCs w:val="32"/>
          <w:lang w:val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kiếp trược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Trong năm loại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trung tâm chính là 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i/>
          <w:iCs/>
          <w:kern w:val="2"/>
          <w:sz w:val="32"/>
          <w:szCs w:val="32"/>
          <w:lang w:val="vi-VN"/>
        </w:rPr>
        <w:t>K</w:t>
      </w:r>
      <w:r w:rsidRPr="007311EF">
        <w:rPr>
          <w:b/>
          <w:i/>
          <w:iCs/>
          <w:kern w:val="2"/>
          <w:sz w:val="32"/>
          <w:szCs w:val="32"/>
          <w:lang w:val="vi-VN"/>
        </w:rPr>
        <w:t>iến trược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cùng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/>
        </w:rPr>
        <w:t>Phiền não trược</w:t>
      </w:r>
      <w:r w:rsidR="003E6BD5" w:rsidRPr="007311EF">
        <w:rPr>
          <w:iCs/>
          <w:kern w:val="2"/>
          <w:sz w:val="32"/>
          <w:szCs w:val="32"/>
          <w:lang w:val="vi-VN"/>
        </w:rPr>
        <w:t>”,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bởi vì hai loại này nên mới có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Chúng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kiếp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BF7D92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Kiến</w:t>
      </w:r>
      <w:r w:rsidR="003E6BD5" w:rsidRPr="007311EF">
        <w:rPr>
          <w:b/>
          <w:kern w:val="2"/>
          <w:sz w:val="32"/>
          <w:szCs w:val="32"/>
          <w:lang w:val="vi-VN"/>
        </w:rPr>
        <w:t>: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/>
        </w:rPr>
        <w:t>Vị Chánh pháp dĩ diệt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Tượng pháp tiệm khởi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</w:t>
      </w:r>
      <w:r w:rsidR="00F7626C" w:rsidRPr="007311EF">
        <w:rPr>
          <w:b/>
          <w:bCs/>
          <w:kern w:val="2"/>
          <w:sz w:val="32"/>
          <w:szCs w:val="32"/>
          <w:lang w:val="vi-VN"/>
        </w:rPr>
        <w:t>Tà pháp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chuyển sanh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tà kiến tăng thạnh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bất tu Thiện đạo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thị danh kiến trược</w:t>
      </w:r>
      <w:r w:rsidR="003E6BD5" w:rsidRPr="007311EF">
        <w:rPr>
          <w:bCs/>
          <w:kern w:val="2"/>
          <w:sz w:val="32"/>
          <w:szCs w:val="32"/>
          <w:lang w:val="vi-VN"/>
        </w:rPr>
        <w:t>”.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kern w:val="2"/>
          <w:sz w:val="32"/>
          <w:szCs w:val="32"/>
          <w:lang w:val="vi-VN"/>
        </w:rPr>
        <w:t>Chánh pháp một ngàn năm đã đi qua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Tượng pháp tiếp nối một ngàn năm cũng đã qua đi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như vậy là Phật diệt độ đã một ngàn năm thứ hai qua đi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Mạt pháp mười ngàn năm thì một ngàn năm thứ nhất của Mạt pháp đi qua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tính đến ngày nay Phật diệt độ là một ngàn năm thứ ba đã đi qua rồi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Cho nên ngày nay chúng ta gặp được Chánh pháp đã diệt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Tượng pháp đã diệt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hiện tại là Mạt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7626C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Chúng ta tin tưởng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Pr="007311EF">
        <w:rPr>
          <w:kern w:val="2"/>
          <w:sz w:val="32"/>
          <w:szCs w:val="32"/>
          <w:lang w:val="vi-VN"/>
        </w:rPr>
        <w:t xml:space="preserve"> xưa nay của chúng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những người này không giống như người nước ngoài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của chúng ta không những rất xem trọng lịch sử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mà còn xem trọng sử thật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trên lịch sử ghi chép phải chân thật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đó là gìn giữ chữ tín cho đời sau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Những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Pr="007311EF">
        <w:rPr>
          <w:kern w:val="2"/>
          <w:sz w:val="32"/>
          <w:szCs w:val="32"/>
          <w:lang w:val="vi-VN"/>
        </w:rPr>
        <w:t xml:space="preserve"> xưa nay của chúng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AE5D47" w:rsidRPr="007311EF">
        <w:rPr>
          <w:kern w:val="2"/>
          <w:sz w:val="32"/>
          <w:szCs w:val="32"/>
          <w:lang w:val="vi-VN"/>
        </w:rPr>
        <w:t>các ngài</w:t>
      </w:r>
      <w:r w:rsidRPr="007311EF">
        <w:rPr>
          <w:kern w:val="2"/>
          <w:sz w:val="32"/>
          <w:szCs w:val="32"/>
          <w:lang w:val="vi-VN"/>
        </w:rPr>
        <w:t xml:space="preserve"> dùng là kỷ niên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niên trong bổn khóa tụng nhà Phật đều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xem </w:t>
      </w:r>
      <w:r w:rsidR="00BF7D92" w:rsidRPr="007311EF">
        <w:rPr>
          <w:kern w:val="2"/>
          <w:sz w:val="32"/>
          <w:szCs w:val="32"/>
          <w:lang w:val="vi-VN"/>
        </w:rPr>
        <w:t xml:space="preserve">Phổ </w:t>
      </w:r>
      <w:r w:rsidRPr="007311EF">
        <w:rPr>
          <w:kern w:val="2"/>
          <w:sz w:val="32"/>
          <w:szCs w:val="32"/>
          <w:lang w:val="vi-VN"/>
        </w:rPr>
        <w:t>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BF7D92" w:rsidRPr="007311EF">
        <w:rPr>
          <w:kern w:val="2"/>
          <w:sz w:val="32"/>
          <w:szCs w:val="32"/>
          <w:lang w:val="vi-VN"/>
        </w:rPr>
        <w:t xml:space="preserve"> trong Thích Ca Như Lai P</w:t>
      </w:r>
      <w:r w:rsidRPr="007311EF">
        <w:rPr>
          <w:kern w:val="2"/>
          <w:sz w:val="32"/>
          <w:szCs w:val="32"/>
          <w:lang w:val="vi-VN"/>
        </w:rPr>
        <w:t>hổ Phật đều nói đến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D5B8C" w:rsidRPr="007311EF">
        <w:rPr>
          <w:kern w:val="2"/>
          <w:sz w:val="32"/>
          <w:szCs w:val="32"/>
          <w:lang w:val="vi-VN"/>
        </w:rPr>
        <w:t>Thế Tôn</w:t>
      </w:r>
      <w:r w:rsidRPr="007311EF">
        <w:rPr>
          <w:kern w:val="2"/>
          <w:sz w:val="32"/>
          <w:szCs w:val="32"/>
          <w:lang w:val="vi-VN"/>
        </w:rPr>
        <w:t xml:space="preserve"> xuất thế vào năm 24 </w:t>
      </w:r>
      <w:r w:rsidR="00EC5FB8" w:rsidRPr="007311EF">
        <w:rPr>
          <w:kern w:val="2"/>
          <w:sz w:val="32"/>
          <w:szCs w:val="32"/>
          <w:lang w:val="vi-VN"/>
        </w:rPr>
        <w:t>Giáp Dần</w:t>
      </w:r>
      <w:r w:rsidR="00BF7D92" w:rsidRPr="007311EF">
        <w:rPr>
          <w:kern w:val="2"/>
          <w:sz w:val="32"/>
          <w:szCs w:val="32"/>
        </w:rPr>
        <w:t>-</w:t>
      </w:r>
      <w:r w:rsidRPr="007311EF">
        <w:rPr>
          <w:kern w:val="2"/>
          <w:sz w:val="32"/>
          <w:szCs w:val="32"/>
          <w:lang w:val="vi-VN"/>
        </w:rPr>
        <w:t>Châu Chiêu Vương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Thích Ca Mâu Ni Phật thuộc về lão hổ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năm dần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diệt độ vào năm 52</w:t>
      </w:r>
      <w:r w:rsidR="00BF7D92" w:rsidRPr="007311EF">
        <w:rPr>
          <w:kern w:val="2"/>
          <w:sz w:val="32"/>
          <w:szCs w:val="32"/>
        </w:rPr>
        <w:t>-</w:t>
      </w:r>
      <w:r w:rsidR="00B70E94" w:rsidRPr="007311EF">
        <w:rPr>
          <w:kern w:val="2"/>
          <w:sz w:val="32"/>
          <w:szCs w:val="32"/>
          <w:lang w:val="vi-VN"/>
        </w:rPr>
        <w:t>Châu Mục Vương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thế thọ (Người Trung Quốc tính tuổi mụ) là 80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80 tuổi qua đời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Cái niên đại này ở Trung Quốc thì rất rõ ràng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70E94" w:rsidRPr="007311EF">
        <w:rPr>
          <w:kern w:val="2"/>
          <w:sz w:val="32"/>
          <w:szCs w:val="32"/>
          <w:lang w:val="vi-VN"/>
        </w:rPr>
        <w:t>Châu Mục Vương</w:t>
      </w:r>
      <w:r w:rsidRPr="007311EF">
        <w:rPr>
          <w:kern w:val="2"/>
          <w:sz w:val="32"/>
          <w:szCs w:val="32"/>
          <w:lang w:val="vi-VN"/>
        </w:rPr>
        <w:t xml:space="preserve"> năm 52 (Cách với hiện tại chúng ta chính là từ </w:t>
      </w:r>
      <w:r w:rsidR="00BF7D92" w:rsidRPr="007311EF">
        <w:rPr>
          <w:kern w:val="2"/>
          <w:sz w:val="32"/>
          <w:szCs w:val="32"/>
        </w:rPr>
        <w:t>“</w:t>
      </w:r>
      <w:r w:rsidRPr="007311EF">
        <w:rPr>
          <w:kern w:val="2"/>
          <w:sz w:val="32"/>
          <w:szCs w:val="32"/>
          <w:lang w:val="vi-VN"/>
        </w:rPr>
        <w:t>diệt độ</w:t>
      </w:r>
      <w:r w:rsidR="00BF7D92" w:rsidRPr="007311EF">
        <w:rPr>
          <w:kern w:val="2"/>
          <w:sz w:val="32"/>
          <w:szCs w:val="32"/>
        </w:rPr>
        <w:t>”</w:t>
      </w:r>
      <w:r w:rsidRPr="007311EF">
        <w:rPr>
          <w:kern w:val="2"/>
          <w:sz w:val="32"/>
          <w:szCs w:val="32"/>
          <w:lang w:val="vi-VN"/>
        </w:rPr>
        <w:t>)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70E94" w:rsidRPr="007311EF">
        <w:rPr>
          <w:kern w:val="2"/>
          <w:sz w:val="32"/>
          <w:szCs w:val="32"/>
          <w:lang w:val="vi-VN"/>
        </w:rPr>
        <w:t>Châu Mục Vương</w:t>
      </w:r>
      <w:r w:rsidRPr="007311EF">
        <w:rPr>
          <w:kern w:val="2"/>
          <w:sz w:val="32"/>
          <w:szCs w:val="32"/>
          <w:lang w:val="vi-VN"/>
        </w:rPr>
        <w:t xml:space="preserve"> diệt độ cách với chúng ta là 3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>041 năm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ghi chép của người Trung Quốc</w:t>
      </w:r>
      <w:r w:rsidR="00BF7D92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còn </w:t>
      </w:r>
      <w:r w:rsidRPr="007311EF">
        <w:rPr>
          <w:kern w:val="2"/>
          <w:sz w:val="32"/>
          <w:szCs w:val="32"/>
          <w:lang w:val="vi-VN"/>
        </w:rPr>
        <w:lastRenderedPageBreak/>
        <w:t>ghi chép của người nước ngoài thì hơn 2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>500 năm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Như vậy ghi chép của người nước ngoài cùng ghi chép của chúng ta sai lệch 600 năm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Người </w:t>
      </w:r>
      <w:r w:rsidR="00C86F2A" w:rsidRPr="007311EF">
        <w:rPr>
          <w:kern w:val="2"/>
          <w:sz w:val="32"/>
          <w:szCs w:val="32"/>
          <w:lang w:val="vi-VN"/>
        </w:rPr>
        <w:t>Ấn Độ</w:t>
      </w:r>
      <w:r w:rsidRPr="007311EF">
        <w:rPr>
          <w:kern w:val="2"/>
          <w:sz w:val="32"/>
          <w:szCs w:val="32"/>
          <w:lang w:val="vi-VN"/>
        </w:rPr>
        <w:t xml:space="preserve"> không xem trọng đối với việc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không xem trọng lịch sử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vào thời xưa người </w:t>
      </w:r>
      <w:r w:rsidR="00C86F2A" w:rsidRPr="007311EF">
        <w:rPr>
          <w:kern w:val="2"/>
          <w:sz w:val="32"/>
          <w:szCs w:val="32"/>
          <w:lang w:val="vi-VN"/>
        </w:rPr>
        <w:t>Ấn Độ</w:t>
      </w:r>
      <w:r w:rsidRPr="007311EF">
        <w:rPr>
          <w:kern w:val="2"/>
          <w:sz w:val="32"/>
          <w:szCs w:val="32"/>
          <w:lang w:val="vi-VN"/>
        </w:rPr>
        <w:t xml:space="preserve"> xem trọng khai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Hiện tại Phật giáo </w:t>
      </w:r>
      <w:r w:rsidR="00C86F2A" w:rsidRPr="007311EF">
        <w:rPr>
          <w:kern w:val="2"/>
          <w:sz w:val="32"/>
          <w:szCs w:val="32"/>
          <w:lang w:val="vi-VN"/>
        </w:rPr>
        <w:t>Ấn Độ</w:t>
      </w:r>
      <w:r w:rsidRPr="007311EF">
        <w:rPr>
          <w:kern w:val="2"/>
          <w:sz w:val="32"/>
          <w:szCs w:val="32"/>
          <w:lang w:val="vi-VN"/>
        </w:rPr>
        <w:t xml:space="preserve"> không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Phật giáo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Pr="007311EF">
        <w:rPr>
          <w:kern w:val="2"/>
          <w:sz w:val="32"/>
          <w:szCs w:val="32"/>
          <w:lang w:val="vi-VN"/>
        </w:rPr>
        <w:t xml:space="preserve"> truyền đến Trung Quốc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bén rễ ở Trung Quốc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96899" w:rsidRPr="007311EF">
        <w:rPr>
          <w:kern w:val="2"/>
          <w:sz w:val="32"/>
          <w:szCs w:val="32"/>
          <w:lang w:val="vi-VN"/>
        </w:rPr>
        <w:t>Tiểu Thừa</w:t>
      </w:r>
      <w:r w:rsidRPr="007311EF">
        <w:rPr>
          <w:kern w:val="2"/>
          <w:sz w:val="32"/>
          <w:szCs w:val="32"/>
          <w:lang w:val="vi-VN"/>
        </w:rPr>
        <w:t xml:space="preserve"> truyền ở Nam Dương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Pr="007311EF">
        <w:rPr>
          <w:kern w:val="2"/>
          <w:sz w:val="32"/>
          <w:szCs w:val="32"/>
          <w:lang w:val="vi-VN"/>
        </w:rPr>
        <w:t xml:space="preserve"> là Bắc truyền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Trung Quốc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Nhật Bản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Hàn Quốc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Mông Cổ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mảng này đều là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Ngoài ra một tông phái Mật Tông truyền đến Tây Tạng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tạng truyền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Phật giáo ngày nay có ba đại ngữ hệ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Pr="007311EF">
        <w:rPr>
          <w:kern w:val="2"/>
          <w:sz w:val="32"/>
          <w:szCs w:val="32"/>
          <w:lang w:val="vi-VN"/>
        </w:rPr>
        <w:t xml:space="preserve"> là Hán ngữ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mật truyền là tạng ngữ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96899" w:rsidRPr="007311EF">
        <w:rPr>
          <w:kern w:val="2"/>
          <w:sz w:val="32"/>
          <w:szCs w:val="32"/>
          <w:lang w:val="vi-VN"/>
        </w:rPr>
        <w:t>Tiểu Thừa</w:t>
      </w:r>
      <w:r w:rsidRPr="007311EF">
        <w:rPr>
          <w:kern w:val="2"/>
          <w:sz w:val="32"/>
          <w:szCs w:val="32"/>
          <w:lang w:val="vi-VN"/>
        </w:rPr>
        <w:t xml:space="preserve"> là văn </w:t>
      </w:r>
      <w:r w:rsidR="00F7626C" w:rsidRPr="007311EF">
        <w:rPr>
          <w:kern w:val="2"/>
          <w:sz w:val="32"/>
          <w:szCs w:val="32"/>
          <w:lang w:val="vi-VN"/>
        </w:rPr>
        <w:t>Pa</w:t>
      </w:r>
      <w:r w:rsidRPr="007311EF">
        <w:rPr>
          <w:kern w:val="2"/>
          <w:sz w:val="32"/>
          <w:szCs w:val="32"/>
          <w:lang w:val="vi-VN"/>
        </w:rPr>
        <w:t>-li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Học tập kinh điển Phật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ba loại văn tự này nhất định phải học tập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văn tự là công cụ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công cụ thì bạn không làm được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7626C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Giảng đến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trược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năm cái cái ô nhiễm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ô nhiễm hiện tại nghiêm trọng hơn quá nhiều so với thời kỳ đầu Mạt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Ô nhiễm hiện tại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="00F7626C" w:rsidRPr="007311EF">
        <w:rPr>
          <w:kern w:val="2"/>
          <w:sz w:val="32"/>
          <w:szCs w:val="32"/>
        </w:rPr>
        <w:t xml:space="preserve"> T</w:t>
      </w:r>
      <w:r w:rsidRPr="007311EF">
        <w:rPr>
          <w:kern w:val="2"/>
          <w:sz w:val="32"/>
          <w:szCs w:val="32"/>
          <w:lang w:val="vi-VN"/>
        </w:rPr>
        <w:t>hực vật thứ để ăn không sạch sẽ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nước uống không sạch sẽ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hít thở không khí không sạch sẽ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Nếu</w:t>
      </w:r>
      <w:r w:rsidR="00F7626C" w:rsidRPr="007311EF">
        <w:rPr>
          <w:kern w:val="2"/>
          <w:sz w:val="32"/>
          <w:szCs w:val="32"/>
        </w:rPr>
        <w:t xml:space="preserve"> </w:t>
      </w:r>
      <w:r w:rsidRPr="007311EF">
        <w:rPr>
          <w:kern w:val="2"/>
          <w:sz w:val="32"/>
          <w:szCs w:val="32"/>
          <w:lang w:val="vi-VN"/>
        </w:rPr>
        <w:t>như những ô nhiễm này không thể được cải thiện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như khoa học gia nói với chúng ta sau năm mươi năm cái Địa cầu này không thích hợp nhân loại cư trụ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không thể ở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Đây là vấn đề rất nghiêm trọng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năm mươi năm rất nhanh sẽ đến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Ba mươi năm trước tôi không hề nghe nói đến cái gì là bảo vệ môi trường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danh từ này không nghe nói qua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002B4B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  <w:lang w:val="vi-VN"/>
        </w:rPr>
        <w:t>Tôi lần đầu đến Hồng Kông để giảng kinh là năm 1977</w:t>
      </w:r>
      <w:r w:rsidR="00F7626C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hề nghe nói qua danh từ bảo vệ môi trường</w:t>
      </w:r>
      <w:r w:rsidR="00F7626C" w:rsidRPr="007311EF">
        <w:rPr>
          <w:kern w:val="2"/>
          <w:sz w:val="32"/>
          <w:szCs w:val="32"/>
          <w:lang w:val="vi-VN"/>
        </w:rPr>
        <w:t>. V</w:t>
      </w:r>
      <w:r w:rsidRPr="007311EF">
        <w:rPr>
          <w:kern w:val="2"/>
          <w:sz w:val="32"/>
          <w:szCs w:val="32"/>
          <w:lang w:val="vi-VN"/>
        </w:rPr>
        <w:t>ề sau mới nghe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cảm thấy càng lúc càng nghiêm trọng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cảm thấy không bảo hộ hoàn cảnh thì không được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sanh ra nguy cơ đối với sinh tồn của nhân loại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Vào lúc đó tôi vừa nghe được cái danh từ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hoàn bảo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Có người đến hỏi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nói</w:t>
      </w:r>
      <w:r w:rsidR="00002B4B" w:rsidRPr="007311EF">
        <w:rPr>
          <w:kern w:val="2"/>
          <w:sz w:val="32"/>
          <w:szCs w:val="32"/>
        </w:rPr>
        <w:t>:</w:t>
      </w:r>
    </w:p>
    <w:p w:rsidR="00002B4B" w:rsidRPr="007311EF" w:rsidRDefault="00002B4B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</w:rPr>
        <w:t>-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i/>
          <w:kern w:val="2"/>
          <w:sz w:val="32"/>
          <w:szCs w:val="32"/>
          <w:lang w:val="vi-VN"/>
        </w:rPr>
        <w:t>H</w:t>
      </w:r>
      <w:r w:rsidR="00F94416" w:rsidRPr="007311EF">
        <w:rPr>
          <w:i/>
          <w:kern w:val="2"/>
          <w:sz w:val="32"/>
          <w:szCs w:val="32"/>
          <w:lang w:val="vi-VN"/>
        </w:rPr>
        <w:t>oàn bảo hữu dụng không</w:t>
      </w:r>
      <w:r w:rsidR="003E6BD5" w:rsidRPr="007311EF">
        <w:rPr>
          <w:i/>
          <w:kern w:val="2"/>
          <w:sz w:val="32"/>
          <w:szCs w:val="32"/>
          <w:lang w:val="vi-VN"/>
        </w:rPr>
        <w:t>?</w:t>
      </w:r>
      <w:r w:rsidR="00F7626C" w:rsidRPr="007311EF">
        <w:rPr>
          <w:kern w:val="2"/>
          <w:sz w:val="32"/>
          <w:szCs w:val="32"/>
        </w:rPr>
        <w:t>”</w:t>
      </w:r>
      <w:r w:rsidRPr="007311EF">
        <w:rPr>
          <w:kern w:val="2"/>
          <w:sz w:val="32"/>
          <w:szCs w:val="32"/>
        </w:rPr>
        <w:t>.</w:t>
      </w:r>
    </w:p>
    <w:p w:rsidR="00002B4B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  <w:lang w:val="vi-VN"/>
        </w:rPr>
        <w:t>Đáp án của tôi là</w:t>
      </w:r>
      <w:r w:rsidR="00002B4B" w:rsidRPr="007311EF">
        <w:rPr>
          <w:kern w:val="2"/>
          <w:sz w:val="32"/>
          <w:szCs w:val="32"/>
        </w:rPr>
        <w:t>:</w:t>
      </w:r>
    </w:p>
    <w:p w:rsidR="00002B4B" w:rsidRPr="007311EF" w:rsidRDefault="00002B4B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>-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7626C" w:rsidRPr="007311EF">
        <w:rPr>
          <w:kern w:val="2"/>
          <w:sz w:val="32"/>
          <w:szCs w:val="32"/>
        </w:rPr>
        <w:t>“</w:t>
      </w:r>
      <w:r w:rsidRPr="007311EF">
        <w:rPr>
          <w:i/>
          <w:kern w:val="2"/>
          <w:sz w:val="32"/>
          <w:szCs w:val="32"/>
          <w:lang w:val="vi-VN"/>
        </w:rPr>
        <w:t>K</w:t>
      </w:r>
      <w:r w:rsidR="00F94416" w:rsidRPr="007311EF">
        <w:rPr>
          <w:i/>
          <w:kern w:val="2"/>
          <w:sz w:val="32"/>
          <w:szCs w:val="32"/>
          <w:lang w:val="vi-VN"/>
        </w:rPr>
        <w:t>hông hữu dụng</w:t>
      </w:r>
      <w:r w:rsidR="00F7626C" w:rsidRPr="007311EF">
        <w:rPr>
          <w:kern w:val="2"/>
          <w:sz w:val="32"/>
          <w:szCs w:val="32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002B4B" w:rsidRPr="007311EF" w:rsidRDefault="00002B4B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</w:rPr>
        <w:t xml:space="preserve">- </w:t>
      </w:r>
      <w:r w:rsidR="00F7626C" w:rsidRPr="007311EF">
        <w:rPr>
          <w:kern w:val="2"/>
          <w:sz w:val="32"/>
          <w:szCs w:val="32"/>
        </w:rPr>
        <w:t>“</w:t>
      </w:r>
      <w:r w:rsidRPr="007311EF">
        <w:rPr>
          <w:i/>
          <w:kern w:val="2"/>
          <w:sz w:val="32"/>
          <w:szCs w:val="32"/>
          <w:lang w:val="vi-VN"/>
        </w:rPr>
        <w:t>V</w:t>
      </w:r>
      <w:r w:rsidR="00F94416" w:rsidRPr="007311EF">
        <w:rPr>
          <w:i/>
          <w:kern w:val="2"/>
          <w:sz w:val="32"/>
          <w:szCs w:val="32"/>
          <w:lang w:val="vi-VN"/>
        </w:rPr>
        <w:t>ì sao vậy</w:t>
      </w:r>
      <w:r w:rsidR="003E6BD5" w:rsidRPr="007311EF">
        <w:rPr>
          <w:i/>
          <w:kern w:val="2"/>
          <w:sz w:val="32"/>
          <w:szCs w:val="32"/>
          <w:lang w:val="vi-VN"/>
        </w:rPr>
        <w:t>?</w:t>
      </w:r>
      <w:r w:rsidR="00F7626C" w:rsidRPr="007311EF">
        <w:rPr>
          <w:kern w:val="2"/>
          <w:sz w:val="32"/>
          <w:szCs w:val="32"/>
        </w:rPr>
        <w:t>”</w:t>
      </w:r>
      <w:r w:rsidRPr="007311EF">
        <w:rPr>
          <w:kern w:val="2"/>
          <w:sz w:val="32"/>
          <w:szCs w:val="32"/>
        </w:rPr>
        <w:t>, họ nói.</w:t>
      </w:r>
    </w:p>
    <w:p w:rsidR="00F7626C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lastRenderedPageBreak/>
        <w:t>Bạn nói là biểu hiện bên ngoài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hoàn cảnh ô nhiễm từ đâu mà ra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Phải tìm ra gốc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trung y chúng ta là trị căn gốc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trên thân tự nhiên liền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căn gốc là quan trọng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Căn gốc ô nhiễm là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Chính là 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/>
        </w:rPr>
        <w:t>K</w:t>
      </w:r>
      <w:r w:rsidRPr="007311EF">
        <w:rPr>
          <w:b/>
          <w:iCs/>
          <w:kern w:val="2"/>
          <w:sz w:val="32"/>
          <w:szCs w:val="32"/>
          <w:lang w:val="vi-VN"/>
        </w:rPr>
        <w:t>iến trược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b/>
          <w:iCs/>
          <w:kern w:val="2"/>
          <w:sz w:val="32"/>
          <w:szCs w:val="32"/>
          <w:lang w:val="vi-VN"/>
        </w:rPr>
        <w:t xml:space="preserve"> phiền não trược</w:t>
      </w:r>
      <w:r w:rsidR="003E6BD5" w:rsidRPr="007311EF">
        <w:rPr>
          <w:iCs/>
          <w:kern w:val="2"/>
          <w:sz w:val="32"/>
          <w:szCs w:val="32"/>
          <w:lang w:val="vi-VN"/>
        </w:rPr>
        <w:t>”,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chính hai thứ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Hay nói cách khác chúng ta phải hiểu được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hoàn bảo tâm lý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bắt tay từ hoàn bảo tâm lý thì bên ngoài liền rất dễ dàng có hiệu quả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Tâm lý không nói đến hoàn bảo thì bên ngoài sẽ không có được hiệu quả cho nên cái ô nhiễm này mỗi năm sẽ càng nghiêm trọng hơn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Không khí ô nhiễm đặc biệt rõ ràng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khói mù chính là ô nhiễm</w:t>
      </w:r>
      <w:r w:rsidR="00002B4B" w:rsidRPr="007311EF">
        <w:rPr>
          <w:kern w:val="2"/>
          <w:sz w:val="32"/>
          <w:szCs w:val="32"/>
          <w:lang w:val="vi-VN"/>
        </w:rPr>
        <w:t>. T</w:t>
      </w:r>
      <w:r w:rsidRPr="007311EF">
        <w:rPr>
          <w:kern w:val="2"/>
          <w:sz w:val="32"/>
          <w:szCs w:val="32"/>
          <w:lang w:val="vi-VN"/>
        </w:rPr>
        <w:t>rong không khí này có độc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ngày ngày không ngừng đang hít thở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hít thở lâu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tạng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phủ đều có vấn đề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Vậy phải làm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Cái vấn đề này bạn có nghĩ qua hay không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Ăn uống có vấn đề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ăn cơm thấp thỏm không an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uống nước cũng có vấn đề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hiện tại không khí có vấn đề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con người làm sao mà sống đây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Phật đã thấy rõ đối với sự việc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trên kinh nói được rõ ràng như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rằng sự việc này sanh ra vào thời Mạt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Mạt pháp một ngàn năm trước đã sanh ra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hiện tại tích lũy một ngàn năm đến ngày nay là 1</w:t>
      </w:r>
      <w:r w:rsidR="00F7626C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>041 năm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để chúng ta rõ ràng cảm xúc được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sâu sắc cảm xúc được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chỗ này trên kinh đã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vào lúc này Chánh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Tượng pháp đều không còn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7626C" w:rsidRPr="007311EF">
        <w:rPr>
          <w:kern w:val="2"/>
          <w:sz w:val="32"/>
          <w:szCs w:val="32"/>
          <w:lang w:val="vi-VN"/>
        </w:rPr>
        <w:t>Tà pháp</w:t>
      </w:r>
      <w:r w:rsidRPr="007311EF">
        <w:rPr>
          <w:kern w:val="2"/>
          <w:sz w:val="32"/>
          <w:szCs w:val="32"/>
          <w:lang w:val="vi-VN"/>
        </w:rPr>
        <w:t xml:space="preserve"> chuyển sanh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Thời kỳ Mạt pháp này ở trên kinh Phật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/>
        </w:rPr>
        <w:t xml:space="preserve">Tà sư </w:t>
      </w:r>
      <w:r w:rsidR="007E7807" w:rsidRPr="007311EF">
        <w:rPr>
          <w:b/>
          <w:bCs/>
          <w:iCs/>
          <w:kern w:val="2"/>
          <w:sz w:val="32"/>
          <w:szCs w:val="32"/>
          <w:lang w:val="vi-VN"/>
        </w:rPr>
        <w:t>nói Pháp</w:t>
      </w:r>
      <w:r w:rsidRPr="007311EF">
        <w:rPr>
          <w:b/>
          <w:bCs/>
          <w:iCs/>
          <w:kern w:val="2"/>
          <w:sz w:val="32"/>
          <w:szCs w:val="32"/>
          <w:lang w:val="vi-VN"/>
        </w:rPr>
        <w:t xml:space="preserve"> nhiều như cát sông hằng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”,</w:t>
      </w:r>
      <w:r w:rsidRPr="007311EF">
        <w:rPr>
          <w:b/>
          <w:bCs/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khúc giải nghĩa kinh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hiện tượng ngày nay phổ biến Phật giáo trên toàn thế giới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Vậy pháp nào là chánh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Tâm chánh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hạnh chánh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ngôn chánh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pháp nào không phải Chánh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Còn nếu tâm không chánh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ngôn không chánh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hạnh không chánh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pháp nào là Chánh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Cho nên tôi khuyên mọi người đem cái đĩa của lão Hòa thượng Hải Hiền làm thành kinh Vô Lượng Thọ để học tập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Cái đó dễ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đó trực tiếp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Nếu bạn xem một trăm lần không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vậy thì xem nhiều hơn xem một trăm lần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xem một ngàn lần thì bạn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chánh tri chánh kiến của bạn liền sanh ra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Bạn không làm cho rõ ràng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làm cho tường tận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cách thấy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cách nghĩ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cách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cách làm của bạn đều là tà tri tà kiến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>T</w:t>
      </w:r>
      <w:r w:rsidRPr="007311EF">
        <w:rPr>
          <w:b/>
          <w:iCs/>
          <w:kern w:val="2"/>
          <w:sz w:val="32"/>
          <w:szCs w:val="32"/>
          <w:lang w:val="vi-VN"/>
        </w:rPr>
        <w:t>à kiến tăng thạnh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b/>
          <w:iCs/>
          <w:kern w:val="2"/>
          <w:sz w:val="32"/>
          <w:szCs w:val="32"/>
          <w:lang w:val="vi-VN"/>
        </w:rPr>
        <w:t xml:space="preserve"> bất tu Thiện đạo</w:t>
      </w:r>
      <w:r w:rsidR="003E6BD5" w:rsidRPr="007311EF">
        <w:rPr>
          <w:iCs/>
          <w:kern w:val="2"/>
          <w:sz w:val="32"/>
          <w:szCs w:val="32"/>
          <w:lang w:val="vi-VN"/>
        </w:rPr>
        <w:t>”.</w:t>
      </w:r>
      <w:r w:rsidRPr="007311EF">
        <w:rPr>
          <w:i/>
          <w:iCs/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lastRenderedPageBreak/>
        <w:t>Ngày nay mọi người tu đạo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Là tu </w:t>
      </w:r>
      <w:r w:rsidR="00EB260E" w:rsidRPr="007311EF">
        <w:rPr>
          <w:kern w:val="2"/>
          <w:sz w:val="32"/>
          <w:szCs w:val="32"/>
          <w:lang w:val="vi-VN"/>
        </w:rPr>
        <w:t>“Tham, sân, si</w:t>
      </w:r>
      <w:r w:rsidR="007655E6" w:rsidRPr="007311EF">
        <w:rPr>
          <w:kern w:val="2"/>
          <w:sz w:val="32"/>
          <w:szCs w:val="32"/>
          <w:lang w:val="vi-VN"/>
        </w:rPr>
        <w:t>, mạn, nghi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tu năm đạo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Nghiên cứu cách tham thế nào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Làm thế nào tham tài được nhiều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Mới có thể mau chóng tràn đầy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Chẳng phải bạn thường nghĩ những thứ này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="00F7626C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Bạn xem qua lịch sử năm ngàn năm toàn thế giới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văn tự ghi chép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chỉ có Lão tổ tông dân tộc chúng ta tích đức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đời đời kiếp kiếp đều tích đức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đời nào không nói đến luân lý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đạo đức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đời nào không nói đến</w:t>
      </w:r>
      <w:r w:rsidRPr="007311EF">
        <w:rPr>
          <w:iCs/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="00582FCC" w:rsidRPr="007311EF">
        <w:rPr>
          <w:iCs/>
          <w:kern w:val="2"/>
          <w:sz w:val="32"/>
          <w:szCs w:val="32"/>
          <w:lang w:val="vi-VN"/>
        </w:rPr>
        <w:t>Tứ</w:t>
      </w:r>
      <w:r w:rsidRPr="007311EF">
        <w:rPr>
          <w:iCs/>
          <w:kern w:val="2"/>
          <w:sz w:val="32"/>
          <w:szCs w:val="32"/>
          <w:lang w:val="vi-VN"/>
        </w:rPr>
        <w:t xml:space="preserve"> duy</w:t>
      </w:r>
      <w:r w:rsidR="003E6BD5" w:rsidRPr="007311EF">
        <w:rPr>
          <w:iCs/>
          <w:kern w:val="2"/>
          <w:sz w:val="32"/>
          <w:szCs w:val="32"/>
          <w:lang w:val="vi-VN"/>
        </w:rPr>
        <w:t>,</w:t>
      </w:r>
      <w:r w:rsidRPr="007311EF">
        <w:rPr>
          <w:iCs/>
          <w:kern w:val="2"/>
          <w:sz w:val="32"/>
          <w:szCs w:val="32"/>
          <w:lang w:val="vi-VN"/>
        </w:rPr>
        <w:t xml:space="preserve"> </w:t>
      </w:r>
      <w:r w:rsidR="00582FCC" w:rsidRPr="007311EF">
        <w:rPr>
          <w:iCs/>
          <w:kern w:val="2"/>
          <w:sz w:val="32"/>
          <w:szCs w:val="32"/>
          <w:lang w:val="vi-VN"/>
        </w:rPr>
        <w:t>Bát</w:t>
      </w:r>
      <w:r w:rsidRPr="007311EF">
        <w:rPr>
          <w:iCs/>
          <w:kern w:val="2"/>
          <w:sz w:val="32"/>
          <w:szCs w:val="32"/>
          <w:lang w:val="vi-VN"/>
        </w:rPr>
        <w:t xml:space="preserve"> đức</w:t>
      </w:r>
      <w:r w:rsidR="003E6BD5" w:rsidRPr="007311EF">
        <w:rPr>
          <w:iCs/>
          <w:kern w:val="2"/>
          <w:sz w:val="32"/>
          <w:szCs w:val="32"/>
          <w:lang w:val="vi-VN"/>
        </w:rPr>
        <w:t>”.</w:t>
      </w:r>
      <w:r w:rsidRPr="007311EF">
        <w:rPr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Bốn khoa này là đại căn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002B4B" w:rsidRPr="007311EF">
        <w:rPr>
          <w:kern w:val="2"/>
          <w:sz w:val="32"/>
          <w:szCs w:val="32"/>
          <w:lang w:val="vi-VN"/>
        </w:rPr>
        <w:t xml:space="preserve"> đ</w:t>
      </w:r>
      <w:r w:rsidRPr="007311EF">
        <w:rPr>
          <w:kern w:val="2"/>
          <w:sz w:val="32"/>
          <w:szCs w:val="32"/>
          <w:lang w:val="vi-VN"/>
        </w:rPr>
        <w:t>ại bổn của truyền thống văn hoá chúng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nước ngoài trên lịch sử của họ không tìm thấy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người ta nói tai nạn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nước ngoài có tai nạn tôi tin tưởng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nói ở chúng ta thì tôi không tin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Thế nhưng Trung Quốc hai trăm năm gần đây nhất bỏ mất đi giáo huấn của tổ tông không cần nữa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Đây là sai lầm</w:t>
      </w:r>
      <w:r w:rsidR="003E6BD5" w:rsidRPr="007311EF">
        <w:rPr>
          <w:kern w:val="2"/>
          <w:sz w:val="32"/>
          <w:szCs w:val="32"/>
          <w:lang w:val="vi-VN"/>
        </w:rPr>
        <w:t>!</w:t>
      </w:r>
      <w:r w:rsidRPr="007311EF">
        <w:rPr>
          <w:kern w:val="2"/>
          <w:sz w:val="32"/>
          <w:szCs w:val="32"/>
          <w:lang w:val="vi-VN"/>
        </w:rPr>
        <w:t xml:space="preserve"> Tổ tông sẽ trừng phạt đối với họ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là lấy mạng của họ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giáo huấn dằn mặt họ một trận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việc này rất có thể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i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/>
        </w:rPr>
        <w:t>Phật thị môn trung</w:t>
      </w:r>
      <w:r w:rsidRPr="007311EF">
        <w:rPr>
          <w:bCs/>
          <w:i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/>
        </w:rPr>
        <w:t xml:space="preserve"> hữu cầu tắc ứng</w:t>
      </w:r>
      <w:r w:rsidRPr="007311EF">
        <w:rPr>
          <w:bCs/>
          <w:iCs/>
          <w:kern w:val="2"/>
          <w:sz w:val="32"/>
          <w:szCs w:val="32"/>
          <w:lang w:val="vi-VN"/>
        </w:rPr>
        <w:t>”.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kern w:val="2"/>
          <w:sz w:val="32"/>
          <w:szCs w:val="32"/>
          <w:lang w:val="vi-VN"/>
        </w:rPr>
        <w:t>Bạn cầu tiền tài được tiền tài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cầu công danh được công danh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cầu phú quý được phú quý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ngay bạn cầu thành Phật đều có thể thành Phật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hữu cầu tắc ứng</w:t>
      </w:r>
      <w:r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Không cần Phật chính là cái phương diện chánh ta đều không cần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vậy thì quả báo của ta là ác báo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Cái sự việc này rất phiền phức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002B4B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Tôi đã có không ít năm ở nước ngoài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nên tôi thảy đều hiểu rõ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đã từng nghe có đồng tu nói với tôi rằng</w:t>
      </w:r>
      <w:r w:rsidR="00002B4B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một gia đình người Mỹ</w:t>
      </w:r>
      <w:r w:rsidR="00002B4B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nhà đất ở Hoa Kỳ bán hết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di dân đến Đài Loan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ở </w:t>
      </w:r>
      <w:r w:rsidR="00002B4B" w:rsidRPr="007311EF">
        <w:rPr>
          <w:kern w:val="2"/>
          <w:sz w:val="32"/>
          <w:szCs w:val="32"/>
          <w:lang w:val="vi-VN"/>
        </w:rPr>
        <w:t>Bổ Lý Trung Bộ</w:t>
      </w:r>
      <w:r w:rsidRPr="007311EF">
        <w:rPr>
          <w:kern w:val="2"/>
          <w:sz w:val="32"/>
          <w:szCs w:val="32"/>
          <w:lang w:val="vi-VN"/>
        </w:rPr>
        <w:t xml:space="preserve"> của Đài Loan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Người ta hỏi họ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002B4B" w:rsidRPr="007311EF" w:rsidRDefault="00002B4B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</w:rPr>
        <w:t xml:space="preserve">-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i/>
          <w:kern w:val="2"/>
          <w:sz w:val="32"/>
          <w:szCs w:val="32"/>
          <w:lang w:val="vi-VN"/>
        </w:rPr>
        <w:t>Tại vì sao đến Đài Loan</w:t>
      </w:r>
      <w:r w:rsidR="003E6BD5" w:rsidRPr="007311EF">
        <w:rPr>
          <w:i/>
          <w:kern w:val="2"/>
          <w:sz w:val="32"/>
          <w:szCs w:val="32"/>
          <w:lang w:val="vi-VN"/>
        </w:rPr>
        <w:t>?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</w:rPr>
        <w:t>.</w:t>
      </w:r>
    </w:p>
    <w:p w:rsidR="00002B4B" w:rsidRPr="007311EF" w:rsidRDefault="00002B4B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-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i/>
          <w:kern w:val="2"/>
          <w:sz w:val="32"/>
          <w:szCs w:val="32"/>
          <w:lang w:val="vi-VN"/>
        </w:rPr>
        <w:t>Hoa Kỳ có tai nạn</w:t>
      </w:r>
      <w:r w:rsidR="003E6BD5" w:rsidRPr="007311EF">
        <w:rPr>
          <w:i/>
          <w:kern w:val="2"/>
          <w:sz w:val="32"/>
          <w:szCs w:val="32"/>
          <w:lang w:val="vi-VN"/>
        </w:rPr>
        <w:t>,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họ đến Đài Loan để tị nạn</w:t>
      </w:r>
      <w:r w:rsidRPr="007311EF">
        <w:rPr>
          <w:kern w:val="2"/>
          <w:sz w:val="32"/>
          <w:szCs w:val="32"/>
          <w:lang w:val="vi-VN"/>
        </w:rPr>
        <w:t>”, họ nói.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002B4B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ã ở hơn một năm rồi</w:t>
      </w:r>
      <w:r w:rsidR="00B22687" w:rsidRPr="007311EF">
        <w:rPr>
          <w:kern w:val="2"/>
          <w:sz w:val="32"/>
          <w:szCs w:val="32"/>
          <w:lang w:val="vi-VN"/>
        </w:rPr>
        <w:t>. C</w:t>
      </w:r>
      <w:r w:rsidR="00F94416" w:rsidRPr="007311EF">
        <w:rPr>
          <w:kern w:val="2"/>
          <w:sz w:val="32"/>
          <w:szCs w:val="32"/>
          <w:lang w:val="vi-VN"/>
        </w:rPr>
        <w:t>on người này có trí tuệ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biết ai nói với họ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Cho nên muốn xem ở nơi nào có tai nạn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chỉ cần đi xem ở nơi đó có trược ác</w:t>
      </w:r>
      <w:r w:rsidR="00B22687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nơi đó trược ác vô cùng nghiêm trọng thì ở nơi đó liền phiền phức</w:t>
      </w:r>
      <w:r w:rsidR="00B22687" w:rsidRPr="007311EF">
        <w:rPr>
          <w:kern w:val="2"/>
          <w:sz w:val="32"/>
          <w:szCs w:val="32"/>
        </w:rPr>
        <w:t>.</w:t>
      </w:r>
      <w:r w:rsidR="00B22687" w:rsidRPr="007311EF">
        <w:rPr>
          <w:kern w:val="2"/>
          <w:sz w:val="32"/>
          <w:szCs w:val="32"/>
          <w:lang w:val="vi-VN"/>
        </w:rPr>
        <w:t xml:space="preserve"> Í</w:t>
      </w:r>
      <w:r w:rsidR="00F94416" w:rsidRPr="007311EF">
        <w:rPr>
          <w:kern w:val="2"/>
          <w:sz w:val="32"/>
          <w:szCs w:val="32"/>
          <w:lang w:val="vi-VN"/>
        </w:rPr>
        <w:t>t đến thì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trược ác nhẹ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thể nói không có</w:t>
      </w:r>
      <w:r w:rsidR="00B22687" w:rsidRPr="007311EF">
        <w:rPr>
          <w:kern w:val="2"/>
          <w:sz w:val="32"/>
          <w:szCs w:val="32"/>
        </w:rPr>
        <w:t>;</w:t>
      </w:r>
      <w:r w:rsidR="00F94416" w:rsidRPr="007311EF">
        <w:rPr>
          <w:kern w:val="2"/>
          <w:sz w:val="32"/>
          <w:szCs w:val="32"/>
          <w:lang w:val="vi-VN"/>
        </w:rPr>
        <w:t xml:space="preserve"> không có thì trên thế giới này tìm không ra chỗ nào như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thể tìm được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Chỉ có trược ác nhẹ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phải rất nghiêm trọng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thì ở nơi đó có thể ở</w:t>
      </w:r>
      <w:r w:rsidR="00B22687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có thể tu hành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lastRenderedPageBreak/>
        <w:t>Còn nếu như các vị muốn hỏi tôi ở đâu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Tôi già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88 tuổi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thời gian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càng lúc càng gần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ở Hồng Kông này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đi đâu nữa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duy nhất chỉ còn một tâm nguyện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chính là hy vọng có thể có mấy người trẻ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chân thật phát tâm kế thừa </w:t>
      </w:r>
      <w:r w:rsidR="00B96899" w:rsidRPr="007311EF">
        <w:rPr>
          <w:kern w:val="2"/>
          <w:sz w:val="32"/>
          <w:szCs w:val="32"/>
          <w:lang w:val="vi-VN"/>
        </w:rPr>
        <w:t>Tịnh Độ</w:t>
      </w:r>
      <w:r w:rsidRPr="007311EF">
        <w:rPr>
          <w:kern w:val="2"/>
          <w:sz w:val="32"/>
          <w:szCs w:val="32"/>
          <w:lang w:val="vi-VN"/>
        </w:rPr>
        <w:t xml:space="preserve"> tông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kế thừa bộ kinh Vô Lượng Thọ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pháp môn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đem nó truyền lại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truyền đến toàn thế giới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chỉ có một nguyện vọng như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ngoài ra không cầu gì cả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vạn duyên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gì tốt hơn niệm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hiện tại học tập lão Hòa thượng Hải Hiền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tâm Phật hiệu không để nó gián đoạn</w:t>
      </w:r>
      <w:r w:rsidR="00B22687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chỉ một mục tiêu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phương hướng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cầu sanh Thế Giới Cực Lạc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thân cận A Di Đà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Ngày nay bạn thấy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là cả đời không xem báo chí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xem truyền hình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điện thoại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Người ta tặng tôi điện thoại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đều bỏ hết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đó là gì vậy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Đó là ma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là thứ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cho bạn ngày đêm không yên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không có bất cứ việc gì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chính là phân hưởng với mọi người</w:t>
      </w:r>
      <w:r w:rsidR="00B22687" w:rsidRPr="007311EF">
        <w:rPr>
          <w:kern w:val="2"/>
          <w:sz w:val="32"/>
          <w:szCs w:val="32"/>
        </w:rPr>
        <w:t>.</w:t>
      </w:r>
      <w:r w:rsidR="00B22687" w:rsidRPr="007311EF">
        <w:rPr>
          <w:kern w:val="2"/>
          <w:sz w:val="32"/>
          <w:szCs w:val="32"/>
          <w:lang w:val="vi-VN"/>
        </w:rPr>
        <w:t xml:space="preserve"> K</w:t>
      </w:r>
      <w:r w:rsidRPr="007311EF">
        <w:rPr>
          <w:kern w:val="2"/>
          <w:sz w:val="32"/>
          <w:szCs w:val="32"/>
          <w:lang w:val="vi-VN"/>
        </w:rPr>
        <w:t>inh Vô Lượng Thọ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bộ kinh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câu Phật hiệu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người đều là người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mọi việc đều là việc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thật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thật tự tại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Đặc biệt tôi nhận ảnh hưởng sâu sắc đối với cái đĩa của lão Hòa thượng Hải Hiền này</w:t>
      </w:r>
      <w:r w:rsidR="00B22687" w:rsidRPr="007311EF">
        <w:rPr>
          <w:kern w:val="2"/>
          <w:sz w:val="32"/>
          <w:szCs w:val="32"/>
          <w:lang w:val="vi-VN"/>
        </w:rPr>
        <w:t>. C</w:t>
      </w:r>
      <w:r w:rsidRPr="007311EF">
        <w:rPr>
          <w:kern w:val="2"/>
          <w:sz w:val="32"/>
          <w:szCs w:val="32"/>
          <w:lang w:val="vi-VN"/>
        </w:rPr>
        <w:t>ái đĩa này là nhờ vào đồ đệ của ngài pháp sư Ấn Chí đưa đến cho tôi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vừa xem liền tường tận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vừa xem liền hiểu</w:t>
      </w:r>
      <w:r w:rsidR="00B22687" w:rsidRPr="007311EF">
        <w:rPr>
          <w:kern w:val="2"/>
          <w:sz w:val="32"/>
          <w:szCs w:val="32"/>
        </w:rPr>
        <w:t xml:space="preserve">; </w:t>
      </w:r>
      <w:r w:rsidRPr="007311EF">
        <w:rPr>
          <w:kern w:val="2"/>
          <w:sz w:val="32"/>
          <w:szCs w:val="32"/>
          <w:lang w:val="vi-VN"/>
        </w:rPr>
        <w:t xml:space="preserve">lão Hòa thượng truyền đạt cho tôi cái tin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gì</w:t>
      </w:r>
      <w:r w:rsidR="00B22687" w:rsidRPr="007311EF">
        <w:rPr>
          <w:kern w:val="2"/>
          <w:sz w:val="32"/>
          <w:szCs w:val="32"/>
          <w:lang w:val="vi-VN"/>
        </w:rPr>
        <w:t>, t</w:t>
      </w:r>
      <w:r w:rsidRPr="007311EF">
        <w:rPr>
          <w:kern w:val="2"/>
          <w:sz w:val="32"/>
          <w:szCs w:val="32"/>
          <w:lang w:val="vi-VN"/>
        </w:rPr>
        <w:t>ôi liền biết được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Chúng ta đều phải làm chứng chuyển cho đại chúng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một tấm gương tốt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7626C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/>
        </w:rPr>
        <w:t>Phiền não trược</w:t>
      </w:r>
      <w:r w:rsidRPr="007311EF">
        <w:rPr>
          <w:bCs/>
          <w:kern w:val="2"/>
          <w:sz w:val="32"/>
          <w:szCs w:val="32"/>
          <w:lang w:val="vi-VN"/>
        </w:rPr>
        <w:t>: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vị chư chúng sanh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đa chư ái dục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san tham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đấu tranh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yểm khúc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hư cuồng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nhiếp thọ </w:t>
      </w:r>
      <w:r w:rsidR="00F7626C" w:rsidRPr="007311EF">
        <w:rPr>
          <w:b/>
          <w:bCs/>
          <w:kern w:val="2"/>
          <w:sz w:val="32"/>
          <w:szCs w:val="32"/>
          <w:lang w:val="vi-VN"/>
        </w:rPr>
        <w:t>Tà pháp</w:t>
      </w:r>
      <w:r w:rsidRPr="007311EF">
        <w:rPr>
          <w:bCs/>
          <w:kern w:val="2"/>
          <w:sz w:val="32"/>
          <w:szCs w:val="32"/>
          <w:lang w:val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/>
        </w:rPr>
        <w:t xml:space="preserve"> não loạn tâm thần</w:t>
      </w:r>
      <w:r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Đây gọi là phiền não trược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Phiền não thuộc về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Tư hoặc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chính là bạn nghĩ sai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Còn </w:t>
      </w:r>
      <w:r w:rsidRPr="007311EF">
        <w:rPr>
          <w:bCs/>
          <w:kern w:val="2"/>
          <w:sz w:val="32"/>
          <w:szCs w:val="32"/>
          <w:lang w:val="vi-VN"/>
        </w:rPr>
        <w:t>“</w:t>
      </w:r>
      <w:r w:rsidR="00F94416" w:rsidRPr="007311EF">
        <w:rPr>
          <w:bCs/>
          <w:kern w:val="2"/>
          <w:sz w:val="32"/>
          <w:szCs w:val="32"/>
          <w:lang w:val="vi-VN"/>
        </w:rPr>
        <w:t>K</w:t>
      </w:r>
      <w:r w:rsidR="00F94416" w:rsidRPr="007311EF">
        <w:rPr>
          <w:kern w:val="2"/>
          <w:sz w:val="32"/>
          <w:szCs w:val="32"/>
          <w:lang w:val="vi-VN"/>
        </w:rPr>
        <w:t>iến trược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là bạn thấy sai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không thấy được chân tướng sự thật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Giáo dục Phật Đà quan trọng nhất không gì khác là hiệu đính cách nhìn sai lầm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cách nghĩ sai lầm của chúng ta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yêu cầu chúng ta phải dùng chân tâm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nên dùng vọng tâm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cái kiến trược cùng phiền não trược này đều là vọng tâm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phải chân tâm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Trong chân tâm không có </w:t>
      </w:r>
      <w:r w:rsidR="00EB260E" w:rsidRPr="007311EF">
        <w:rPr>
          <w:kern w:val="2"/>
          <w:sz w:val="32"/>
          <w:szCs w:val="32"/>
          <w:lang w:val="vi-VN"/>
        </w:rPr>
        <w:t>“Tham, sân, si</w:t>
      </w:r>
      <w:r w:rsidR="007655E6" w:rsidRPr="007311EF">
        <w:rPr>
          <w:kern w:val="2"/>
          <w:sz w:val="32"/>
          <w:szCs w:val="32"/>
          <w:lang w:val="vi-VN"/>
        </w:rPr>
        <w:t>, mạn, nghi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trong chân tâm không có ngã chấp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có pháp chấp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chân tâm là </w:t>
      </w:r>
      <w:r w:rsidR="00186BD1" w:rsidRPr="007311EF">
        <w:rPr>
          <w:kern w:val="2"/>
          <w:sz w:val="32"/>
          <w:szCs w:val="32"/>
          <w:lang w:val="vi-VN"/>
        </w:rPr>
        <w:t>“Thanh tịnh, Bình đẳng, Giác”</w:t>
      </w:r>
      <w:r w:rsidR="00F94416" w:rsidRPr="007311EF">
        <w:rPr>
          <w:kern w:val="2"/>
          <w:sz w:val="32"/>
          <w:szCs w:val="32"/>
          <w:lang w:val="vi-VN"/>
        </w:rPr>
        <w:t xml:space="preserve"> chân thật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lastRenderedPageBreak/>
        <w:t>Làm thế nào hồi phục chân tâm của chúng ta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Một câu Phật hiệu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phương pháp rất có hiệu quả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lại là rất đơn giản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lại là rất dễ dàng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chỉ cần bạn kiên trì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A Di Đà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A Di Đà Phật</w:t>
      </w:r>
      <w:r w:rsidR="003E6BD5" w:rsidRPr="007311EF">
        <w:rPr>
          <w:kern w:val="2"/>
          <w:sz w:val="32"/>
          <w:szCs w:val="32"/>
          <w:lang w:val="vi-VN"/>
        </w:rPr>
        <w:t>...”</w:t>
      </w:r>
      <w:r w:rsidRPr="007311EF">
        <w:rPr>
          <w:kern w:val="2"/>
          <w:sz w:val="32"/>
          <w:szCs w:val="32"/>
          <w:lang w:val="vi-VN"/>
        </w:rPr>
        <w:t xml:space="preserve"> liên tục không gián đoạn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liền niệm ra được chân tâm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Niệm ra được chân tâm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nắm chắc phần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tâm hoan hỉ sanh khởi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thật hoan hỉ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niềm vui trong tự tánh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chân tâm lưu lộ niềm vui của tự tánh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Khổng Tử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/>
        </w:rPr>
        <w:t>Học nhi thời tập chi</w:t>
      </w:r>
      <w:r w:rsidR="003E6BD5" w:rsidRPr="007311EF">
        <w:rPr>
          <w:b/>
          <w:iCs/>
          <w:kern w:val="2"/>
          <w:sz w:val="32"/>
          <w:szCs w:val="32"/>
          <w:lang w:val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/>
        </w:rPr>
        <w:t xml:space="preserve"> bất diệc duyệt hồ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Cái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duyệt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đó chính là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Hỷ duyệt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cái vui này không phải kích thích từ bên ngoài mà là niềm vui của nội tâm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Học tập chính là thực tiễn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đem cái đã học thực tiễn vào đời sống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thực tiễn vào công việc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thực tiễn vào đối nhân tiếp vật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pháp hỷ sung mãn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thường sanh tâm hoan hỉ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ở trong Phật Pháp gọi là </w:t>
      </w:r>
      <w:r w:rsidR="007E271F" w:rsidRPr="007311EF">
        <w:rPr>
          <w:kern w:val="2"/>
          <w:sz w:val="32"/>
          <w:szCs w:val="32"/>
        </w:rPr>
        <w:t>“Minh tâm kiến</w:t>
      </w:r>
      <w:r w:rsidR="007E271F" w:rsidRPr="007311EF">
        <w:rPr>
          <w:kern w:val="2"/>
          <w:sz w:val="32"/>
          <w:szCs w:val="32"/>
          <w:lang w:val="vi-VN"/>
        </w:rPr>
        <w:t xml:space="preserve"> tánh</w:t>
      </w:r>
      <w:r w:rsidR="00F7626C" w:rsidRPr="007311EF">
        <w:rPr>
          <w:kern w:val="2"/>
          <w:sz w:val="32"/>
          <w:szCs w:val="32"/>
        </w:rPr>
        <w:t>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/>
        </w:rPr>
        <w:t>Bất diệc duyệt hồ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Lão Hòa thượng Hải Hiền lúc 92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biểu hiện ra bên ngoài một chân tướng hoan hỉ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tướng hỉ duyệt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Lao tác của Ngài không ngơi nghỉ ngày nào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tướng là hoan hỉ tướng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tỏ ra mệt mỏi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tỏ ra rất đau khổ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Khi làm việc Ngài không có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quên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ta thì mệt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ta làm việc có nhiều hơn thì ai mệt đây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Không có người mệt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công việc có nhiều hơn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lượng công việc có lớn hơn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thời gian có dài hơn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tuyệt đối không hề mệt mỏi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Người ta tán thán Ngài sức khỏe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nhìn từ biểu hiện bên ngoài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biết được sức khỏe do đâu mà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biết được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Cái tốt đó chính là vạn duyên đều buông xả thì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thân thể của bạn không tốt là vì bạn vạn duyên không hề buông xả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Đạo lý chính ngay chỗ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Cả đời lão Hòa thượng không có bảo dưỡng đặc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hề có ăn gì bổ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ăn đều chính mình trồng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Chúng ta phải tỉ mỉ quán sát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phải xem nhiều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dần dần bạn liền sẽ giác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sẽ thể hội được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Bởi vì có phiền não trược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kiến trược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nên mới có mạng trược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Sức khỏe không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than thể không tốt thọ mạng ngắn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gọi là mạng trược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Tiếp theo là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Chúng sanh trược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Mạng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đối với một người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Chúng sanh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một thời đại mà ta cư trụ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Tất cả chúng sanh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iCs/>
          <w:kern w:val="2"/>
          <w:sz w:val="32"/>
          <w:szCs w:val="32"/>
          <w:lang w:val="vi-VN"/>
        </w:rPr>
        <w:t>Đa chư tệ ác</w:t>
      </w:r>
      <w:r w:rsidR="003E6BD5" w:rsidRPr="007311EF">
        <w:rPr>
          <w:b/>
          <w:iCs/>
          <w:kern w:val="2"/>
          <w:sz w:val="32"/>
          <w:szCs w:val="32"/>
          <w:lang w:val="vi-VN"/>
        </w:rPr>
        <w:t>,</w:t>
      </w:r>
      <w:r w:rsidRPr="007311EF">
        <w:rPr>
          <w:b/>
          <w:iCs/>
          <w:kern w:val="2"/>
          <w:sz w:val="32"/>
          <w:szCs w:val="32"/>
          <w:lang w:val="vi-VN"/>
        </w:rPr>
        <w:t xml:space="preserve"> bất Hiếu kính phụ mẫu tôn trưởng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gốc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gốc chúng sanh trược 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bất hiếu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bất kính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b/>
          <w:iCs/>
          <w:kern w:val="2"/>
          <w:sz w:val="32"/>
          <w:szCs w:val="32"/>
          <w:lang w:val="vi-VN"/>
        </w:rPr>
        <w:t>Bất úy ác nghiệp quả báo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tin tưởng nhân-quả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tin tưởng có đời </w:t>
      </w:r>
      <w:r w:rsidRPr="007311EF">
        <w:rPr>
          <w:kern w:val="2"/>
          <w:sz w:val="32"/>
          <w:szCs w:val="32"/>
          <w:lang w:val="vi-VN"/>
        </w:rPr>
        <w:lastRenderedPageBreak/>
        <w:t>trước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tin tưởng hành thiện tích đức có thiện báo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tin tưởng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>Chúng sanh trược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họ không làm công đức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không tu trai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Đây chính là làm xã hội chúng ta động loạn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Địa cầu tai biến khác thường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7626C" w:rsidRPr="007311EF">
        <w:rPr>
          <w:kern w:val="2"/>
          <w:sz w:val="32"/>
          <w:szCs w:val="32"/>
        </w:rPr>
        <w:t>“</w:t>
      </w:r>
      <w:r w:rsidR="00F7626C" w:rsidRPr="007311EF">
        <w:rPr>
          <w:kern w:val="2"/>
          <w:sz w:val="32"/>
          <w:szCs w:val="32"/>
          <w:lang w:val="vi-VN"/>
        </w:rPr>
        <w:t>X</w:t>
      </w:r>
      <w:r w:rsidRPr="007311EF">
        <w:rPr>
          <w:kern w:val="2"/>
          <w:sz w:val="32"/>
          <w:szCs w:val="32"/>
          <w:lang w:val="vi-VN"/>
        </w:rPr>
        <w:t>uân</w:t>
      </w:r>
      <w:r w:rsidR="00F7626C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hạ</w:t>
      </w:r>
      <w:r w:rsidR="00F7626C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thu</w:t>
      </w:r>
      <w:r w:rsidR="00F7626C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đông</w:t>
      </w:r>
      <w:r w:rsidR="00F7626C" w:rsidRPr="007311EF">
        <w:rPr>
          <w:kern w:val="2"/>
          <w:sz w:val="32"/>
          <w:szCs w:val="32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cũng rối loạn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thuộc về chúng sanh trược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BF3A78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Sau cùng tổng kết lại nói 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i/>
          <w:iCs/>
          <w:kern w:val="2"/>
          <w:sz w:val="32"/>
          <w:szCs w:val="32"/>
          <w:lang w:val="vi-VN"/>
        </w:rPr>
        <w:t>K</w:t>
      </w:r>
      <w:r w:rsidRPr="007311EF">
        <w:rPr>
          <w:b/>
          <w:i/>
          <w:iCs/>
          <w:kern w:val="2"/>
          <w:sz w:val="32"/>
          <w:szCs w:val="32"/>
          <w:lang w:val="vi-VN"/>
        </w:rPr>
        <w:t>iếp trược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chính là cái thời đại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i/>
          <w:kern w:val="2"/>
          <w:sz w:val="32"/>
          <w:szCs w:val="32"/>
          <w:lang w:val="vi-VN"/>
        </w:rPr>
        <w:t xml:space="preserve">Chúng </w:t>
      </w:r>
      <w:r w:rsidRPr="007311EF">
        <w:rPr>
          <w:b/>
          <w:i/>
          <w:iCs/>
          <w:kern w:val="2"/>
          <w:sz w:val="32"/>
          <w:szCs w:val="32"/>
          <w:lang w:val="vi-VN"/>
        </w:rPr>
        <w:t>sanh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nói xã hội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/>
        </w:rPr>
        <w:t>Mạng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là nói cá nhân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Cái đại thời đại này là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i/>
          <w:kern w:val="2"/>
          <w:sz w:val="32"/>
          <w:szCs w:val="32"/>
          <w:lang w:val="vi-VN"/>
        </w:rPr>
        <w:t>K</w:t>
      </w:r>
      <w:r w:rsidRPr="007311EF">
        <w:rPr>
          <w:b/>
          <w:i/>
          <w:kern w:val="2"/>
          <w:sz w:val="32"/>
          <w:szCs w:val="32"/>
          <w:lang w:val="vi-VN"/>
        </w:rPr>
        <w:t>iếp trược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khi tuổi thọ con người giảm đến 30 tuổi thì nạn đói nổi lên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khi giảm đến 20 tuổi thì dịch bệnh nổi lên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giảm đến mười tuổi thì đao binh khởi lên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thế giới chúng sanh đều bị hại nên gọi là kiếp trược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BF3A78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Ngày nay chúng ta cách với kiếp trược càng ngày càng tiếp cận gần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Hiện tại cái hiện tượng của kiếp trược này đã bộc lộ ra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tỉ mỉ mà quán sát thì thấy được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về sau là càng ngày càng nghiêm trọng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chúng sanh cầu sanh Thế Giới Cực Lạc nhất định phải đến trước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chắc chắn phải ở ngay đời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như ngay đời này không thể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thì xong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kiếp nạn phía sau thì bạn không cách gì tránh khỏi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Thời gian của kiếp nạn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ra tuyệt nhiên không phải rất dài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vì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Bạn thấy tuổi thọ con người một trăm năm giảm một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hiện tại là bảy mươi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trăm năm giảm một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ngàn năm giảm mười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70 tuổi lại giảm 40 tuổi xuống còn 30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nghĩa là bốn ngàn năm sau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thế giới này sẽ động loạn đói khát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Người thì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Người không có gì 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sau bốn ngàn năm nữa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Tiếp sau hai ngàn năm nữa ôn dịch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rồi lại tiếp sau một ngàn năm nữa thì nạn đao binh khởi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Đó chính là người giết người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ăn người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Vào lúc đó Phật Pháp sẽ không còn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pháp của Thích Ca Mâu Ni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sức ảnh hưởng của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tính từ bây giờ vẫn còn chín ngàn năm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chín ngàn năm cái thời đại đó càng ngày càng gần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Pháp vận của Phật qua một trăm năm sau cùng kinh Vô Lượng Thọ vẫn còn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các kinh điển khác đều không còn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trăm năm sau nữa thì kinh Vô Lượng Thọ này cũng không còn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nhưng còn có một câu Phật hiệu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Cs/>
          <w:kern w:val="2"/>
          <w:sz w:val="32"/>
          <w:szCs w:val="32"/>
          <w:lang w:val="vi-VN"/>
        </w:rPr>
        <w:t>Nam mô A Di Đà Phật</w:t>
      </w:r>
      <w:r w:rsidR="003E6BD5" w:rsidRPr="007311EF">
        <w:rPr>
          <w:b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tất thảy những người niệm một câu Phật hiệu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cũng đều có thể được độ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Thế nhưng lòng tin tưởng càng ngày càng khó khăn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người thật làm càng ngày càng 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Việc này chúng ta không thể không biết ở vào </w:t>
      </w:r>
      <w:r w:rsidRPr="007311EF">
        <w:rPr>
          <w:kern w:val="2"/>
          <w:sz w:val="32"/>
          <w:szCs w:val="32"/>
          <w:lang w:val="vi-VN"/>
        </w:rPr>
        <w:lastRenderedPageBreak/>
        <w:t>thời đại này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/>
        </w:rPr>
        <w:t>“</w:t>
      </w:r>
      <w:r w:rsidRPr="007311EF">
        <w:rPr>
          <w:b/>
          <w:iCs/>
          <w:kern w:val="2"/>
          <w:sz w:val="32"/>
          <w:szCs w:val="32"/>
          <w:lang w:val="vi-VN"/>
        </w:rPr>
        <w:t>Thánh đạo nhất chủng</w:t>
      </w:r>
      <w:r w:rsidR="003E6BD5" w:rsidRPr="007311EF">
        <w:rPr>
          <w:b/>
          <w:iCs/>
          <w:kern w:val="2"/>
          <w:sz w:val="32"/>
          <w:szCs w:val="32"/>
          <w:lang w:val="vi-VN"/>
        </w:rPr>
        <w:t>,</w:t>
      </w:r>
      <w:r w:rsidRPr="007311EF">
        <w:rPr>
          <w:b/>
          <w:iCs/>
          <w:kern w:val="2"/>
          <w:sz w:val="32"/>
          <w:szCs w:val="32"/>
          <w:lang w:val="vi-VN"/>
        </w:rPr>
        <w:t xml:space="preserve"> kim thời nan tu</w:t>
      </w:r>
      <w:r w:rsidR="003E6BD5" w:rsidRPr="007311EF">
        <w:rPr>
          <w:b/>
          <w:iCs/>
          <w:kern w:val="2"/>
          <w:sz w:val="32"/>
          <w:szCs w:val="32"/>
          <w:lang w:val="vi-VN"/>
        </w:rPr>
        <w:t>,</w:t>
      </w:r>
      <w:r w:rsidRPr="007311EF">
        <w:rPr>
          <w:b/>
          <w:iCs/>
          <w:kern w:val="2"/>
          <w:sz w:val="32"/>
          <w:szCs w:val="32"/>
          <w:lang w:val="vi-VN"/>
        </w:rPr>
        <w:t xml:space="preserve"> kỳ nan phi nhất</w:t>
      </w:r>
      <w:r w:rsidR="003E6BD5" w:rsidRPr="007311EF">
        <w:rPr>
          <w:iCs/>
          <w:kern w:val="2"/>
          <w:sz w:val="32"/>
          <w:szCs w:val="32"/>
          <w:lang w:val="vi-VN"/>
        </w:rPr>
        <w:t>”</w:t>
      </w:r>
      <w:r w:rsidR="00BF3A78" w:rsidRPr="007311EF">
        <w:rPr>
          <w:iCs/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khó quá nhiều rồi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Phật nói ra tám vạn bốn ngàn pháp môn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vô lượng pháp môn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học không dễ dàng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tu càng khó khăn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đây là chúng ta có thể lý giải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BF3A78"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Đặc thử nhất môn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chí viên chí đốn</w:t>
      </w:r>
      <w:r w:rsidR="003E6BD5" w:rsidRPr="007311EF">
        <w:rPr>
          <w:bCs/>
          <w:kern w:val="2"/>
          <w:sz w:val="32"/>
          <w:szCs w:val="32"/>
          <w:lang w:val="vi-VN"/>
        </w:rPr>
        <w:t>”</w:t>
      </w:r>
      <w:r w:rsidR="00BF3A78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DD4B3C" w:rsidRPr="007311EF">
        <w:rPr>
          <w:kern w:val="2"/>
          <w:sz w:val="32"/>
          <w:szCs w:val="32"/>
          <w:lang w:val="vi-VN"/>
        </w:rPr>
        <w:t>N</w:t>
      </w:r>
      <w:r w:rsidRPr="007311EF">
        <w:rPr>
          <w:kern w:val="2"/>
          <w:sz w:val="32"/>
          <w:szCs w:val="32"/>
          <w:lang w:val="vi-VN"/>
        </w:rPr>
        <w:t>hất môn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này chính là kinh Vô Lượng Thọ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chính là một câu danh hiệu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hơn nữa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="00BF3A78" w:rsidRPr="007311EF">
        <w:rPr>
          <w:kern w:val="2"/>
          <w:sz w:val="32"/>
          <w:szCs w:val="32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kern w:val="2"/>
          <w:sz w:val="32"/>
          <w:szCs w:val="32"/>
          <w:lang w:val="vi-VN"/>
        </w:rPr>
        <w:t>Do kỳ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giản dị trực tiệp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tắc xuất thế chi chánh thuyết</w:t>
      </w:r>
      <w:r w:rsidR="003E6BD5" w:rsidRPr="007311EF">
        <w:rPr>
          <w:bCs/>
          <w:kern w:val="2"/>
          <w:sz w:val="32"/>
          <w:szCs w:val="32"/>
          <w:lang w:val="vi-VN"/>
        </w:rPr>
        <w:t>,</w:t>
      </w:r>
      <w:r w:rsidRPr="007311EF">
        <w:rPr>
          <w:b/>
          <w:bCs/>
          <w:kern w:val="2"/>
          <w:sz w:val="32"/>
          <w:szCs w:val="32"/>
          <w:lang w:val="vi-VN"/>
        </w:rPr>
        <w:t xml:space="preserve"> thiên tại tư kinh</w:t>
      </w:r>
      <w:r w:rsidR="003E6BD5" w:rsidRPr="007311EF">
        <w:rPr>
          <w:bCs/>
          <w:kern w:val="2"/>
          <w:sz w:val="32"/>
          <w:szCs w:val="32"/>
          <w:lang w:val="vi-VN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Câu nói này vô cùng quan trọng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Nếu bạn biết được cái này quan trọng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liền sẽ rất trân trọng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mới biết được chính mình là may mắn đến như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chân thật ở trong </w:t>
      </w:r>
      <w:r w:rsidR="00B96899" w:rsidRPr="007311EF">
        <w:rPr>
          <w:kern w:val="2"/>
          <w:sz w:val="32"/>
          <w:szCs w:val="32"/>
          <w:lang w:val="vi-VN"/>
        </w:rPr>
        <w:t>Đại Thừa</w:t>
      </w:r>
      <w:r w:rsidRPr="007311EF">
        <w:rPr>
          <w:kern w:val="2"/>
          <w:sz w:val="32"/>
          <w:szCs w:val="32"/>
          <w:lang w:val="vi-VN"/>
        </w:rPr>
        <w:t xml:space="preserve"> giáo trúng được thưởng lớn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Lợi ích của thưởng lớn này chính là bạn ngay đời này có thể làm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Vậy thì phần thưởng này bạn có muốn lãnh hay không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Lãnh mang về liền phát tài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lãnh mang về cũng bằng không có được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Năm nay cái hội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trọng điểm của chúng ta là phải khế nhập cảnh giới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chú trọng lý giải văn tự kinh điển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chú trọng cái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 trọng tu hành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 trọng ở thật làm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Chúng ta ở ngay trong một năm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bộ kinh này tu xong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chắc chắn nắm được việc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chắc chắn thấy mặt với A Di Đà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như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Đại Thế Chí đã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“</w:t>
      </w:r>
      <w:r w:rsidRPr="007311EF">
        <w:rPr>
          <w:b/>
          <w:bCs/>
          <w:i/>
          <w:iCs/>
          <w:kern w:val="2"/>
          <w:sz w:val="32"/>
          <w:szCs w:val="32"/>
          <w:lang w:val="vi-VN"/>
        </w:rPr>
        <w:t>Hiện tiền đương lai</w:t>
      </w:r>
      <w:r w:rsidR="003E6BD5" w:rsidRPr="007311EF">
        <w:rPr>
          <w:b/>
          <w:bCs/>
          <w:iCs/>
          <w:kern w:val="2"/>
          <w:sz w:val="32"/>
          <w:szCs w:val="32"/>
          <w:lang w:val="vi-VN"/>
        </w:rPr>
        <w:t>,</w:t>
      </w:r>
      <w:r w:rsidRPr="007311EF">
        <w:rPr>
          <w:b/>
          <w:bCs/>
          <w:i/>
          <w:iCs/>
          <w:kern w:val="2"/>
          <w:sz w:val="32"/>
          <w:szCs w:val="32"/>
          <w:lang w:val="vi-VN"/>
        </w:rPr>
        <w:t xml:space="preserve"> nhất định thấy Phật</w:t>
      </w:r>
      <w:r w:rsidR="003E6BD5" w:rsidRPr="007311EF">
        <w:rPr>
          <w:bCs/>
          <w:iCs/>
          <w:kern w:val="2"/>
          <w:sz w:val="32"/>
          <w:szCs w:val="32"/>
          <w:lang w:val="vi-VN"/>
        </w:rPr>
        <w:t>”,</w:t>
      </w:r>
      <w:r w:rsidRPr="007311EF">
        <w:rPr>
          <w:b/>
          <w:bCs/>
          <w:i/>
          <w:iCs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quyết không phải là chuyện đùa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diễn kịch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như bạn dùng tâm chân thành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tâm cung kính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4B17FF" w:rsidRPr="007311EF">
        <w:rPr>
          <w:kern w:val="2"/>
          <w:sz w:val="32"/>
          <w:szCs w:val="32"/>
          <w:lang w:val="vi-VN"/>
        </w:rPr>
        <w:t>Tâm thanh tịnh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chăm chỉ học tập bộ kinh điển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Đây là hôm nay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ở nơi đây cúng dường đồng tu hữu duyên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cảm ơn mọi người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b/>
          <w:kern w:val="2"/>
          <w:sz w:val="32"/>
          <w:szCs w:val="32"/>
          <w:lang w:val="vi-VN"/>
        </w:rPr>
      </w:pPr>
      <w:r w:rsidRPr="007311EF">
        <w:rPr>
          <w:b/>
          <w:kern w:val="2"/>
          <w:sz w:val="32"/>
          <w:szCs w:val="32"/>
          <w:lang w:val="vi-VN"/>
        </w:rPr>
        <w:t>A Di Đà Phật</w:t>
      </w:r>
      <w:r w:rsidR="003E6BD5" w:rsidRPr="007311EF">
        <w:rPr>
          <w:b/>
          <w:kern w:val="2"/>
          <w:sz w:val="32"/>
          <w:szCs w:val="32"/>
          <w:lang w:val="vi-VN"/>
        </w:rPr>
        <w:t>.</w:t>
      </w:r>
      <w:r w:rsidRPr="007311EF">
        <w:rPr>
          <w:b/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pStyle w:val="Heading1"/>
        <w:spacing w:before="60" w:after="60" w:line="400" w:lineRule="atLeast"/>
        <w:rPr>
          <w:rFonts w:ascii="Times New Roman" w:hAnsi="Times New Roman"/>
          <w:color w:val="auto"/>
          <w:lang w:val="it-IT"/>
        </w:rPr>
        <w:sectPr w:rsidR="00F94416" w:rsidRPr="007311EF" w:rsidSect="000663A7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156" w:gutter="0"/>
          <w:cols w:space="708"/>
          <w:docGrid w:linePitch="360"/>
        </w:sectPr>
      </w:pPr>
      <w:bookmarkStart w:id="3" w:name="_Toc469409046"/>
    </w:p>
    <w:bookmarkEnd w:id="3"/>
    <w:p w:rsidR="00CC38E6" w:rsidRPr="007311EF" w:rsidRDefault="00CC38E6" w:rsidP="00CC38E6">
      <w:pPr>
        <w:spacing w:before="60" w:after="60" w:line="400" w:lineRule="atLeast"/>
        <w:rPr>
          <w:sz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LÃO THẬT NIỆM PHẬT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BUÔNG XẢ VẠN DUYÊN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THÀNH THẬT- NGHE LỜI – THẬT LÀM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7311EF">
        <w:rPr>
          <w:b/>
          <w:i/>
          <w:sz w:val="34"/>
          <w:szCs w:val="32"/>
          <w:lang w:val="vi-VN"/>
        </w:rPr>
        <w:t>XIN THƯỜNG NIỆM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7311EF">
        <w:rPr>
          <w:b/>
          <w:sz w:val="34"/>
          <w:szCs w:val="32"/>
          <w:lang w:val="vi-VN"/>
        </w:rPr>
        <w:t>A DI ĐÀ PHẬT-A DI ĐÀ PHẬT-A DI ĐÀ PHẬT</w:t>
      </w:r>
    </w:p>
    <w:p w:rsidR="00EF1C2A" w:rsidRPr="007311EF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7311EF" w:rsidRDefault="00EF1C2A" w:rsidP="00EF1C2A">
      <w:pPr>
        <w:spacing w:before="60" w:after="60" w:line="400" w:lineRule="atLeast"/>
        <w:jc w:val="center"/>
        <w:rPr>
          <w:sz w:val="32"/>
        </w:rPr>
      </w:pPr>
      <w:r w:rsidRPr="007311EF"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7311EF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7311EF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7311EF" w:rsidRDefault="004F10FF" w:rsidP="00CC38E6">
      <w:pPr>
        <w:spacing w:before="60" w:after="60" w:line="400" w:lineRule="atLeast"/>
        <w:rPr>
          <w:sz w:val="32"/>
        </w:rPr>
      </w:pPr>
    </w:p>
    <w:sectPr w:rsidR="004F10FF" w:rsidRPr="007311EF" w:rsidSect="000663A7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C6" w:rsidRDefault="00E338C6" w:rsidP="00AC3709">
      <w:r>
        <w:separator/>
      </w:r>
    </w:p>
  </w:endnote>
  <w:endnote w:type="continuationSeparator" w:id="0">
    <w:p w:rsidR="00E338C6" w:rsidRDefault="00E338C6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Default="007C26E7" w:rsidP="00F94416">
    <w:pPr>
      <w:pStyle w:val="Footer"/>
      <w:spacing w:before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E64">
      <w:rPr>
        <w:noProof/>
      </w:rPr>
      <w:t>1</w:t>
    </w:r>
    <w:r>
      <w:rPr>
        <w:noProof/>
      </w:rPr>
      <w:fldChar w:fldCharType="end"/>
    </w:r>
  </w:p>
  <w:p w:rsidR="007C26E7" w:rsidRDefault="007C2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6E7" w:rsidRDefault="007C2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E6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C26E7" w:rsidRDefault="007C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C6" w:rsidRDefault="00E338C6" w:rsidP="00AC3709">
      <w:r>
        <w:separator/>
      </w:r>
    </w:p>
  </w:footnote>
  <w:footnote w:type="continuationSeparator" w:id="0">
    <w:p w:rsidR="00E338C6" w:rsidRDefault="00E338C6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3E6BD5" w:rsidRDefault="007C26E7" w:rsidP="003E6BD5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 w:rsidR="007311EF"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</w:t>
    </w:r>
    <w:r>
      <w:rPr>
        <w:b/>
        <w:i/>
        <w:w w:val="90"/>
        <w:sz w:val="26"/>
        <w:szCs w:val="26"/>
      </w:rPr>
      <w:t>n</w:t>
    </w:r>
    <w:r w:rsidR="007311EF">
      <w:rPr>
        <w:b/>
        <w:i/>
        <w:w w:val="90"/>
        <w:sz w:val="26"/>
        <w:szCs w:val="2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0"/>
    <w:rsid w:val="00002B4B"/>
    <w:rsid w:val="0001049A"/>
    <w:rsid w:val="00014B5D"/>
    <w:rsid w:val="00016CFD"/>
    <w:rsid w:val="00020793"/>
    <w:rsid w:val="00021E8A"/>
    <w:rsid w:val="0004013D"/>
    <w:rsid w:val="00046841"/>
    <w:rsid w:val="0005174E"/>
    <w:rsid w:val="00051C15"/>
    <w:rsid w:val="0005240A"/>
    <w:rsid w:val="00053188"/>
    <w:rsid w:val="00060D8F"/>
    <w:rsid w:val="000637BB"/>
    <w:rsid w:val="00064E20"/>
    <w:rsid w:val="000663A7"/>
    <w:rsid w:val="00071075"/>
    <w:rsid w:val="00075CF6"/>
    <w:rsid w:val="0008202B"/>
    <w:rsid w:val="00083CD0"/>
    <w:rsid w:val="00084EDC"/>
    <w:rsid w:val="0009684E"/>
    <w:rsid w:val="000A0D8F"/>
    <w:rsid w:val="000A3E8A"/>
    <w:rsid w:val="000B3805"/>
    <w:rsid w:val="000D1623"/>
    <w:rsid w:val="000D1827"/>
    <w:rsid w:val="000D5B8C"/>
    <w:rsid w:val="000E31D6"/>
    <w:rsid w:val="000F6092"/>
    <w:rsid w:val="00101051"/>
    <w:rsid w:val="0010689B"/>
    <w:rsid w:val="00116EFD"/>
    <w:rsid w:val="001302E0"/>
    <w:rsid w:val="001312F8"/>
    <w:rsid w:val="00131B94"/>
    <w:rsid w:val="00134489"/>
    <w:rsid w:val="001352AC"/>
    <w:rsid w:val="001404A6"/>
    <w:rsid w:val="00143B17"/>
    <w:rsid w:val="00150FE5"/>
    <w:rsid w:val="001557E3"/>
    <w:rsid w:val="001579B9"/>
    <w:rsid w:val="00167F0F"/>
    <w:rsid w:val="0017269B"/>
    <w:rsid w:val="00180729"/>
    <w:rsid w:val="00180A8D"/>
    <w:rsid w:val="001846AC"/>
    <w:rsid w:val="00186BD1"/>
    <w:rsid w:val="00190062"/>
    <w:rsid w:val="001924A8"/>
    <w:rsid w:val="00193993"/>
    <w:rsid w:val="001D30C3"/>
    <w:rsid w:val="001D75B5"/>
    <w:rsid w:val="001D7F37"/>
    <w:rsid w:val="001F1B45"/>
    <w:rsid w:val="0020056B"/>
    <w:rsid w:val="0022127F"/>
    <w:rsid w:val="002265DF"/>
    <w:rsid w:val="00230971"/>
    <w:rsid w:val="00230B78"/>
    <w:rsid w:val="00233617"/>
    <w:rsid w:val="0024366E"/>
    <w:rsid w:val="0024386D"/>
    <w:rsid w:val="00244D09"/>
    <w:rsid w:val="00245FC9"/>
    <w:rsid w:val="0024689B"/>
    <w:rsid w:val="00246F70"/>
    <w:rsid w:val="00264BD7"/>
    <w:rsid w:val="00267A6B"/>
    <w:rsid w:val="00270450"/>
    <w:rsid w:val="00271034"/>
    <w:rsid w:val="0028021E"/>
    <w:rsid w:val="002831C9"/>
    <w:rsid w:val="002879D9"/>
    <w:rsid w:val="00291E80"/>
    <w:rsid w:val="002924B2"/>
    <w:rsid w:val="00294D50"/>
    <w:rsid w:val="002A5874"/>
    <w:rsid w:val="002A6CBE"/>
    <w:rsid w:val="002B7381"/>
    <w:rsid w:val="002D3C56"/>
    <w:rsid w:val="002D7D93"/>
    <w:rsid w:val="002E77BD"/>
    <w:rsid w:val="00300EBE"/>
    <w:rsid w:val="003158C0"/>
    <w:rsid w:val="00316555"/>
    <w:rsid w:val="0032016F"/>
    <w:rsid w:val="00323852"/>
    <w:rsid w:val="00324203"/>
    <w:rsid w:val="00324CF5"/>
    <w:rsid w:val="003272F6"/>
    <w:rsid w:val="00333146"/>
    <w:rsid w:val="00337015"/>
    <w:rsid w:val="00346610"/>
    <w:rsid w:val="00347556"/>
    <w:rsid w:val="00355631"/>
    <w:rsid w:val="003701F9"/>
    <w:rsid w:val="00370915"/>
    <w:rsid w:val="00381874"/>
    <w:rsid w:val="00382401"/>
    <w:rsid w:val="00386381"/>
    <w:rsid w:val="00392914"/>
    <w:rsid w:val="00393675"/>
    <w:rsid w:val="003A08CE"/>
    <w:rsid w:val="003A1853"/>
    <w:rsid w:val="003A2FF7"/>
    <w:rsid w:val="003A5044"/>
    <w:rsid w:val="003B4962"/>
    <w:rsid w:val="003B5F0D"/>
    <w:rsid w:val="003D351D"/>
    <w:rsid w:val="003E20DE"/>
    <w:rsid w:val="003E64F3"/>
    <w:rsid w:val="003E6BD5"/>
    <w:rsid w:val="003F4D45"/>
    <w:rsid w:val="003F7E8F"/>
    <w:rsid w:val="00401FB0"/>
    <w:rsid w:val="004158D6"/>
    <w:rsid w:val="00416624"/>
    <w:rsid w:val="00433709"/>
    <w:rsid w:val="00446268"/>
    <w:rsid w:val="00476E9C"/>
    <w:rsid w:val="00484F81"/>
    <w:rsid w:val="00487B0F"/>
    <w:rsid w:val="0049542E"/>
    <w:rsid w:val="00496B68"/>
    <w:rsid w:val="004A3C2C"/>
    <w:rsid w:val="004B17FF"/>
    <w:rsid w:val="004B3B78"/>
    <w:rsid w:val="004B497D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31919"/>
    <w:rsid w:val="00533A45"/>
    <w:rsid w:val="00537773"/>
    <w:rsid w:val="00554E90"/>
    <w:rsid w:val="00557B72"/>
    <w:rsid w:val="00577A1D"/>
    <w:rsid w:val="0058206F"/>
    <w:rsid w:val="005821EB"/>
    <w:rsid w:val="00582FCC"/>
    <w:rsid w:val="00585C04"/>
    <w:rsid w:val="00585CB2"/>
    <w:rsid w:val="0058677C"/>
    <w:rsid w:val="005879AA"/>
    <w:rsid w:val="00592D4F"/>
    <w:rsid w:val="005A3C36"/>
    <w:rsid w:val="005A4DFD"/>
    <w:rsid w:val="005B5728"/>
    <w:rsid w:val="005C1AD7"/>
    <w:rsid w:val="005C4661"/>
    <w:rsid w:val="005C58C0"/>
    <w:rsid w:val="005D1F48"/>
    <w:rsid w:val="005F0E28"/>
    <w:rsid w:val="005F42B6"/>
    <w:rsid w:val="005F6193"/>
    <w:rsid w:val="00610F8E"/>
    <w:rsid w:val="00641216"/>
    <w:rsid w:val="0064541F"/>
    <w:rsid w:val="0064584B"/>
    <w:rsid w:val="00650910"/>
    <w:rsid w:val="0067458C"/>
    <w:rsid w:val="00682FA6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311EF"/>
    <w:rsid w:val="00733538"/>
    <w:rsid w:val="00733595"/>
    <w:rsid w:val="007359DB"/>
    <w:rsid w:val="00737436"/>
    <w:rsid w:val="00740D67"/>
    <w:rsid w:val="00747982"/>
    <w:rsid w:val="00763CFD"/>
    <w:rsid w:val="007655E6"/>
    <w:rsid w:val="007777D0"/>
    <w:rsid w:val="0078538F"/>
    <w:rsid w:val="00795982"/>
    <w:rsid w:val="007B53A6"/>
    <w:rsid w:val="007C26E7"/>
    <w:rsid w:val="007C49C8"/>
    <w:rsid w:val="007E0560"/>
    <w:rsid w:val="007E271F"/>
    <w:rsid w:val="007E3830"/>
    <w:rsid w:val="007E6D8D"/>
    <w:rsid w:val="007E7807"/>
    <w:rsid w:val="007F6922"/>
    <w:rsid w:val="00813DE7"/>
    <w:rsid w:val="00814390"/>
    <w:rsid w:val="00822CB2"/>
    <w:rsid w:val="0082435A"/>
    <w:rsid w:val="008373FA"/>
    <w:rsid w:val="0085158D"/>
    <w:rsid w:val="0086385D"/>
    <w:rsid w:val="0088774B"/>
    <w:rsid w:val="00890DCA"/>
    <w:rsid w:val="008A30CE"/>
    <w:rsid w:val="008A3E71"/>
    <w:rsid w:val="008A4100"/>
    <w:rsid w:val="008C4BE9"/>
    <w:rsid w:val="008D53B7"/>
    <w:rsid w:val="008F113A"/>
    <w:rsid w:val="008F4932"/>
    <w:rsid w:val="008F4D02"/>
    <w:rsid w:val="009002EC"/>
    <w:rsid w:val="009013B1"/>
    <w:rsid w:val="0090243C"/>
    <w:rsid w:val="00905268"/>
    <w:rsid w:val="00917122"/>
    <w:rsid w:val="00917CC7"/>
    <w:rsid w:val="00937CD9"/>
    <w:rsid w:val="00946779"/>
    <w:rsid w:val="00947D41"/>
    <w:rsid w:val="00953961"/>
    <w:rsid w:val="0095398A"/>
    <w:rsid w:val="00960CD0"/>
    <w:rsid w:val="00964EB5"/>
    <w:rsid w:val="00966DCA"/>
    <w:rsid w:val="0098469D"/>
    <w:rsid w:val="00990EEE"/>
    <w:rsid w:val="009A1641"/>
    <w:rsid w:val="009C582E"/>
    <w:rsid w:val="009D7122"/>
    <w:rsid w:val="009F57CA"/>
    <w:rsid w:val="00A01449"/>
    <w:rsid w:val="00A01584"/>
    <w:rsid w:val="00A13394"/>
    <w:rsid w:val="00A138FF"/>
    <w:rsid w:val="00A1517E"/>
    <w:rsid w:val="00A362CD"/>
    <w:rsid w:val="00A50EC9"/>
    <w:rsid w:val="00A52A70"/>
    <w:rsid w:val="00A53726"/>
    <w:rsid w:val="00A566D9"/>
    <w:rsid w:val="00A61B48"/>
    <w:rsid w:val="00A61CE2"/>
    <w:rsid w:val="00A62DED"/>
    <w:rsid w:val="00A635D5"/>
    <w:rsid w:val="00A64C12"/>
    <w:rsid w:val="00A7243B"/>
    <w:rsid w:val="00A83140"/>
    <w:rsid w:val="00AA09A5"/>
    <w:rsid w:val="00AA1853"/>
    <w:rsid w:val="00AB4A92"/>
    <w:rsid w:val="00AB5BFE"/>
    <w:rsid w:val="00AC3709"/>
    <w:rsid w:val="00AD29C0"/>
    <w:rsid w:val="00AD6450"/>
    <w:rsid w:val="00AE3094"/>
    <w:rsid w:val="00AE5D47"/>
    <w:rsid w:val="00AF6133"/>
    <w:rsid w:val="00B020E8"/>
    <w:rsid w:val="00B123F0"/>
    <w:rsid w:val="00B22687"/>
    <w:rsid w:val="00B32407"/>
    <w:rsid w:val="00B32C82"/>
    <w:rsid w:val="00B33285"/>
    <w:rsid w:val="00B421A1"/>
    <w:rsid w:val="00B45228"/>
    <w:rsid w:val="00B46335"/>
    <w:rsid w:val="00B52FEE"/>
    <w:rsid w:val="00B57985"/>
    <w:rsid w:val="00B70E94"/>
    <w:rsid w:val="00B72412"/>
    <w:rsid w:val="00B75BB3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0124"/>
    <w:rsid w:val="00BF352E"/>
    <w:rsid w:val="00BF3A78"/>
    <w:rsid w:val="00BF7D92"/>
    <w:rsid w:val="00C016B2"/>
    <w:rsid w:val="00C164BA"/>
    <w:rsid w:val="00C17907"/>
    <w:rsid w:val="00C208DE"/>
    <w:rsid w:val="00C21429"/>
    <w:rsid w:val="00C43877"/>
    <w:rsid w:val="00C502A5"/>
    <w:rsid w:val="00C646F3"/>
    <w:rsid w:val="00C8303C"/>
    <w:rsid w:val="00C86F2A"/>
    <w:rsid w:val="00C96499"/>
    <w:rsid w:val="00CA0E64"/>
    <w:rsid w:val="00CA6C65"/>
    <w:rsid w:val="00CB3C36"/>
    <w:rsid w:val="00CC38E6"/>
    <w:rsid w:val="00CC3AAC"/>
    <w:rsid w:val="00CC4EA6"/>
    <w:rsid w:val="00CD28F1"/>
    <w:rsid w:val="00CD6C01"/>
    <w:rsid w:val="00CE409A"/>
    <w:rsid w:val="00CE7484"/>
    <w:rsid w:val="00CF689E"/>
    <w:rsid w:val="00CF7BBC"/>
    <w:rsid w:val="00D02488"/>
    <w:rsid w:val="00D042D6"/>
    <w:rsid w:val="00D04BE0"/>
    <w:rsid w:val="00D12686"/>
    <w:rsid w:val="00D3572D"/>
    <w:rsid w:val="00D406E3"/>
    <w:rsid w:val="00D431BD"/>
    <w:rsid w:val="00D44753"/>
    <w:rsid w:val="00D67A09"/>
    <w:rsid w:val="00D80D8A"/>
    <w:rsid w:val="00D9298F"/>
    <w:rsid w:val="00D95E32"/>
    <w:rsid w:val="00D979FB"/>
    <w:rsid w:val="00DC078A"/>
    <w:rsid w:val="00DC42D4"/>
    <w:rsid w:val="00DC7683"/>
    <w:rsid w:val="00DD1D3C"/>
    <w:rsid w:val="00DD2185"/>
    <w:rsid w:val="00DD48DD"/>
    <w:rsid w:val="00DD4B3C"/>
    <w:rsid w:val="00E01BAE"/>
    <w:rsid w:val="00E028F6"/>
    <w:rsid w:val="00E15B45"/>
    <w:rsid w:val="00E32BA7"/>
    <w:rsid w:val="00E338C6"/>
    <w:rsid w:val="00E366BA"/>
    <w:rsid w:val="00E42BA9"/>
    <w:rsid w:val="00E50650"/>
    <w:rsid w:val="00E648F6"/>
    <w:rsid w:val="00E6782F"/>
    <w:rsid w:val="00E70770"/>
    <w:rsid w:val="00E7157F"/>
    <w:rsid w:val="00E7366E"/>
    <w:rsid w:val="00E84A47"/>
    <w:rsid w:val="00E90531"/>
    <w:rsid w:val="00EB260E"/>
    <w:rsid w:val="00EC5FB8"/>
    <w:rsid w:val="00ED0C03"/>
    <w:rsid w:val="00ED14E8"/>
    <w:rsid w:val="00ED1DB5"/>
    <w:rsid w:val="00ED1F8E"/>
    <w:rsid w:val="00ED74ED"/>
    <w:rsid w:val="00EE1887"/>
    <w:rsid w:val="00EE2898"/>
    <w:rsid w:val="00EE372C"/>
    <w:rsid w:val="00EF0A6B"/>
    <w:rsid w:val="00EF1C2A"/>
    <w:rsid w:val="00EF6730"/>
    <w:rsid w:val="00F02EB1"/>
    <w:rsid w:val="00F06E59"/>
    <w:rsid w:val="00F25928"/>
    <w:rsid w:val="00F3584C"/>
    <w:rsid w:val="00F36069"/>
    <w:rsid w:val="00F37D83"/>
    <w:rsid w:val="00F42FDD"/>
    <w:rsid w:val="00F50780"/>
    <w:rsid w:val="00F5463A"/>
    <w:rsid w:val="00F56C70"/>
    <w:rsid w:val="00F71DDA"/>
    <w:rsid w:val="00F71EAB"/>
    <w:rsid w:val="00F7626C"/>
    <w:rsid w:val="00F77C82"/>
    <w:rsid w:val="00F834C3"/>
    <w:rsid w:val="00F90B48"/>
    <w:rsid w:val="00F91A58"/>
    <w:rsid w:val="00F93FBA"/>
    <w:rsid w:val="00F94416"/>
    <w:rsid w:val="00FA248A"/>
    <w:rsid w:val="00FA5BFC"/>
    <w:rsid w:val="00FA6B10"/>
    <w:rsid w:val="00FB0C76"/>
    <w:rsid w:val="00FB5846"/>
    <w:rsid w:val="00FC0673"/>
    <w:rsid w:val="00FC549C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3D8A9-5791-4340-B46F-0F40A58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091B-B9E1-48AD-A2DE-6DFE582E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25</Pages>
  <Words>7551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NguyenVanHung</dc:creator>
  <cp:lastModifiedBy>NguyenVanHung</cp:lastModifiedBy>
  <cp:revision>55</cp:revision>
  <dcterms:created xsi:type="dcterms:W3CDTF">2017-05-15T11:48:00Z</dcterms:created>
  <dcterms:modified xsi:type="dcterms:W3CDTF">2017-05-29T20:56:00Z</dcterms:modified>
</cp:coreProperties>
</file>