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autoSpaceDN w:val="0"/>
        <w:autoSpaceDE w:val="0"/>
        <w:widowControl/>
        <w:spacing w:line="240" w:lineRule="auto" w:before="0" w:after="0"/>
        <w:ind w:left="0" w:right="0" w:firstLine="0"/>
        <w:jc w:val="center"/>
      </w:pPr>
      <w:r>
        <w:drawing>
          <wp:inline xmlns:a="http://schemas.openxmlformats.org/drawingml/2006/main" xmlns:pic="http://schemas.openxmlformats.org/drawingml/2006/picture">
            <wp:extent cx="5812790" cy="878472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12790" cy="87847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ectPr>
          <w:pgSz w:w="9154" w:h="13834"/>
          <w:pgMar w:top="0" w:right="0" w:bottom="0" w:left="0" w:header="720" w:footer="720" w:gutter="0"/>
          <w:cols w:space="720"/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-552.0" w:type="dxa"/>
      </w:tblPr>
      <w:tblGrid>
        <w:gridCol w:w="3457"/>
        <w:gridCol w:w="3457"/>
      </w:tblGrid>
      <w:tr>
        <w:trPr>
          <w:trHeight w:hRule="exact" w:val="200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/>
        </w:tc>
        <w:tc>
          <w:tcPr>
            <w:tcW w:type="dxa" w:w="3457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400" w:lineRule="exact" w:before="98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Nhiều tác giả </w:t>
      </w:r>
    </w:p>
    <w:p>
      <w:pPr>
        <w:autoSpaceDN w:val="0"/>
        <w:autoSpaceDE w:val="0"/>
        <w:widowControl/>
        <w:spacing w:line="376" w:lineRule="exact" w:before="24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Biên soạn: Ngụy Trƣng, Chử Toại Lƣơng, Ngu Thế Nam, </w:t>
      </w:r>
    </w:p>
    <w:p>
      <w:pPr>
        <w:autoSpaceDN w:val="0"/>
        <w:autoSpaceDE w:val="0"/>
        <w:widowControl/>
        <w:spacing w:line="374" w:lineRule="exact" w:before="24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Tiêu Đức Ngôn </w:t>
      </w:r>
    </w:p>
    <w:p>
      <w:pPr>
        <w:autoSpaceDN w:val="0"/>
        <w:autoSpaceDE w:val="0"/>
        <w:widowControl/>
        <w:spacing w:line="638" w:lineRule="exact" w:before="182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46"/>
        </w:rPr>
        <w:t xml:space="preserve">QUẦN THƯ TRỊ YẾU 360 </w:t>
      </w:r>
    </w:p>
    <w:p>
      <w:pPr>
        <w:autoSpaceDN w:val="0"/>
        <w:autoSpaceDE w:val="0"/>
        <w:widowControl/>
        <w:spacing w:line="360" w:lineRule="exact" w:before="220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NGUYÊN TẮC TRỊ QUỐC CỦA TRUNG HOA THỜI XƯA </w:t>
      </w:r>
    </w:p>
    <w:p>
      <w:pPr>
        <w:autoSpaceDN w:val="0"/>
        <w:autoSpaceDE w:val="0"/>
        <w:widowControl/>
        <w:spacing w:line="400" w:lineRule="exact" w:before="22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(Quyển 2) </w:t>
      </w:r>
    </w:p>
    <w:p>
      <w:pPr>
        <w:autoSpaceDN w:val="0"/>
        <w:autoSpaceDE w:val="0"/>
        <w:widowControl/>
        <w:spacing w:line="400" w:lineRule="exact" w:before="24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Tái bản lần 2 </w:t>
      </w:r>
    </w:p>
    <w:p>
      <w:pPr>
        <w:autoSpaceDN w:val="0"/>
        <w:autoSpaceDE w:val="0"/>
        <w:widowControl/>
        <w:spacing w:line="416" w:lineRule="exact" w:before="25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Chuyển ngữ: Diệu Phúc </w:t>
      </w:r>
    </w:p>
    <w:p>
      <w:pPr>
        <w:autoSpaceDN w:val="0"/>
        <w:autoSpaceDE w:val="0"/>
        <w:widowControl/>
        <w:spacing w:line="400" w:lineRule="exact" w:before="402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NHÀ XUẤT BẢN HỒNG ĐỨC</w:t>
      </w:r>
    </w:p>
    <w:p>
      <w:pPr>
        <w:sectPr>
          <w:pgSz w:w="9072" w:h="13608"/>
          <w:pgMar w:top="544" w:right="1054" w:bottom="742" w:left="1104" w:header="720" w:footer="720" w:gutter="0"/>
          <w:cols w:space="720"/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-720.0" w:type="dxa"/>
      </w:tblPr>
      <w:tblGrid>
        <w:gridCol w:w="3096"/>
        <w:gridCol w:w="3096"/>
      </w:tblGrid>
      <w:tr>
        <w:trPr>
          <w:trHeight w:hRule="exact" w:val="180"/>
        </w:trPr>
        <w:tc>
          <w:tcPr>
            <w:tcW w:type="dxa" w:w="3096"/>
            <w:tcBorders/>
            <w:tcMar>
              <w:start w:w="0" w:type="dxa"/>
              <w:end w:w="0" w:type="dxa"/>
            </w:tcMar>
          </w:tcPr>
          <w:p/>
        </w:tc>
        <w:tc>
          <w:tcPr>
            <w:tcW w:type="dxa" w:w="3096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sectPr>
          <w:pgSz w:w="9072" w:h="13608"/>
          <w:pgMar w:top="1440" w:right="1440" w:bottom="1440" w:left="1440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222" w:right="2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34" w:lineRule="exact" w:before="700" w:after="0"/>
        <w:ind w:left="2862" w:right="2862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MỤC LỤC </w:t>
      </w:r>
    </w:p>
    <w:p>
      <w:pPr>
        <w:autoSpaceDN w:val="0"/>
        <w:autoSpaceDE w:val="0"/>
        <w:widowControl/>
        <w:spacing w:line="322" w:lineRule="exact" w:before="23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LỜI TỰA QUẦN THƢ TRỊ YẾU ........................................................ 7 </w:t>
      </w:r>
    </w:p>
    <w:p>
      <w:pPr>
        <w:autoSpaceDN w:val="0"/>
        <w:autoSpaceDE w:val="0"/>
        <w:widowControl/>
        <w:spacing w:line="320" w:lineRule="exact" w:before="11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LỜI TỰA QUẦN THƢ TRỊ YẾU 360 ............................................... 12 </w:t>
      </w:r>
    </w:p>
    <w:p>
      <w:pPr>
        <w:autoSpaceDN w:val="0"/>
        <w:autoSpaceDE w:val="0"/>
        <w:widowControl/>
        <w:spacing w:line="322" w:lineRule="exact" w:before="11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Quyển 2 ................................................. 15 </w:t>
      </w:r>
    </w:p>
    <w:p>
      <w:pPr>
        <w:autoSpaceDN w:val="0"/>
        <w:autoSpaceDE w:val="0"/>
        <w:widowControl/>
        <w:spacing w:line="320" w:lineRule="exact" w:before="11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KHÁI QUÁT....................................................................................... 15 </w:t>
      </w:r>
    </w:p>
    <w:p>
      <w:pPr>
        <w:autoSpaceDN w:val="0"/>
        <w:autoSpaceDE w:val="0"/>
        <w:widowControl/>
        <w:spacing w:line="320" w:lineRule="exact" w:before="11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CHƢƠNG I: ĐƢỜNG LỐI LÃNH ĐẠO CỦA BẬC QUÂN VƢƠNG21 </w:t>
      </w:r>
    </w:p>
    <w:p>
      <w:pPr>
        <w:autoSpaceDN w:val="0"/>
        <w:autoSpaceDE w:val="0"/>
        <w:widowControl/>
        <w:spacing w:line="320" w:lineRule="exact" w:before="11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1. TU THÂN.................................................................................... 22 </w:t>
      </w:r>
    </w:p>
    <w:p>
      <w:pPr>
        <w:autoSpaceDN w:val="0"/>
        <w:autoSpaceDE w:val="0"/>
        <w:widowControl/>
        <w:spacing w:line="320" w:lineRule="exact" w:before="11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2. KÍNH YÊU NGƢỜI THÂN........................................................ 33 </w:t>
      </w:r>
    </w:p>
    <w:p>
      <w:pPr>
        <w:autoSpaceDN w:val="0"/>
        <w:autoSpaceDE w:val="0"/>
        <w:widowControl/>
        <w:spacing w:line="320" w:lineRule="exact" w:before="11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3. KIỂM ĐIỂM BẢN THÂN .......................................................... 36 </w:t>
      </w:r>
    </w:p>
    <w:p>
      <w:pPr>
        <w:autoSpaceDN w:val="0"/>
        <w:autoSpaceDE w:val="0"/>
        <w:widowControl/>
        <w:spacing w:line="320" w:lineRule="exact" w:before="11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4. TRỌNG DỤNG NHÂN TÀI ...................................................... 46 </w:t>
      </w:r>
    </w:p>
    <w:p>
      <w:pPr>
        <w:autoSpaceDN w:val="0"/>
        <w:autoSpaceDE w:val="0"/>
        <w:widowControl/>
        <w:spacing w:line="320" w:lineRule="exact" w:before="11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5. TIẾP NHẬN LỜI KHUYÊN TỪ ĐẠI THẦN ............................ 52 </w:t>
      </w:r>
    </w:p>
    <w:p>
      <w:pPr>
        <w:autoSpaceDN w:val="0"/>
        <w:autoSpaceDE w:val="0"/>
        <w:widowControl/>
        <w:spacing w:line="320" w:lineRule="exact" w:before="11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6. NGĂN CHẶN VU KHỐNG VÀ HÀNH VI XẤU ÁC .............. 64 </w:t>
      </w:r>
    </w:p>
    <w:p>
      <w:pPr>
        <w:autoSpaceDN w:val="0"/>
        <w:autoSpaceDE w:val="0"/>
        <w:widowControl/>
        <w:spacing w:line="320" w:lineRule="exact" w:before="11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7. NHẠY CẢM VÀ SẮC BÉN ....................................................... 70 </w:t>
      </w:r>
    </w:p>
    <w:p>
      <w:pPr>
        <w:autoSpaceDN w:val="0"/>
        <w:autoSpaceDE w:val="0"/>
        <w:widowControl/>
        <w:spacing w:line="320" w:lineRule="exact" w:before="11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CHƢƠNG II:NGHỆ THUẬT PHÒ TÁ CỦA CÁC ĐẠI THẦN ....... 78 </w:t>
      </w:r>
    </w:p>
    <w:p>
      <w:pPr>
        <w:autoSpaceDN w:val="0"/>
        <w:autoSpaceDE w:val="0"/>
        <w:widowControl/>
        <w:spacing w:line="320" w:lineRule="exact" w:before="11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1. TẠO LẬP CHÍ KHÍ .................................................................... 79 </w:t>
      </w:r>
    </w:p>
    <w:p>
      <w:pPr>
        <w:autoSpaceDN w:val="0"/>
        <w:autoSpaceDE w:val="0"/>
        <w:widowControl/>
        <w:spacing w:line="320" w:lineRule="exact" w:before="11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2. TẬN TRUNG .............................................................................. 83 </w:t>
      </w:r>
    </w:p>
    <w:p>
      <w:pPr>
        <w:autoSpaceDN w:val="0"/>
        <w:autoSpaceDE w:val="0"/>
        <w:widowControl/>
        <w:spacing w:line="320" w:lineRule="exact" w:before="11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3. KHUYÊN CAN ........................................................................... 86 </w:t>
      </w:r>
    </w:p>
    <w:p>
      <w:pPr>
        <w:autoSpaceDN w:val="0"/>
        <w:autoSpaceDE w:val="0"/>
        <w:widowControl/>
        <w:spacing w:line="320" w:lineRule="exact" w:before="11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4. TIẾN CỬ NGƢỜI CÓ ĐỨC TÀI ............................................... 88 </w:t>
      </w:r>
    </w:p>
    <w:p>
      <w:pPr>
        <w:autoSpaceDN w:val="0"/>
        <w:autoSpaceDE w:val="0"/>
        <w:widowControl/>
        <w:spacing w:line="320" w:lineRule="exact" w:before="11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CHƢƠNG III: TRÂN TRỌNG ĐỨC HẠNH .................................... 93 </w:t>
      </w:r>
    </w:p>
    <w:p>
      <w:pPr>
        <w:autoSpaceDN w:val="0"/>
        <w:autoSpaceDE w:val="0"/>
        <w:widowControl/>
        <w:spacing w:line="322" w:lineRule="exact" w:before="11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1. CHUỘNG ĐẠO .......................................................................... 94 </w:t>
      </w:r>
    </w:p>
    <w:p>
      <w:pPr>
        <w:autoSpaceDN w:val="0"/>
        <w:autoSpaceDE w:val="0"/>
        <w:widowControl/>
        <w:spacing w:line="320" w:lineRule="exact" w:before="11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2. HIẾU THẢO VÀ CUNG KÍNH ............................................... 107 </w:t>
      </w:r>
    </w:p>
    <w:p>
      <w:pPr>
        <w:autoSpaceDN w:val="0"/>
        <w:autoSpaceDE w:val="0"/>
        <w:widowControl/>
        <w:spacing w:line="320" w:lineRule="exact" w:before="11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3. NHÂN TỪ VÀ CHÍNH NGHĨA ............................................... 113 </w:t>
      </w:r>
    </w:p>
    <w:p>
      <w:pPr>
        <w:autoSpaceDN w:val="0"/>
        <w:autoSpaceDE w:val="0"/>
        <w:widowControl/>
        <w:spacing w:line="320" w:lineRule="exact" w:before="11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4. CHÂN THÀNH VÀ ĐÁNG TIN CẬY .................................... 123 </w:t>
      </w:r>
    </w:p>
    <w:p>
      <w:pPr>
        <w:autoSpaceDN w:val="0"/>
        <w:autoSpaceDE w:val="0"/>
        <w:widowControl/>
        <w:spacing w:line="320" w:lineRule="exact" w:before="11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5. TỰ SỬA MÌNH......................................................................... 127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684.0" w:type="dxa"/>
      </w:tblPr>
      <w:tblGrid>
        <w:gridCol w:w="3558"/>
        <w:gridCol w:w="3558"/>
      </w:tblGrid>
      <w:tr>
        <w:trPr>
          <w:trHeight w:hRule="exact" w:val="526"/>
        </w:trPr>
        <w:tc>
          <w:tcPr>
            <w:tcW w:type="dxa" w:w="187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6" w:lineRule="exact" w:before="100" w:after="0"/>
              <w:ind w:left="4" w:right="4" w:firstLine="0"/>
              <w:jc w:val="righ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6"/>
              </w:rPr>
              <w:t>3</w:t>
            </w:r>
            <w:r>
              <w:rPr>
                <w:rFonts w:ascii="Calibri" w:hAnsi="Calibri" w:eastAsia="Calibri"/>
                <w:b w:val="0"/>
                <w:i w:val="0"/>
                <w:color w:val="000000"/>
                <w:sz w:val="26"/>
              </w:rPr>
              <w:t xml:space="preserve"> </w:t>
            </w:r>
          </w:p>
        </w:tc>
        <w:tc>
          <w:tcPr>
            <w:tcW w:type="dxa" w:w="1778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sectPr>
          <w:pgSz w:w="9072" w:h="13608"/>
          <w:pgMar w:top="464" w:right="852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20" w:lineRule="exact" w:before="128" w:after="58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6. KHOAN DUNG ........................................................................ 134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25.99999999999994" w:type="dxa"/>
      </w:tblPr>
      <w:tblGrid>
        <w:gridCol w:w="3457"/>
        <w:gridCol w:w="3457"/>
      </w:tblGrid>
      <w:tr>
        <w:trPr>
          <w:trHeight w:hRule="exact" w:val="436"/>
        </w:trPr>
        <w:tc>
          <w:tcPr>
            <w:tcW w:type="dxa" w:w="46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20" w:lineRule="exact" w:before="58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4"/>
              </w:rPr>
              <w:t xml:space="preserve">7. </w:t>
            </w:r>
          </w:p>
        </w:tc>
        <w:tc>
          <w:tcPr>
            <w:tcW w:type="dxa" w:w="63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20" w:lineRule="exact" w:before="58" w:after="0"/>
              <w:ind w:left="14" w:right="14" w:firstLine="0"/>
              <w:jc w:val="righ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4"/>
              </w:rPr>
              <w:t xml:space="preserve">KHIÊM TỐN ......................................................................... 136 </w:t>
            </w:r>
          </w:p>
        </w:tc>
      </w:tr>
    </w:tbl>
    <w:p>
      <w:pPr>
        <w:autoSpaceDN w:val="0"/>
        <w:autoSpaceDE w:val="0"/>
        <w:widowControl/>
        <w:spacing w:line="322" w:lineRule="exact" w:before="58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8. CẨN THẬN .............................................................................. 144 </w:t>
      </w:r>
    </w:p>
    <w:p>
      <w:pPr>
        <w:autoSpaceDN w:val="0"/>
        <w:autoSpaceDE w:val="0"/>
        <w:widowControl/>
        <w:spacing w:line="320" w:lineRule="exact" w:before="116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9. KẾT GIAO BẠN HỮU ............................................................. 151 </w:t>
      </w:r>
    </w:p>
    <w:p>
      <w:pPr>
        <w:autoSpaceDN w:val="0"/>
        <w:autoSpaceDE w:val="0"/>
        <w:widowControl/>
        <w:spacing w:line="320" w:lineRule="exact" w:before="116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10. SIÊNG NĂNG CẦN MẪN ĐỂ NÂNG CAO HỌC VẤN ..... 154 </w:t>
      </w:r>
    </w:p>
    <w:p>
      <w:pPr>
        <w:autoSpaceDN w:val="0"/>
        <w:autoSpaceDE w:val="0"/>
        <w:widowControl/>
        <w:spacing w:line="320" w:lineRule="exact" w:before="120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11. KIÊN TRÌ BỀN BỈ .................................................................. 158 </w:t>
      </w:r>
    </w:p>
    <w:p>
      <w:pPr>
        <w:autoSpaceDN w:val="0"/>
        <w:autoSpaceDE w:val="0"/>
        <w:widowControl/>
        <w:spacing w:line="320" w:lineRule="exact" w:before="116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12. ĐỐI NHÂN XỬ THẾ.............................................................. 161 </w:t>
      </w:r>
    </w:p>
    <w:p>
      <w:pPr>
        <w:autoSpaceDN w:val="0"/>
        <w:autoSpaceDE w:val="0"/>
        <w:widowControl/>
        <w:spacing w:line="320" w:lineRule="exact" w:before="11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CHƢƠNG IV: ĐIỀU HÀNH ĐẤT NƢỚC ...................................... 166 </w:t>
      </w:r>
    </w:p>
    <w:p>
      <w:pPr>
        <w:autoSpaceDN w:val="0"/>
        <w:autoSpaceDE w:val="0"/>
        <w:widowControl/>
        <w:spacing w:line="320" w:lineRule="exact" w:before="116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1. TUÂN THỦ PHÉP TẮC ........................................................... 167 </w:t>
      </w:r>
    </w:p>
    <w:p>
      <w:pPr>
        <w:autoSpaceDN w:val="0"/>
        <w:autoSpaceDE w:val="0"/>
        <w:widowControl/>
        <w:spacing w:line="320" w:lineRule="exact" w:before="120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2. ĐÁNH GIÁ NHÂN CÁCH ....................................................... 180 </w:t>
      </w:r>
    </w:p>
    <w:p>
      <w:pPr>
        <w:autoSpaceDN w:val="0"/>
        <w:autoSpaceDE w:val="0"/>
        <w:widowControl/>
        <w:spacing w:line="320" w:lineRule="exact" w:before="116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3. BỔ NHIỆM ............................................................................... 183 </w:t>
      </w:r>
    </w:p>
    <w:p>
      <w:pPr>
        <w:autoSpaceDN w:val="0"/>
        <w:autoSpaceDE w:val="0"/>
        <w:widowControl/>
        <w:spacing w:line="320" w:lineRule="exact" w:before="118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4. TOÀN TÂM VỚI VIỆC CÔNG ............................................... 193 </w:t>
      </w:r>
    </w:p>
    <w:p>
      <w:pPr>
        <w:autoSpaceDN w:val="0"/>
        <w:autoSpaceDE w:val="0"/>
        <w:widowControl/>
        <w:spacing w:line="320" w:lineRule="exact" w:before="116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5. NGUYÊN TẮC CƠ BẢN ......................................................... 194 </w:t>
      </w:r>
    </w:p>
    <w:p>
      <w:pPr>
        <w:autoSpaceDN w:val="0"/>
        <w:autoSpaceDE w:val="0"/>
        <w:widowControl/>
        <w:spacing w:line="320" w:lineRule="exact" w:before="120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6. GIÁO DỤC VÀ CẢM HÓA ..................................................... 205 </w:t>
      </w:r>
    </w:p>
    <w:p>
      <w:pPr>
        <w:autoSpaceDN w:val="0"/>
        <w:autoSpaceDE w:val="0"/>
        <w:widowControl/>
        <w:spacing w:line="320" w:lineRule="exact" w:before="116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7. LỄ NGHI VÀ ÂM NHẠC......................................................... 228 </w:t>
      </w:r>
    </w:p>
    <w:p>
      <w:pPr>
        <w:autoSpaceDN w:val="0"/>
        <w:autoSpaceDE w:val="0"/>
        <w:widowControl/>
        <w:spacing w:line="320" w:lineRule="exact" w:before="118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8. THƢƠNG DÂN ........................................................................ 240 </w:t>
      </w:r>
    </w:p>
    <w:p>
      <w:pPr>
        <w:autoSpaceDN w:val="0"/>
        <w:autoSpaceDE w:val="0"/>
        <w:widowControl/>
        <w:spacing w:line="320" w:lineRule="exact" w:before="116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9. AN SINH XÃ HỘI .................................................................... 247 </w:t>
      </w:r>
    </w:p>
    <w:p>
      <w:pPr>
        <w:autoSpaceDN w:val="0"/>
        <w:autoSpaceDE w:val="0"/>
        <w:widowControl/>
        <w:spacing w:line="320" w:lineRule="exact" w:before="120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10. HỌC THEO NGƢỜI XƢA ..................................................... 251 </w:t>
      </w:r>
    </w:p>
    <w:p>
      <w:pPr>
        <w:autoSpaceDN w:val="0"/>
        <w:autoSpaceDE w:val="0"/>
        <w:widowControl/>
        <w:spacing w:line="320" w:lineRule="exact" w:before="116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11. THƢỞNG PHẠT .................................................................... 253 </w:t>
      </w:r>
    </w:p>
    <w:p>
      <w:pPr>
        <w:autoSpaceDN w:val="0"/>
        <w:autoSpaceDE w:val="0"/>
        <w:widowControl/>
        <w:spacing w:line="320" w:lineRule="exact" w:before="118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12. PHÁP LUẬT ........................................................................... 261 </w:t>
      </w:r>
    </w:p>
    <w:p>
      <w:pPr>
        <w:autoSpaceDN w:val="0"/>
        <w:autoSpaceDE w:val="0"/>
        <w:widowControl/>
        <w:spacing w:line="320" w:lineRule="exact" w:before="116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13. ĐẠO ĐỨC TRONG SỬ DỤNG VŨ LỰC ............................. 266 </w:t>
      </w:r>
    </w:p>
    <w:p>
      <w:pPr>
        <w:autoSpaceDN w:val="0"/>
        <w:autoSpaceDE w:val="0"/>
        <w:widowControl/>
        <w:spacing w:line="320" w:lineRule="exact" w:before="12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CHƢƠNG V: KÍNH CẨN VÀ THẬN TRỌNG .............................. 271 </w:t>
      </w:r>
    </w:p>
    <w:p>
      <w:pPr>
        <w:autoSpaceDN w:val="0"/>
        <w:autoSpaceDE w:val="0"/>
        <w:widowControl/>
        <w:spacing w:line="320" w:lineRule="exact" w:before="116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1. PHÒNG NGỪA ........................................................................ 272 </w:t>
      </w:r>
    </w:p>
    <w:p>
      <w:pPr>
        <w:autoSpaceDN w:val="0"/>
        <w:autoSpaceDE w:val="0"/>
        <w:widowControl/>
        <w:spacing w:line="320" w:lineRule="exact" w:before="118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2. PHONG TỤC ............................................................................ 275 </w:t>
      </w:r>
    </w:p>
    <w:p>
      <w:pPr>
        <w:autoSpaceDN w:val="0"/>
        <w:autoSpaceDE w:val="0"/>
        <w:widowControl/>
        <w:spacing w:line="320" w:lineRule="exact" w:before="116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3. DẸP YÊN ĐỘNG LOẠN.......................................................... 279 </w:t>
      </w:r>
    </w:p>
    <w:p>
      <w:pPr>
        <w:autoSpaceDN w:val="0"/>
        <w:autoSpaceDE w:val="0"/>
        <w:widowControl/>
        <w:spacing w:line="346" w:lineRule="exact" w:before="34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4 </w:t>
      </w:r>
    </w:p>
    <w:p>
      <w:pPr>
        <w:sectPr>
          <w:pgSz w:w="9072" w:h="13608"/>
          <w:pgMar w:top="464" w:right="1054" w:bottom="364" w:left="1104" w:header="720" w:footer="720" w:gutter="0"/>
          <w:cols w:space="720"/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-552.0" w:type="dxa"/>
      </w:tblPr>
      <w:tblGrid>
        <w:gridCol w:w="3457"/>
        <w:gridCol w:w="3457"/>
      </w:tblGrid>
      <w:tr>
        <w:trPr>
          <w:trHeight w:hRule="exact" w:val="200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/>
        </w:tc>
        <w:tc>
          <w:tcPr>
            <w:tcW w:type="dxa" w:w="3457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320" w:lineRule="exact" w:before="83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20" w:lineRule="exact" w:before="128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4. LƢU Ý NHỮNG DẤU HIỆU BẤT AN ................................... 283 </w:t>
      </w:r>
    </w:p>
    <w:p>
      <w:pPr>
        <w:autoSpaceDN w:val="0"/>
        <w:autoSpaceDE w:val="0"/>
        <w:widowControl/>
        <w:spacing w:line="320" w:lineRule="exact" w:before="116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5. ĐỐI NHÂN XỬ THẾ................................................................ 294 </w:t>
      </w:r>
    </w:p>
    <w:p>
      <w:pPr>
        <w:autoSpaceDN w:val="0"/>
        <w:autoSpaceDE w:val="0"/>
        <w:widowControl/>
        <w:spacing w:line="322" w:lineRule="exact" w:before="116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6. THẬN TRỌNG TỪ ĐẦU CHÍ CUỐI ...................................... 299 </w:t>
      </w:r>
    </w:p>
    <w:p>
      <w:pPr>
        <w:autoSpaceDN w:val="0"/>
        <w:autoSpaceDE w:val="0"/>
        <w:widowControl/>
        <w:spacing w:line="320" w:lineRule="exact" w:before="116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7. CHĂM SÓC SỨC KHỎE ......................................................... 302 </w:t>
      </w:r>
    </w:p>
    <w:p>
      <w:pPr>
        <w:autoSpaceDN w:val="0"/>
        <w:autoSpaceDE w:val="0"/>
        <w:widowControl/>
        <w:spacing w:line="320" w:lineRule="exact" w:before="11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CHƢƠNG VI: SÁNG SUỐT ............................................................ 305 </w:t>
      </w:r>
    </w:p>
    <w:p>
      <w:pPr>
        <w:autoSpaceDN w:val="0"/>
        <w:autoSpaceDE w:val="0"/>
        <w:widowControl/>
        <w:spacing w:line="320" w:lineRule="exact" w:before="120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1. CHÍNH - TÀ .............................................................................. 306 </w:t>
      </w:r>
    </w:p>
    <w:p>
      <w:pPr>
        <w:autoSpaceDN w:val="0"/>
        <w:autoSpaceDE w:val="0"/>
        <w:widowControl/>
        <w:spacing w:line="320" w:lineRule="exact" w:before="116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2. NGUYỆN VỌNG CỦA NHÂN DÂN ...................................... 307 </w:t>
      </w:r>
    </w:p>
    <w:p>
      <w:pPr>
        <w:autoSpaceDN w:val="0"/>
        <w:autoSpaceDE w:val="0"/>
        <w:widowControl/>
        <w:spacing w:line="320" w:lineRule="exact" w:before="118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3. TÀI NĂNG VÀ ĐỨC HẠNH ................................................... 309 </w:t>
      </w:r>
    </w:p>
    <w:p>
      <w:pPr>
        <w:autoSpaceDN w:val="0"/>
        <w:autoSpaceDE w:val="0"/>
        <w:widowControl/>
        <w:spacing w:line="320" w:lineRule="exact" w:before="116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4. TẠO BÈ KẾT ĐẢNG ............................................................... 310 </w:t>
      </w:r>
    </w:p>
    <w:p>
      <w:pPr>
        <w:autoSpaceDN w:val="0"/>
        <w:autoSpaceDE w:val="0"/>
        <w:widowControl/>
        <w:spacing w:line="320" w:lineRule="exact" w:before="120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5. NHẬN BIẾT SỰ VIỆC ............................................................. 312 </w:t>
      </w:r>
    </w:p>
    <w:p>
      <w:pPr>
        <w:autoSpaceDN w:val="0"/>
        <w:autoSpaceDE w:val="0"/>
        <w:widowControl/>
        <w:spacing w:line="320" w:lineRule="exact" w:before="116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6. NHÂN QUẢ .............................................................................. 318 </w:t>
      </w:r>
    </w:p>
    <w:p>
      <w:pPr>
        <w:autoSpaceDN w:val="0"/>
        <w:autoSpaceDE w:val="0"/>
        <w:widowControl/>
        <w:spacing w:line="320" w:lineRule="exact" w:before="11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BẢNG CHÚ GIẢI ............................................................................ 323 </w:t>
      </w:r>
    </w:p>
    <w:p>
      <w:pPr>
        <w:autoSpaceDN w:val="0"/>
        <w:autoSpaceDE w:val="0"/>
        <w:widowControl/>
        <w:spacing w:line="320" w:lineRule="exact" w:before="11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TÀI LIỆU THAM KHẢO ................................................................. 338 </w:t>
      </w:r>
    </w:p>
    <w:p>
      <w:pPr>
        <w:autoSpaceDN w:val="0"/>
        <w:autoSpaceDE w:val="0"/>
        <w:widowControl/>
        <w:spacing w:line="346" w:lineRule="exact" w:before="559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54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76" w:lineRule="exact" w:before="192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QUẦN THƢ TRỊ YẾU 360 </w:t>
      </w:r>
    </w:p>
    <w:p>
      <w:pPr>
        <w:autoSpaceDN w:val="0"/>
        <w:autoSpaceDE w:val="0"/>
        <w:widowControl/>
        <w:spacing w:line="362" w:lineRule="exact" w:before="898" w:after="0"/>
        <w:ind w:left="30" w:right="2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Ngụy Trƣng, Chử Toại Lƣơng, Ngu Thế Nam, Tiêu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Đức Ngôn (thời nhà Đƣờng) sƣu tầm và biên soạn </w:t>
      </w:r>
    </w:p>
    <w:p>
      <w:pPr>
        <w:autoSpaceDN w:val="0"/>
        <w:autoSpaceDE w:val="0"/>
        <w:widowControl/>
        <w:spacing w:line="360" w:lineRule="exact" w:before="284" w:after="0"/>
        <w:ind w:left="30" w:right="24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Trung tâm Giáo Dục Văn Hóa Trung Hoa, Malaysia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tuyển lựa và biên dịch tiếng bạch thoại. </w:t>
      </w:r>
    </w:p>
    <w:p>
      <w:pPr>
        <w:autoSpaceDN w:val="0"/>
        <w:autoSpaceDE w:val="0"/>
        <w:widowControl/>
        <w:spacing w:line="362" w:lineRule="exact" w:before="282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Hoan nghênh sao in và lƣu thông, kính mong không tự 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sửa đổi nội dung. </w:t>
      </w:r>
    </w:p>
    <w:p>
      <w:pPr>
        <w:autoSpaceDN w:val="0"/>
        <w:autoSpaceDE w:val="0"/>
        <w:widowControl/>
        <w:spacing w:line="362" w:lineRule="exact" w:before="282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Đơn vị xuất bản: Hiệp hội Giáo Dục Phật Đà Hồng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Kông. </w:t>
      </w:r>
    </w:p>
    <w:p>
      <w:pPr>
        <w:autoSpaceDN w:val="0"/>
        <w:autoSpaceDE w:val="0"/>
        <w:widowControl/>
        <w:spacing w:line="400" w:lineRule="exact" w:before="24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Bản in lần đầu, tháng 3 năm 2017. </w:t>
      </w:r>
    </w:p>
    <w:p>
      <w:pPr>
        <w:autoSpaceDN w:val="0"/>
        <w:autoSpaceDE w:val="0"/>
        <w:widowControl/>
        <w:spacing w:line="346" w:lineRule="exact" w:before="371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6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42" w:lineRule="exact" w:before="12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QUẦN THƯ TRỊ YẾU </w:t>
      </w:r>
    </w:p>
    <w:p>
      <w:pPr>
        <w:autoSpaceDN w:val="0"/>
        <w:autoSpaceDE w:val="0"/>
        <w:widowControl/>
        <w:spacing w:line="376" w:lineRule="exact" w:before="21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LỜI TỰA </w:t>
      </w:r>
    </w:p>
    <w:p>
      <w:pPr>
        <w:autoSpaceDN w:val="0"/>
        <w:autoSpaceDE w:val="0"/>
        <w:widowControl/>
        <w:spacing w:line="402" w:lineRule="exact" w:before="242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Bộ sách [Quần Thƣ Trị Yếu] đƣợc Đƣờng Thái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Tông – Lý Thế Dân (599 – 649) hạ lệnh yêu cầu biên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soạn vào đầu những năm Trinh Quán. Khi mới mƣời sáu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tuổi, Thái Tông đã theo cha tòng quân, khởi nghĩa dẹp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yên xã hội động loạn, hơn mƣời năm chinh chiến đằng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đẵng. Sau khi lên ngôi vào năm hai mƣơi bảy tuổi, ngài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dừng nghiệp binh để chấn hƣng sự nghiệp giáo dục –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văn hóa và đặc biệt chú trọng đƣờng lối trị quốc, bình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thiên hạ, an định xã hội và mang lại sự phồn vinh cho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đất nƣớc.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Thái Tông dũng mãnh tài cao, có tài hùng biện, </w:t>
      </w:r>
    </w:p>
    <w:p>
      <w:pPr>
        <w:autoSpaceDN w:val="0"/>
        <w:tabs>
          <w:tab w:pos="2910" w:val="left"/>
        </w:tabs>
        <w:autoSpaceDE w:val="0"/>
        <w:widowControl/>
        <w:spacing w:line="336" w:lineRule="exact" w:before="26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chỉ tiếc tuổi nhỏ đã phải tòng quân, bởi vậy học hành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đƣợc nhiều. Từ tấm gƣơng sai lầm dẫn đến diệt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vong của nhà Tùy, ngài cảm nhận sâu sắc rằng, gây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dựng cơ nghiệp vốn không dễ, mà để giữ vững thì càng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khó hơn. Trong thời kỳ tại vị, ngài luôn luôn khích lệ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chúng thần khuyên giải, chỉ ra những điểm bất cập trong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quyết sách của triều đình và hạ lệnh cho các đại thần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 Ngụy Trƣng, Ngu Thế Nam, v.v… thu thập các tƣ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liệu lịch sử về việc trị vì đất nƣớc, để trích ra những tinh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hoa trong việc tu thân – tề gia – trị quốc – bình thiên hạ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từ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Lục Thư, Tứ Sử, Bách Gia Chư Tử</w:t>
      </w:r>
      <w:r>
        <w:rPr>
          <w:rFonts w:ascii="Times New Roman Italic" w:hAnsi="Times New Roman Italic" w:eastAsia="Times New Roman Italic"/>
          <w:b w:val="0"/>
          <w:i/>
          <w:color w:val="000000"/>
          <w:sz w:val="19"/>
        </w:rPr>
        <w:t>1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và tập hợp thành </w:t>
      </w:r>
      <w:r>
        <w:br/>
      </w:r>
      <w:r>
        <w:tab/>
      </w:r>
      <w:r>
        <w:rPr>
          <w:rFonts w:ascii="Calibri" w:hAnsi="Calibri" w:eastAsia="Calibri"/>
          <w:b w:val="0"/>
          <w:i w:val="0"/>
          <w:color w:val="000000"/>
          <w:sz w:val="22"/>
        </w:rPr>
        <w:t xml:space="preserve">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1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Lục Thƣ bao gồm: </w:t>
      </w:r>
      <w:r>
        <w:rPr>
          <w:rFonts w:ascii="Times New Roman Italic" w:hAnsi="Times New Roman Italic" w:eastAsia="Times New Roman Italic"/>
          <w:b w:val="0"/>
          <w:i/>
          <w:color w:val="000000"/>
          <w:sz w:val="24"/>
        </w:rPr>
        <w:t xml:space="preserve">Kinh Thi, Thượng Thư, Nghi Lễ, Nhạc Kinh, Kinh </w:t>
      </w:r>
      <w:r>
        <w:rPr>
          <w:rFonts w:ascii="Times New Roman Italic" w:hAnsi="Times New Roman Italic" w:eastAsia="Times New Roman Italic"/>
          <w:b w:val="0"/>
          <w:i/>
          <w:color w:val="000000"/>
          <w:sz w:val="24"/>
        </w:rPr>
        <w:t>Dịch và Xuân Thu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; Tứ Sử bao gồm: </w:t>
      </w:r>
      <w:r>
        <w:rPr>
          <w:rFonts w:ascii="Times New Roman Italic" w:hAnsi="Times New Roman Italic" w:eastAsia="Times New Roman Italic"/>
          <w:b w:val="0"/>
          <w:i/>
          <w:color w:val="000000"/>
          <w:sz w:val="24"/>
        </w:rPr>
        <w:t xml:space="preserve">Sử Kí, Hán Thư, Hậu Hán Thư, </w:t>
      </w:r>
      <w:r>
        <w:rPr>
          <w:rFonts w:ascii="Times New Roman Italic" w:hAnsi="Times New Roman Italic" w:eastAsia="Times New Roman Italic"/>
          <w:b w:val="0"/>
          <w:i/>
          <w:color w:val="000000"/>
          <w:sz w:val="24"/>
        </w:rPr>
        <w:t>Tam Quốc Chí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. </w:t>
      </w:r>
      <w:r>
        <w:rPr>
          <w:rFonts w:ascii="Times New Roman Italic" w:hAnsi="Times New Roman Italic" w:eastAsia="Times New Roman Italic"/>
          <w:b w:val="0"/>
          <w:i/>
          <w:color w:val="000000"/>
          <w:sz w:val="24"/>
        </w:rPr>
        <w:t>Bách Gia Chư Tử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, những bài học về triết lý nổi bật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trong suốt thời kỳ Xuân Thu và Chiến Quốc (770-221 TCN). </w:t>
      </w:r>
    </w:p>
    <w:p>
      <w:pPr>
        <w:autoSpaceDN w:val="0"/>
        <w:autoSpaceDE w:val="0"/>
        <w:widowControl/>
        <w:spacing w:line="346" w:lineRule="exact" w:before="17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2" w:lineRule="exact" w:before="156" w:after="122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sách. Bắt đầu từ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Ngũ Đế</w:t>
      </w:r>
      <w:r>
        <w:rPr>
          <w:rFonts w:ascii="Times New Roman Italic" w:hAnsi="Times New Roman Italic" w:eastAsia="Times New Roman Italic"/>
          <w:b w:val="0"/>
          <w:i/>
          <w:color w:val="000000"/>
          <w:sz w:val="19"/>
        </w:rPr>
        <w:t>2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cho đến triều đại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nhà Tấn</w:t>
      </w:r>
      <w:r>
        <w:rPr>
          <w:rFonts w:ascii="Times New Roman Italic" w:hAnsi="Times New Roman Italic" w:eastAsia="Times New Roman Italic"/>
          <w:b w:val="0"/>
          <w:i/>
          <w:color w:val="000000"/>
          <w:sz w:val="19"/>
        </w:rPr>
        <w:t>3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, từ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hơn 14.000 bộ sách và hơn 89.000 cuộn thƣ tịch cổ, đã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chắt lọc đƣợc sáu mƣơi lăm loại điển tịch với tổng cộng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hơn 50.000 từ. Đây quả thật là bộ điển tịch quý báu để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trị nƣớc, nhƣ lão thần Ngụy Trƣng đã nói trong lời tựa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bộ sách: “Nếu dùng cho thời nay, xứng đáng là tấm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gƣơng và để học tập từ lịch sử của cha ông. Khi truyền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cho con cháu mai sau, ắt sẽ là bài học quý giá”. Thái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Tông yêu thích kiến thức sâu rộng mà ngôn từ tinh giản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bộ sách, hàng ngày tay không rời sách, mà thốt lên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rằng: “Để ta đƣợc soi lại sự tích xƣa mà xử trí với việc,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đây là công của các khanh vậy!” Từ đây cho thấy, sự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đóng góp của bộ sách này đối với thế nƣớc thái bình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thịnh vƣợng của thời kỳ Trinh Quán chi trị mới to lớn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nhƣờng nào! Bộ sách này đã trở thành bộ điển tịch quý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báu mà các nhà chính trị cần đọc.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50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00" w:lineRule="exact" w:before="122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 </w:t>
            </w:r>
          </w:p>
        </w:tc>
        <w:tc>
          <w:tcPr>
            <w:tcW w:type="dxa" w:w="649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00" w:lineRule="exact" w:before="122" w:after="0"/>
              <w:ind w:left="12" w:right="12" w:firstLine="0"/>
              <w:jc w:val="righ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Thời đó, do kỹ thuật khắc in mộc bản của Trung </w:t>
            </w:r>
          </w:p>
        </w:tc>
      </w:tr>
      <w:tr>
        <w:trPr>
          <w:trHeight w:hRule="exact" w:val="2748"/>
        </w:trPr>
        <w:tc>
          <w:tcPr>
            <w:tcW w:type="dxa" w:w="690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82" w:lineRule="exact" w:before="0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Quốc chƣa phát triển, bởi vậy bộ sách này đến đầu thời </w:t>
            </w:r>
          </w:p>
          <w:p>
            <w:pPr>
              <w:autoSpaceDN w:val="0"/>
              <w:autoSpaceDE w:val="0"/>
              <w:widowControl/>
              <w:spacing w:line="362" w:lineRule="exact" w:before="2" w:after="0"/>
              <w:ind w:left="14" w:right="10" w:firstLine="0"/>
              <w:jc w:val="both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nhà Tống đã bị thất truyền, trong [Tống Sử] cũng không 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thấy có ghi chép. Thật may thay, trong Văn khố 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Kanazawa – Nhật Bản có một bộ [Quần Thƣ Trị Yếu] 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hoàn chỉnh do nhà sƣ Nhật Bản thời đại Kamakura 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(1192-1330) viết tay; đồng thời vào năm Càn Long thứ 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sáu mƣơi thời nhà Thanh, đƣợc ngƣời Nhật Bản trả về </w:t>
            </w:r>
          </w:p>
        </w:tc>
      </w:tr>
    </w:tbl>
    <w:p>
      <w:pPr>
        <w:autoSpaceDN w:val="0"/>
        <w:autoSpaceDE w:val="0"/>
        <w:widowControl/>
        <w:spacing w:line="304" w:lineRule="exact" w:before="110" w:after="0"/>
        <w:ind w:left="-2850" w:right="30" w:firstLine="2880"/>
        <w:jc w:val="left"/>
      </w:pPr>
      <w:r>
        <w:rPr>
          <w:rFonts w:ascii="Calibri" w:hAnsi="Calibri" w:eastAsia="Calibri"/>
          <w:b w:val="0"/>
          <w:i w:val="0"/>
          <w:color w:val="000000"/>
          <w:sz w:val="22"/>
        </w:rPr>
        <w:t xml:space="preserve">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2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Năm vị đế vƣơng thời xƣa (2600 TCN): Hoàng Đế, Chuyên Húc, Đế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Khốc, Đế Nghiêu và Đế Thuấn. </w:t>
      </w:r>
    </w:p>
    <w:p>
      <w:pPr>
        <w:autoSpaceDN w:val="0"/>
        <w:autoSpaceDE w:val="0"/>
        <w:widowControl/>
        <w:spacing w:line="348" w:lineRule="exact" w:before="248" w:after="0"/>
        <w:ind w:left="36" w:right="3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3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Triều đại Tấn (265 – 420). </w:t>
      </w:r>
    </w:p>
    <w:p>
      <w:pPr>
        <w:autoSpaceDN w:val="0"/>
        <w:autoSpaceDE w:val="0"/>
        <w:widowControl/>
        <w:spacing w:line="346" w:lineRule="exact" w:before="34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8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2" w:lineRule="exact" w:before="156" w:after="122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với Trung Quốc – nơi mà bộ sách vốn sinh ra. Nhà xuất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bản Thƣơng Vụ Thƣợng Hải đã tập hợp thành bốn bộ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sách và cùng với Đài Loan lần lƣợt in sao trực tiếp từ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bản gốc và phát hành. Vào cuối năm 2010, Tịnh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may mắn có đƣợc bộ sách này, đã xem đi xem lại,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hoan hỷ vô cùng, cảm nhận sâu sắc rằng giáo dục văn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hóa của bậc Thánh Hiền xƣa kia đích thực có thể đem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lại sự an định, hòa bình vĩnh viễn cho toàn thế giới.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Điều quan trọng bậc nhất chính là bản thân ngƣời Trung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Hoa phải thực sự nhận thức đƣợc văn hóa truyền thống,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đoạn trừ hoài nghi để có đƣợc lòng tin. Văn hóa truyền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thống của Thánh Hiền chân thật là sự hiển lộ tự tính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tất cả chúng sinh, vƣợt trên cả thời gian và không gian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vẫn còn nguyên giá trị.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500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00" w:lineRule="exact" w:before="120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 </w:t>
            </w:r>
          </w:p>
        </w:tc>
        <w:tc>
          <w:tcPr>
            <w:tcW w:type="dxa" w:w="649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00" w:lineRule="exact" w:before="120" w:after="0"/>
              <w:ind w:left="10" w:right="10" w:firstLine="0"/>
              <w:jc w:val="righ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Điều mấu chốt của việc học tập, nằm ở hai chữ </w:t>
            </w:r>
          </w:p>
        </w:tc>
      </w:tr>
      <w:tr>
        <w:trPr>
          <w:trHeight w:hRule="exact" w:val="5264"/>
        </w:trPr>
        <w:tc>
          <w:tcPr>
            <w:tcW w:type="dxa" w:w="690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82" w:lineRule="exact" w:before="0" w:after="0"/>
              <w:ind w:left="0" w:right="0" w:firstLine="0"/>
              <w:jc w:val="center"/>
            </w:pPr>
            <w:r>
              <w:rPr>
                <w:rFonts w:ascii="Times New Roman Italic" w:hAnsi="Times New Roman Italic" w:eastAsia="Times New Roman Italic"/>
                <w:b w:val="0"/>
                <w:i/>
                <w:color w:val="000000"/>
                <w:sz w:val="30"/>
              </w:rPr>
              <w:t xml:space="preserve">Thành 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và </w:t>
            </w:r>
            <w:r>
              <w:rPr>
                <w:rFonts w:ascii="Times New Roman Italic" w:hAnsi="Times New Roman Italic" w:eastAsia="Times New Roman Italic"/>
                <w:b w:val="0"/>
                <w:i/>
                <w:color w:val="000000"/>
                <w:sz w:val="30"/>
              </w:rPr>
              <w:t>Kính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. Trong [Khúc Lễ] có dạy: </w:t>
            </w:r>
            <w:r>
              <w:rPr>
                <w:rFonts w:ascii="Times New Roman Italic" w:hAnsi="Times New Roman Italic" w:eastAsia="Times New Roman Italic"/>
                <w:b w:val="0"/>
                <w:i/>
                <w:color w:val="000000"/>
                <w:sz w:val="30"/>
              </w:rPr>
              <w:t xml:space="preserve">“Chớ nên bất </w:t>
            </w:r>
          </w:p>
          <w:p>
            <w:pPr>
              <w:autoSpaceDN w:val="0"/>
              <w:autoSpaceDE w:val="0"/>
              <w:widowControl/>
              <w:spacing w:line="362" w:lineRule="exact" w:before="0" w:after="0"/>
              <w:ind w:left="14" w:right="10" w:firstLine="0"/>
              <w:jc w:val="both"/>
            </w:pPr>
            <w:r>
              <w:rPr>
                <w:rFonts w:ascii="Times New Roman Italic" w:hAnsi="Times New Roman Italic" w:eastAsia="Times New Roman Italic"/>
                <w:b w:val="0"/>
                <w:i/>
                <w:color w:val="000000"/>
                <w:sz w:val="30"/>
              </w:rPr>
              <w:t>kính”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. Ngài Khang Hi của triều đại nhà Thanh xƣa kia 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cũng từng nói: </w:t>
            </w:r>
            <w:r>
              <w:rPr>
                <w:rFonts w:ascii="Times New Roman Italic" w:hAnsi="Times New Roman Italic" w:eastAsia="Times New Roman Italic"/>
                <w:b w:val="0"/>
                <w:i/>
                <w:color w:val="000000"/>
                <w:sz w:val="30"/>
              </w:rPr>
              <w:t xml:space="preserve">“Bậc quân vương đối với dân, phải lấy </w:t>
            </w:r>
            <w:r>
              <w:rPr>
                <w:rFonts w:ascii="Times New Roman Italic" w:hAnsi="Times New Roman Italic" w:eastAsia="Times New Roman Italic"/>
                <w:b w:val="0"/>
                <w:i/>
                <w:color w:val="000000"/>
                <w:sz w:val="30"/>
              </w:rPr>
              <w:t>chữ kính làm gốc”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; </w:t>
            </w:r>
            <w:r>
              <w:rPr>
                <w:rFonts w:ascii="Times New Roman Italic" w:hAnsi="Times New Roman Italic" w:eastAsia="Times New Roman Italic"/>
                <w:b w:val="0"/>
                <w:i/>
                <w:color w:val="000000"/>
                <w:sz w:val="30"/>
              </w:rPr>
              <w:t xml:space="preserve">“Thành và kính, bài học mà tiên tổ </w:t>
            </w:r>
            <w:r>
              <w:rPr>
                <w:rFonts w:ascii="Times New Roman Italic" w:hAnsi="Times New Roman Italic" w:eastAsia="Times New Roman Italic"/>
                <w:b w:val="0"/>
                <w:i/>
                <w:color w:val="000000"/>
                <w:sz w:val="30"/>
              </w:rPr>
              <w:t xml:space="preserve">truyền lại cũng không ngoài hai chữ này”. 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Nhà Nho 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danh tiếng thời nhà Tống – ngài Trình Tử cũng có nói: </w:t>
            </w:r>
            <w:r>
              <w:rPr>
                <w:rFonts w:ascii="Times New Roman Italic" w:hAnsi="Times New Roman Italic" w:eastAsia="Times New Roman Italic"/>
                <w:b w:val="0"/>
                <w:i/>
                <w:color w:val="000000"/>
                <w:sz w:val="30"/>
              </w:rPr>
              <w:t>“Chữ kính hơn mọi điều tà”.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 Tất cả muốn nói rằng việc 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tu thân và vun bồi đạo đức, giúp dân cứu đời chỉ cần hai 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chữ </w:t>
            </w:r>
            <w:r>
              <w:rPr>
                <w:rFonts w:ascii="Times New Roman Italic" w:hAnsi="Times New Roman Italic" w:eastAsia="Times New Roman Italic"/>
                <w:b w:val="0"/>
                <w:i/>
                <w:color w:val="000000"/>
                <w:sz w:val="30"/>
              </w:rPr>
              <w:t xml:space="preserve">Thành 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>và</w:t>
            </w:r>
            <w:r>
              <w:rPr>
                <w:rFonts w:ascii="Times New Roman Italic" w:hAnsi="Times New Roman Italic" w:eastAsia="Times New Roman Italic"/>
                <w:b w:val="0"/>
                <w:i/>
                <w:color w:val="000000"/>
                <w:sz w:val="30"/>
              </w:rPr>
              <w:t xml:space="preserve"> Kính 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là có thể viên thành. Còn nếu không 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có một chút thành kính nào đối với giáo dục của bậc 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thánh nhân và tiên vƣơng thời xƣa, dẫu có đọc vô vàn 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sách hay, cũng khó nhận đƣợc lợi ích chân thật. Khổng 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Phu Tử từng nói: </w:t>
            </w:r>
            <w:r>
              <w:rPr>
                <w:rFonts w:ascii="Times New Roman Italic" w:hAnsi="Times New Roman Italic" w:eastAsia="Times New Roman Italic"/>
                <w:b w:val="0"/>
                <w:i/>
                <w:color w:val="000000"/>
                <w:sz w:val="30"/>
              </w:rPr>
              <w:t xml:space="preserve">“Chỉ thuật lại chứ đâu tự sáng tác, ta </w:t>
            </w:r>
            <w:r>
              <w:rPr>
                <w:rFonts w:ascii="Times New Roman Italic" w:hAnsi="Times New Roman Italic" w:eastAsia="Times New Roman Italic"/>
                <w:b w:val="0"/>
                <w:i/>
                <w:color w:val="000000"/>
                <w:sz w:val="30"/>
              </w:rPr>
              <w:t>tin và yêu mến lời dạy của tiên tổ”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. </w:t>
            </w:r>
          </w:p>
        </w:tc>
      </w:tr>
    </w:tbl>
    <w:p>
      <w:pPr>
        <w:autoSpaceDN w:val="0"/>
        <w:autoSpaceDE w:val="0"/>
        <w:widowControl/>
        <w:spacing w:line="346" w:lineRule="exact" w:before="17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1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3465"/>
        <w:gridCol w:w="3465"/>
      </w:tblGrid>
      <w:tr>
        <w:trPr>
          <w:trHeight w:hRule="exact" w:val="4606"/>
        </w:trPr>
        <w:tc>
          <w:tcPr>
            <w:tcW w:type="dxa" w:w="6920"/>
            <w:gridSpan w:val="2"/>
            <w:tcBorders>
              <w:top w:sz="4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750" w:val="left"/>
              </w:tabs>
              <w:autoSpaceDE w:val="0"/>
              <w:widowControl/>
              <w:spacing w:line="362" w:lineRule="exact" w:before="138" w:after="0"/>
              <w:ind w:left="30" w:right="1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 </w:t>
            </w:r>
            <w:r>
              <w:tab/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Trƣớc đây, trong bài diễn thuyết về chủ nghĩa 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Tam Dân (Chủ nghĩa Tam Dân – Lần giảng thứ 4), ngài 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Tôn Trung Sơn từng nói: </w:t>
            </w:r>
            <w:r>
              <w:rPr>
                <w:rFonts w:ascii="Times New Roman Italic" w:hAnsi="Times New Roman Italic" w:eastAsia="Times New Roman Italic"/>
                <w:b w:val="0"/>
                <w:i/>
                <w:color w:val="000000"/>
                <w:sz w:val="30"/>
              </w:rPr>
              <w:t xml:space="preserve">“Sự phát triển khoa học của </w:t>
            </w:r>
            <w:r>
              <w:rPr>
                <w:rFonts w:ascii="Times New Roman Italic" w:hAnsi="Times New Roman Italic" w:eastAsia="Times New Roman Italic"/>
                <w:b w:val="0"/>
                <w:i/>
                <w:color w:val="000000"/>
                <w:sz w:val="30"/>
              </w:rPr>
              <w:t xml:space="preserve">Châu Âu, sự tiến bộ của nền văn minh vật chất, chẳng </w:t>
            </w:r>
            <w:r>
              <w:rPr>
                <w:rFonts w:ascii="Times New Roman Italic" w:hAnsi="Times New Roman Italic" w:eastAsia="Times New Roman Italic"/>
                <w:b w:val="0"/>
                <w:i/>
                <w:color w:val="000000"/>
                <w:sz w:val="30"/>
              </w:rPr>
              <w:t xml:space="preserve">qua là việc của hơn hai trăm năm trở lại đây. Nếu nói </w:t>
            </w:r>
            <w:r>
              <w:rPr>
                <w:rFonts w:ascii="Times New Roman Italic" w:hAnsi="Times New Roman Italic" w:eastAsia="Times New Roman Italic"/>
                <w:b w:val="0"/>
                <w:i/>
                <w:color w:val="000000"/>
                <w:sz w:val="30"/>
              </w:rPr>
              <w:t xml:space="preserve">đến chân đế của triết học chính trị, người Châu Âu vẫn </w:t>
            </w:r>
            <w:r>
              <w:rPr>
                <w:rFonts w:ascii="Times New Roman Italic" w:hAnsi="Times New Roman Italic" w:eastAsia="Times New Roman Italic"/>
                <w:b w:val="0"/>
                <w:i/>
                <w:color w:val="000000"/>
                <w:sz w:val="30"/>
              </w:rPr>
              <w:t xml:space="preserve">cần lưu tâm đến Trung Quốc. Các ngài đều biết rằng </w:t>
            </w:r>
            <w:r>
              <w:rPr>
                <w:rFonts w:ascii="Times New Roman Italic" w:hAnsi="Times New Roman Italic" w:eastAsia="Times New Roman Italic"/>
                <w:b w:val="0"/>
                <w:i/>
                <w:color w:val="000000"/>
                <w:sz w:val="30"/>
              </w:rPr>
              <w:t xml:space="preserve">học vấn trên thế giới, giỏi nhất là nước Đức, nhưng hiện </w:t>
            </w:r>
            <w:r>
              <w:rPr>
                <w:rFonts w:ascii="Times New Roman Italic" w:hAnsi="Times New Roman Italic" w:eastAsia="Times New Roman Italic"/>
                <w:b w:val="0"/>
                <w:i/>
                <w:color w:val="000000"/>
                <w:sz w:val="30"/>
              </w:rPr>
              <w:t xml:space="preserve">tại người nghiên cứu học vấn ở nước Đức vẫn phải </w:t>
            </w:r>
            <w:r>
              <w:rPr>
                <w:rFonts w:ascii="Times New Roman Italic" w:hAnsi="Times New Roman Italic" w:eastAsia="Times New Roman Italic"/>
                <w:b w:val="0"/>
                <w:i/>
                <w:color w:val="000000"/>
                <w:sz w:val="30"/>
              </w:rPr>
              <w:t xml:space="preserve">nghiên cứu triết học của Trung Quốc, thậm chí là </w:t>
            </w:r>
            <w:r>
              <w:rPr>
                <w:rFonts w:ascii="Times New Roman Italic" w:hAnsi="Times New Roman Italic" w:eastAsia="Times New Roman Italic"/>
                <w:b w:val="0"/>
                <w:i/>
                <w:color w:val="000000"/>
                <w:sz w:val="30"/>
              </w:rPr>
              <w:t xml:space="preserve">nghiên cứu giáo lý của Đức Phật ở Ấn Độ, để cứu vãn </w:t>
            </w:r>
            <w:r>
              <w:rPr>
                <w:rFonts w:ascii="Times New Roman Italic" w:hAnsi="Times New Roman Italic" w:eastAsia="Times New Roman Italic"/>
                <w:b w:val="0"/>
                <w:i/>
                <w:color w:val="000000"/>
                <w:sz w:val="30"/>
              </w:rPr>
              <w:t xml:space="preserve">những lệch lạc trong khoa học của họ”. </w:t>
            </w:r>
          </w:p>
        </w:tc>
      </w:tr>
      <w:tr>
        <w:trPr>
          <w:trHeight w:hRule="exact" w:val="502"/>
        </w:trPr>
        <w:tc>
          <w:tcPr>
            <w:tcW w:type="dxa" w:w="42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00" w:lineRule="exact" w:before="122" w:after="0"/>
              <w:ind w:left="30" w:right="3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 </w:t>
            </w:r>
          </w:p>
        </w:tc>
        <w:tc>
          <w:tcPr>
            <w:tcW w:type="dxa" w:w="649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00" w:lineRule="exact" w:before="122" w:after="0"/>
              <w:ind w:left="10" w:right="10" w:firstLine="0"/>
              <w:jc w:val="righ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Tiến sỹ Arnold J.Toynbee của nƣớc Anh lại cho </w:t>
            </w:r>
          </w:p>
        </w:tc>
      </w:tr>
      <w:tr>
        <w:trPr>
          <w:trHeight w:hRule="exact" w:val="5990"/>
        </w:trPr>
        <w:tc>
          <w:tcPr>
            <w:tcW w:type="dxa" w:w="692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82" w:lineRule="exact" w:before="0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rằng: </w:t>
            </w:r>
            <w:r>
              <w:rPr>
                <w:rFonts w:ascii="Times New Roman Italic" w:hAnsi="Times New Roman Italic" w:eastAsia="Times New Roman Italic"/>
                <w:b w:val="0"/>
                <w:i/>
                <w:color w:val="000000"/>
                <w:sz w:val="30"/>
              </w:rPr>
              <w:t xml:space="preserve">“Muốn giải quyết vấn đề xã hội của thế kỷ 21, chỉ </w:t>
            </w:r>
          </w:p>
          <w:p>
            <w:pPr>
              <w:autoSpaceDN w:val="0"/>
              <w:autoSpaceDE w:val="0"/>
              <w:widowControl/>
              <w:spacing w:line="362" w:lineRule="exact" w:before="2" w:after="0"/>
              <w:ind w:left="30" w:right="10" w:firstLine="0"/>
              <w:jc w:val="both"/>
            </w:pPr>
            <w:r>
              <w:rPr>
                <w:rFonts w:ascii="Times New Roman Italic" w:hAnsi="Times New Roman Italic" w:eastAsia="Times New Roman Italic"/>
                <w:b w:val="0"/>
                <w:i/>
                <w:color w:val="000000"/>
                <w:sz w:val="30"/>
              </w:rPr>
              <w:t>có học thuyết Khổng – Mạnh và Phật Pháp Đại Thừa”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. 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Nếu tịnh tâm quan sát thế giới hỗn loạn khó lƣờng ngày 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nay, muốn cứu thế giới, cứu Trung Quốc, chỉ có giáo 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dục văn hóa truyền thống của Trung Quốc mới thực 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hiện đƣợc. Trí huệ, ý niệm, phƣơng pháp, kinh nghiệm 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và thành quả trong việc trị quốc mà cha ông truyền lại 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cho đến ngày nay, đều là kết tinh quý báu đƣợc đúc kết 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từ sự khảo nghiệm qua hàng nghìn năm. Bộ sách [Quần 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>Thƣ Trị Yếu]</w:t>
            </w:r>
            <w:r>
              <w:rPr>
                <w:rFonts w:ascii="Times New Roman Italic" w:hAnsi="Times New Roman Italic" w:eastAsia="Times New Roman Italic"/>
                <w:b w:val="0"/>
                <w:i/>
                <w:color w:val="000000"/>
                <w:sz w:val="30"/>
              </w:rPr>
              <w:t xml:space="preserve"> 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vô cùng trân quý! Quả thật có thể hiểu sâu 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và thực thi, thì mục tiêu đối với thiên hạ thái bình, cuộc 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sống hạnh phúc của cá nhân đều có thể đạt đƣợc một 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cách tự nhiên; nếu đi ngƣợc lại với đạo nghĩa, tất sẽ khó 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tránh khỏi tự chuốc lấy tai ƣơng, tai họa khôn cùng. 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Tịnh Không hiểu sâu sắc rằng, sự xuất hiện trở lại của 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bộ sách [Quần Thƣ Trị Yếu] thực sự có sứ mạng thiêng </w:t>
            </w:r>
          </w:p>
        </w:tc>
      </w:tr>
    </w:tbl>
    <w:p>
      <w:pPr>
        <w:autoSpaceDN w:val="0"/>
        <w:autoSpaceDE w:val="0"/>
        <w:widowControl/>
        <w:spacing w:line="346" w:lineRule="exact" w:before="16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10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2" w:lineRule="exact" w:before="15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liêng của chính nó, nên đã hoan hỷ ủy thác cho Thƣ Cục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Thế Giới in sao và lƣu thông 10.000 bộ, với dự định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tặng cho ba miền ở hai bờ eo biển (Trung Quốc, Hồng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Kông và Ma Cao, Đài Loan) và các nƣớc, các đảng, các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vị lãnh đạo các cấp trên thế giới cùng học tập, nhƣ vậy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một xã hội hài hòa và thế giới đại đồng sẽ không còn xa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nữa. Nay vui mừng khi thấy [Quần Thƣ Trị Yếu] sắp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lƣu thông trở lại, cùng lời đề nghị của nhân giả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Diêm Sơ mà kính cẩn có vài lời tựa để biểu đạt lời tùy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hỉ tán thán. </w:t>
      </w:r>
    </w:p>
    <w:p>
      <w:pPr>
        <w:autoSpaceDN w:val="0"/>
        <w:autoSpaceDE w:val="0"/>
        <w:widowControl/>
        <w:spacing w:line="400" w:lineRule="exact" w:before="242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Tịnh Không, </w:t>
      </w:r>
    </w:p>
    <w:p>
      <w:pPr>
        <w:autoSpaceDN w:val="0"/>
        <w:autoSpaceDE w:val="0"/>
        <w:widowControl/>
        <w:spacing w:line="400" w:lineRule="exact" w:before="242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Ngày 28 tháng 12 năm 2010, </w:t>
      </w:r>
    </w:p>
    <w:p>
      <w:pPr>
        <w:autoSpaceDN w:val="0"/>
        <w:autoSpaceDE w:val="0"/>
        <w:widowControl/>
        <w:spacing w:line="400" w:lineRule="exact" w:before="24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Hồng Kông. </w:t>
      </w:r>
    </w:p>
    <w:p>
      <w:pPr>
        <w:autoSpaceDN w:val="0"/>
        <w:autoSpaceDE w:val="0"/>
        <w:widowControl/>
        <w:spacing w:line="346" w:lineRule="exact" w:before="558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42" w:lineRule="exact" w:before="12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QUẦN THƯ TRỊ YẾU 360 </w:t>
      </w:r>
    </w:p>
    <w:p>
      <w:pPr>
        <w:autoSpaceDN w:val="0"/>
        <w:autoSpaceDE w:val="0"/>
        <w:widowControl/>
        <w:spacing w:line="388" w:lineRule="exact" w:before="22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 xml:space="preserve">LỜI TỰA </w:t>
      </w:r>
    </w:p>
    <w:p>
      <w:pPr>
        <w:autoSpaceDN w:val="0"/>
        <w:autoSpaceDE w:val="0"/>
        <w:widowControl/>
        <w:spacing w:line="374" w:lineRule="exact" w:before="224" w:after="0"/>
        <w:ind w:left="26" w:right="2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Bộ sách [Quần Thƣ Trị Yếu] đƣợc tập hợp từ trí huệ,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phƣơng pháp, kinh nghiệm và thành quả trong việc tu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thân – tề gia – trị quốc – bình thiên hạ của bậc thánh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nhân, tiên vƣơng thời xƣa</w:t>
      </w:r>
      <w:r>
        <w:rPr>
          <w:rFonts w:ascii="Times New Roman" w:hAnsi="Times New Roman" w:eastAsia="Times New Roman"/>
          <w:b w:val="0"/>
          <w:i w:val="0"/>
          <w:strike/>
          <w:color w:val="000000"/>
          <w:sz w:val="30"/>
        </w:rPr>
        <w:t>;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và cũng là kết tinh văn hóa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tích lũy từ sự khảo nghiệm qua hàng nghìn năm.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Bộ điển tịch quý báu này ngoài việc giúp Đƣờng Thái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Tông mở ra thời đại Trinh Quán chi trị, đặt nền móng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cho sự thịnh vƣợng kéo dài ba trăm năm của nƣớc Đại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Đƣờng; còn có thể đem lại kinh nghiệm trân quý cho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các nhà lãnh đạo các cấp ngày nay. Không chỉ có vậy,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đối với đại chúng xã hội ở các lĩnh vực khác nhau, thân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phận khác nhau; bộ sách này cũng nhƣ suối nguồn trí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huệ mà làm cho thân tâm an lạc, gia đình hạnh phúc, sự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nghiệp tiếp nối bền lâu.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Đạo Sƣ của Trung Tâm – Lão giáo sƣ Thích Tịnh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Không, mỗi niệm đều không ngừng quan tâm đến sự kế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thừa của văn hóa Trung Hoa. Vào cuối năm 2010, may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mắn nhờ sự che chở của tổ tiên, bộ điển tịch quý báu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này cuối cùng đƣợc tặng vào tay của Lão giáo sƣ. 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cụ hiểu sâu sắc rằng, bộ sách này chính là liều thuốc tốt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để giải quyết các vấn đề xã hội ngày nay, mà vui sƣớng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vô bờ, lập tức ủy thác cho Thƣ Cục Thế Giới in sao lại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lƣu thông. Vào năm 2011, khi Đạo Sƣ đến thăm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Malaysia và thăm thủ tƣớng Dato‟ Sri Mohd Najib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Razak và cựu thủ tƣớng Mahathir Mohamad, có giới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thiệu sơ lƣợc về nội dung của bộ sách [Quần Thƣ Trị </w:t>
      </w:r>
    </w:p>
    <w:p>
      <w:pPr>
        <w:autoSpaceDN w:val="0"/>
        <w:autoSpaceDE w:val="0"/>
        <w:widowControl/>
        <w:spacing w:line="346" w:lineRule="exact" w:before="17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12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2" w:lineRule="exact" w:before="15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Yếu]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,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hai vị trƣởng bối thể hiện hết sức mong muốn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đọc bản dịch tiếng Anh. Bởi vậy, Đạo Sƣ nghĩ đến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có thể trích lục từ [Quần Thƣ Trị Yếu], chọn ra ba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trăm sáu mƣơi đoạn trích để dịch ra tiếng bạch thoại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các ngôn ngữ trên thế giới để thuận tiện cho đại chúng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xem đọc mỗi ngày. Đạo Sƣ đã giao nhiệm vụ này cho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Trung Tâm và đây chính là nhân duyên để Trung Tâm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biên tập bộ sách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[Quần Thư Trị Yếu 360].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Đạo Sƣ dự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kiến trong vòng mƣời năm tới, mỗi năm sẽ chọn ra ba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trăm sáu mƣơi đoạn trích từ [Quần Thƣ Trị Yếu], đồng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thời dịch thành văn tự, ngôn ngữ của các nƣớc và lƣu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thông trên toàn thế giới. Đạo Sƣ tin rằng, đây chính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cống hiến lớn nhất của Trung Quốc đối với nền hòa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bình trên toàn thế giới. </w:t>
      </w:r>
    </w:p>
    <w:p>
      <w:pPr>
        <w:autoSpaceDN w:val="0"/>
        <w:autoSpaceDE w:val="0"/>
        <w:widowControl/>
        <w:spacing w:line="400" w:lineRule="exact" w:before="242" w:after="0"/>
        <w:ind w:left="22" w:right="22" w:firstLine="0"/>
        <w:jc w:val="right"/>
      </w:pP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[Trị Yếu]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đƣợc đúc rút từ Kinh, Sử, Tử (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Bách Gia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Chư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), tổng cộng sáu mƣơi sáu bộ sách, cùng năm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mƣơi cuốn điển tịch. Mục lục của bộ sách này cũng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lần lƣợt sắp xếp theo thƣ mục của Kinh – Sử – Tử,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nhƣ: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Chu Dịch, Sử Ký, Lục Thao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, v.v…. Bộ sách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[Quần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Thư Trị Yếu 360]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mà Trung Tâm biên dịch từ bộ sách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nguyên bản hoàn chỉnh và đƣợc khái quát thành sáu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mục đại cƣơng: Quân Đạo (đƣờng lối lãnh đạo của bậc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quân vƣơng), Thần Thuật (nghệ thuật phò tá của các đại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thần), Quý Đức (trân trọng đức hạnh), Vi Chính (điều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hành đất nƣớc), Kính Thận (kính cẩn và thận trọng),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Minh Biện (sáng suốt). Trong mỗi mục đại cƣơng lại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quy nạp những điểm quan trọng tƣơng quan mà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[Trị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Yếu]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phân tích thành mục lục chi tiết. Hi vọng rằng cách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sắp xếp của bộ sách có thể giúp cho ngƣời đọc tiếp nhận </w:t>
      </w:r>
    </w:p>
    <w:p>
      <w:pPr>
        <w:autoSpaceDN w:val="0"/>
        <w:autoSpaceDE w:val="0"/>
        <w:widowControl/>
        <w:spacing w:line="346" w:lineRule="exact" w:before="34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0" w:lineRule="exact" w:before="158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đƣợc tinh thần của bộ sách [Quần Thƣ Trị Yếu]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hoàn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chỉnh.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công tác biên dịch bộ sách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[Quần Thư Trị Yếu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360]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vừa đƣợc bắt đầu, chúng tôi đã nhận đƣợc sự trợ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giúp của rất nhiều nhân giả chí sĩ từ Australia, Trung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Quốc Đại Lục, khu vực Hồng Kông và Đài Loan,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Singapore, Anh Quốc, Mỹ cùng với Malaysia. Nhân đây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xin gửi tới lòng biết ơn chân thành.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Do đức hạnh và tri thức của nhóm biên tập của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Trung Tâm có hạn, bộ sách này chắc chắn còn rất nhiều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sơ suất, kính mong chƣ vị nhân giả không ngại vất vả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chỉ dạy. Chúng tôi xin thành tâm chúc phúc đại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chúng dƣới sự dẫn dắt trí huệ của bậc Thánh Hiền cổ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xƣa đều đƣợc thân tâm hài hòa, gia đình hạnh phúc hòa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thuận, sự nghiệp thuận hòa. Đồng thời hi vọng rằng bộ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sách này có thể giúp cho xã hội hóa giải xung đột, chấm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dứt đối lập, hƣớng tới một thế giới đại đồng an định –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hạnh phúc – viên mãn – hòa bình. Hãy để chúng ta nắm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tay nhau, cùng mang lại sự hài hòa. </w:t>
      </w:r>
    </w:p>
    <w:p>
      <w:pPr>
        <w:autoSpaceDN w:val="0"/>
        <w:autoSpaceDE w:val="0"/>
        <w:widowControl/>
        <w:spacing w:line="400" w:lineRule="exact" w:before="242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Trung tâm Giáo dục Văn hóa Trung Hoa, Malaysia, </w:t>
      </w:r>
    </w:p>
    <w:p>
      <w:pPr>
        <w:autoSpaceDN w:val="0"/>
        <w:autoSpaceDE w:val="0"/>
        <w:widowControl/>
        <w:spacing w:line="400" w:lineRule="exact" w:before="24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Kính cẩn đề tựa. </w:t>
      </w:r>
    </w:p>
    <w:p>
      <w:pPr>
        <w:autoSpaceDN w:val="0"/>
        <w:autoSpaceDE w:val="0"/>
        <w:widowControl/>
        <w:spacing w:line="400" w:lineRule="exact" w:before="242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Tháng 8 năm 2014. </w:t>
      </w:r>
    </w:p>
    <w:p>
      <w:pPr>
        <w:autoSpaceDN w:val="0"/>
        <w:autoSpaceDE w:val="0"/>
        <w:widowControl/>
        <w:spacing w:line="346" w:lineRule="exact" w:before="176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14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42" w:lineRule="exact" w:before="12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QUẦN THƯ TRỊ YẾU 360 </w:t>
      </w:r>
    </w:p>
    <w:p>
      <w:pPr>
        <w:autoSpaceDN w:val="0"/>
        <w:autoSpaceDE w:val="0"/>
        <w:widowControl/>
        <w:spacing w:line="442" w:lineRule="exact" w:before="22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Quyển 2 </w:t>
      </w:r>
    </w:p>
    <w:p>
      <w:pPr>
        <w:autoSpaceDN w:val="0"/>
        <w:autoSpaceDE w:val="0"/>
        <w:widowControl/>
        <w:spacing w:line="376" w:lineRule="exact" w:before="836" w:after="158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KHÁI QUÁT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532"/>
        </w:trPr>
        <w:tc>
          <w:tcPr>
            <w:tcW w:type="dxa" w:w="344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2" w:lineRule="exact" w:before="100" w:after="0"/>
              <w:ind w:left="14" w:right="14" w:firstLine="0"/>
              <w:jc w:val="left"/>
            </w:pPr>
            <w:r>
              <w:rPr>
                <w:rFonts w:ascii="Times New Roman Bold" w:hAnsi="Times New Roman Bold" w:eastAsia="Times New Roman Bold"/>
                <w:b/>
                <w:i w:val="0"/>
                <w:color w:val="000000"/>
                <w:sz w:val="24"/>
              </w:rPr>
              <w:t xml:space="preserve">I. NGUYÊN VĂN </w:t>
            </w:r>
          </w:p>
        </w:tc>
        <w:tc>
          <w:tcPr>
            <w:tcW w:type="dxa" w:w="962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400" w:lineRule="exact" w:before="12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Cũng nhƣ cuốn sách trƣớc đó, nội dung biên dịch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dựa trên nội dung tiếng bạch thoại của cuốn [Quần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 Trị Yếu 360] – Quyển 2, và đƣợc biên soạn bởi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Trung tâm Giáo Dục Văn Hóa Trung Hoa, Malaysia vào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tháng 3 năm 2013. Sáu mƣơi sáu bộ nguyên tác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các đại thần nhƣ Ngụy Trƣng,… căn cứ và biên tập nên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bộ sách [Quần Thƣ Trị Yếu] đều là những kinh điển ra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đời từ trƣớc thời đại Trinh Quán. Những kinh điển cổ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này sau hàng nghìn năm kể từ sau thời nhà Đƣờng, đã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các học giả của triều đình nhiều lần hiệu đính, sửa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lỗi in, sƣu tầm; có thể có đôi chỗ khác biệt so với các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điển tịch tƣơng ứng đƣợc xuất bản ngày nay. Ví dụ nhƣ,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trong “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Luận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”, câu nói mà hầu hết đại chúng ngày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nay đều biết: “Tam nhân hành, tất hữu ngã sƣ yên”, còn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bản “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Luận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 mà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[Trị Yếu]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trích lục lại là: “Ngã tam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hành, tất đắc ngã sƣ yên”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(Khi ta cùng chung sống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với người, lời nói và cử chỉ của họ, nhất định có điều để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ta học tập và noi theo.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). Đây cũng lại là một giá trị văn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hóa nữa đáng đƣợc chú trọng của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[Trị Yếu]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, bộ sách đã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bảo lƣu đƣợc diện mạo nguyên sơ và hoàn chỉnh của các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điển tịch cổ thời đầu nhà Đƣờng. </w:t>
      </w:r>
    </w:p>
    <w:p>
      <w:pPr>
        <w:autoSpaceDN w:val="0"/>
        <w:autoSpaceDE w:val="0"/>
        <w:widowControl/>
        <w:spacing w:line="346" w:lineRule="exact" w:before="38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-552.0" w:type="dxa"/>
      </w:tblPr>
      <w:tblGrid>
        <w:gridCol w:w="3465"/>
        <w:gridCol w:w="3465"/>
      </w:tblGrid>
      <w:tr>
        <w:trPr>
          <w:trHeight w:hRule="exact" w:val="200"/>
        </w:trPr>
        <w:tc>
          <w:tcPr>
            <w:tcW w:type="dxa" w:w="3466"/>
            <w:tcBorders/>
            <w:tcMar>
              <w:start w:w="0" w:type="dxa"/>
              <w:end w:w="0" w:type="dxa"/>
            </w:tcMar>
          </w:tcPr>
          <w:p/>
        </w:tc>
        <w:tc>
          <w:tcPr>
            <w:tcW w:type="dxa" w:w="3465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320" w:lineRule="exact" w:before="83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02" w:lineRule="exact" w:before="1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Bộ nguyên bản hiện đang đƣợc lƣu giữ của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[Trị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Yếu]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có bản sao đƣợc lƣu trong Văn khố Kanazawa, do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tƣớng quân đời thứ 5 – ngài Hōjō Sanetoki (hay còn gọi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Kanezawa Sanetoki) của thời đại Mạc phủ Kamakura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sáng lập, đƣợc gọi tắt là [Bản Văn khố Kanazawa]; bản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Suruga in chữ đồng vào năm Genna thứ hai – Nhật Bản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(1616), gọi tắt là [Bản Genna]; bắt đầu hiệu đính từ năm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đầu thời Tenmei (1781), cho đến năm Tenmei thứ sáu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(1786) thì hoàn thành và xuất bản lƣu thông trở lại, gọi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tắt là [Bản Tenmei]; vào những năm Dân Quốc, nhà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xuất bản Thƣơng Vụ Thƣợng Hải trên cơ sở bản Tenmei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đã hiệu đính và tái bản, gọi tắt là [Bản Thƣơng Vụ].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Bộ sách [Quần Thƣ Trị Yếu] (dƣới đây gọi tắt là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Trị Yếu), đƣợc trích lục từ Kinh, Sử, Tử. Bộ nguyên bản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hiện đang đƣợc lƣu giữ của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[Trị Yếu]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có bản sao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lƣu trong Văn khố Kanazawa, do tƣớng quân đời thứ 5 –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ngài Hōjō Sanetoki (hay còn gọi là Kanezawa Sanetoki)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thời đại Mạc phủ Kamakura sáng lập, đƣợc gọi tắt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[Bản Văn khố Kanazawa]; bản Suruga in chữ đồng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vào năm Genna thứ hai – Nhật Bản (1616), gọi tắt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[Bản Genna]; bắt đầu hiệu đính từ năm đầu thời Tenmei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(1781), cho đến năm Tenmei thứ sáu (1786) thì hoàn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thành và xuất bản lƣu hành trở lại, gọi tắt là [Bản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Tenmei]; vào những năm Dân Quốc, nhà xuất bản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Thƣơng Vụ Thƣợng Hải trên cơ sở bản Tenmei đã hiệu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đính và tái bản, gọi tắt là [Bản Thƣơng Vụ]. Trong mục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lục bản Genna và bản Tenmei, tổng cộng có sáu mƣơi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lăm bộ điển tịch, cuốn 46 của bản Văn khố Kanazawa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lại có bài “Thời Vụ Luận”, nội dung lại chính là hai </w:t>
      </w:r>
    </w:p>
    <w:p>
      <w:pPr>
        <w:autoSpaceDN w:val="0"/>
        <w:autoSpaceDE w:val="0"/>
        <w:widowControl/>
        <w:spacing w:line="346" w:lineRule="exact" w:before="34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16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2" w:lineRule="exact" w:before="15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đoạn cuối cùng của “Thể Luận” trong cuốn 48 của bản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Genna và bản Tenmei; bởi vậy số lƣợng điển tịch mà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[Trị Yếu]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căn cứ là sáu mƣơi sáu bộ. Nhƣng bộ sách lƣu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truyền cho đến nay, vẫn còn thiếu cuốn 4 -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Xuân Thu Tả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Thị Truyện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(thƣợng), cuốn 13 –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Hán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1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, cuốn 20 –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Hán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8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Ba trăm sáu mƣơi câu kinh văn trích lục của bộ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sách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[Quần Thư Trị Yếu 360]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Trung Tâm tuyển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chọn, tất cả đều chiểu theo nguyên văn của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[Trị Yếu]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ngoài ra có sao chép tiểu chú giải ở trong đó, và sao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chép nội dung cuối trang của bản Tenmei, đồng thời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cũng tham khảo nội dung hiệu đính của bản Thƣơng Vụ.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Đối với việc trích lục từ sáu mƣơi sáu bộ điển tịch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[Trị Yếu]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, không phải chỉ là việc xử lý cắt gọn mà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trích lục những điểm quan trọng. Ví dụ nhƣ cuốn [Lễ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Vận Đại Đồng Thiên], bộ sách này đƣợc đúc kết thành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câu kinh nhƣ sau: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“Đại đạo chi hành dã, thiên hạ vi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công. Tuyển hiền dữ năng. Cố nhân bất độc thân kỳ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thân, bất độc tử kỳ tử, sử lão hữu sở chung, ấu hữu sở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trưởng, quan quả cô độc phế tật giả, giai hữu sở dưỡng.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Thị cố mưu bế nhi bất hưng, đạo thiết loạn tặc nhi bất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tác. Thị vị đại đồng” (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thực thi đạo lý lớn, thiên hạ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này là của tất cả ngƣời trong thiên hạ. Lựa chọn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đức tài để trị vì thiên hạ. Không chỉ coi ngƣời thân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mình mới là ngƣời thân thích, không chỉ xem con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cháu của mình mới là con cháu, để ngƣời già có nơi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nƣơng tựa, để trẻ em đƣợc hƣởng nền giáo dục tốt đẹp,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cô quả và ngƣời tật bệnh đều có nơi mà an dƣỡng.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Nếu đƣợc nhƣ vậy, âm mƣu có rồi sẽ bị chế ngự mà tự </w:t>
      </w:r>
    </w:p>
    <w:p>
      <w:pPr>
        <w:autoSpaceDN w:val="0"/>
        <w:autoSpaceDE w:val="0"/>
        <w:widowControl/>
        <w:spacing w:line="346" w:lineRule="exact" w:before="6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2" w:lineRule="exact" w:before="15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tan rã, nạn đạo tặc cƣớp bóc sẽ không còn. Đó đƣợc gọi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Đại Đồng). Nếu ngƣời đọc muốn tìm hiểu sâu hơn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nữa đối với sáu mƣơi sáu bộ điển tịch, vẫn cần xem đọc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toàn văn của bộ điển tịch. </w:t>
      </w:r>
    </w:p>
    <w:p>
      <w:pPr>
        <w:autoSpaceDN w:val="0"/>
        <w:autoSpaceDE w:val="0"/>
        <w:widowControl/>
        <w:spacing w:line="332" w:lineRule="exact" w:before="25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II. THỂ CHỮ VÀ KIỂU CHỮ </w:t>
      </w:r>
    </w:p>
    <w:p>
      <w:pPr>
        <w:autoSpaceDN w:val="0"/>
        <w:autoSpaceDE w:val="0"/>
        <w:widowControl/>
        <w:spacing w:line="400" w:lineRule="exact" w:before="22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Văn tự mà bộ sách này sử dụng là chữ Hán thể chữ </w:t>
      </w:r>
    </w:p>
    <w:p>
      <w:pPr>
        <w:autoSpaceDN w:val="0"/>
        <w:autoSpaceDE w:val="0"/>
        <w:widowControl/>
        <w:spacing w:line="370" w:lineRule="exact" w:before="22" w:after="158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khải. Đối với thể chữ khắc trong nguyên văn, nhƣ: 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已己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巳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, 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曰日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, v.v… tất cả đều đƣợc cải chính theo nghĩa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văn tự. Những chữ dị thể trong nguyên văn, trừ tên ngƣời,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địa danh, về cơ bản đều theo nguyên tắc số đông và tập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tục thói quen, mà chuyển đổi thành chữ hiện đại thƣờng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dùng. Số ít những chữ thông dụng cũng sửa thành chữ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hiện đại thƣờng dùng. Nay xin liệt kê những chữ đã sửa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 sau (những chữ đặt trong dấu ngoặc đƣợc trích từ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nguyên văn của bản Tenmei, chữ đứng trƣớc dấu ngoặc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chữ đƣợc dùng trong bộ sách này):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5.99999999999994" w:type="dxa"/>
      </w:tblPr>
      <w:tblGrid>
        <w:gridCol w:w="1386"/>
        <w:gridCol w:w="1386"/>
        <w:gridCol w:w="1386"/>
        <w:gridCol w:w="1386"/>
        <w:gridCol w:w="1386"/>
      </w:tblGrid>
      <w:tr>
        <w:trPr>
          <w:trHeight w:hRule="exact" w:val="558"/>
        </w:trPr>
        <w:tc>
          <w:tcPr>
            <w:tcW w:type="dxa" w:w="252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2" w:lineRule="exact" w:before="158" w:after="0"/>
              <w:ind w:left="0" w:right="0" w:firstLine="0"/>
              <w:jc w:val="center"/>
            </w:pP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 xml:space="preserve">為（爲） 眾（衆） </w:t>
            </w:r>
          </w:p>
        </w:tc>
        <w:tc>
          <w:tcPr>
            <w:tcW w:type="dxa" w:w="144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2" w:lineRule="exact" w:before="158" w:after="0"/>
              <w:ind w:left="0" w:right="0" w:firstLine="0"/>
              <w:jc w:val="center"/>
            </w:pP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>群（羣）</w:t>
            </w: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 xml:space="preserve"> </w:t>
            </w:r>
          </w:p>
        </w:tc>
        <w:tc>
          <w:tcPr>
            <w:tcW w:type="dxa" w:w="14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2" w:lineRule="exact" w:before="158" w:after="0"/>
              <w:ind w:left="0" w:right="0" w:firstLine="0"/>
              <w:jc w:val="center"/>
            </w:pP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hyperlink r:id="rId10" w:history="1">
                <w:r>
                  <w:rPr>
                    <w:rStyle w:val="Hyperlink"/>
                  </w:rPr>
                  <w:t>鄰</w:t>
                </w:r>
              </w:hyperlink>
            </w: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 xml:space="preserve">（隣） </w:t>
            </w:r>
          </w:p>
        </w:tc>
        <w:tc>
          <w:tcPr>
            <w:tcW w:type="dxa" w:w="131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2" w:lineRule="exact" w:before="158" w:after="0"/>
              <w:ind w:left="102" w:right="102" w:firstLine="0"/>
              <w:jc w:val="right"/>
            </w:pP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 xml:space="preserve">教（敎） </w:t>
            </w:r>
          </w:p>
        </w:tc>
      </w:tr>
      <w:tr>
        <w:trPr>
          <w:trHeight w:hRule="exact" w:val="582"/>
        </w:trPr>
        <w:tc>
          <w:tcPr>
            <w:tcW w:type="dxa" w:w="12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2" w:lineRule="exact" w:before="178" w:after="0"/>
              <w:ind w:left="0" w:right="0" w:firstLine="0"/>
              <w:jc w:val="center"/>
            </w:pP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>清（凊）</w:t>
            </w:r>
            <w:r>
              <w:rPr>
                <w:rFonts w:ascii="MS Gothic" w:hAnsi="MS Gothic" w:eastAsia="MS Gothic"/>
                <w:b w:val="0"/>
                <w:i w:val="0"/>
                <w:color w:val="000000"/>
                <w:sz w:val="14"/>
              </w:rPr>
              <w:t xml:space="preserve"> </w:t>
            </w:r>
          </w:p>
        </w:tc>
        <w:tc>
          <w:tcPr>
            <w:tcW w:type="dxa" w:w="131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2" w:lineRule="exact" w:before="178" w:after="0"/>
              <w:ind w:left="104" w:right="104" w:firstLine="0"/>
              <w:jc w:val="left"/>
            </w:pP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 xml:space="preserve">即（卽） </w:t>
            </w:r>
          </w:p>
        </w:tc>
        <w:tc>
          <w:tcPr>
            <w:tcW w:type="dxa" w:w="144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2" w:lineRule="exact" w:before="178" w:after="0"/>
              <w:ind w:left="0" w:right="0" w:firstLine="0"/>
              <w:jc w:val="center"/>
            </w:pP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 xml:space="preserve">偽（僞） </w:t>
            </w:r>
          </w:p>
        </w:tc>
        <w:tc>
          <w:tcPr>
            <w:tcW w:type="dxa" w:w="14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2" w:lineRule="exact" w:before="178" w:after="0"/>
              <w:ind w:left="0" w:right="0" w:firstLine="0"/>
              <w:jc w:val="center"/>
            </w:pP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 xml:space="preserve">慎（愼） </w:t>
            </w:r>
          </w:p>
        </w:tc>
        <w:tc>
          <w:tcPr>
            <w:tcW w:type="dxa" w:w="131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2" w:lineRule="exact" w:before="178" w:after="0"/>
              <w:ind w:left="142" w:right="142" w:firstLine="0"/>
              <w:jc w:val="right"/>
            </w:pP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>舉（擧）</w:t>
            </w:r>
            <w:r>
              <w:rPr>
                <w:rFonts w:ascii="MS Gothic" w:hAnsi="MS Gothic" w:eastAsia="MS Gothic"/>
                <w:b w:val="0"/>
                <w:i w:val="0"/>
                <w:color w:val="000000"/>
                <w:sz w:val="14"/>
              </w:rPr>
              <w:t xml:space="preserve"> </w:t>
            </w:r>
          </w:p>
        </w:tc>
      </w:tr>
      <w:tr>
        <w:trPr>
          <w:trHeight w:hRule="exact" w:val="400"/>
        </w:trPr>
        <w:tc>
          <w:tcPr>
            <w:tcW w:type="dxa" w:w="252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34" w:lineRule="exact" w:before="180" w:after="0"/>
              <w:ind w:left="0" w:right="0" w:firstLine="0"/>
              <w:jc w:val="center"/>
            </w:pP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>真（眞 ） 鬥（</w:t>
            </w:r>
            <w:r>
              <w:rPr>
                <w:rFonts w:ascii="细明体" w:hAnsi="细明体" w:eastAsia="细明体"/>
                <w:b w:val="0"/>
                <w:i w:val="0"/>
                <w:color w:val="000000"/>
                <w:sz w:val="22"/>
              </w:rPr>
              <w:t>鬬</w:t>
            </w: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 xml:space="preserve">） </w:t>
            </w:r>
          </w:p>
        </w:tc>
        <w:tc>
          <w:tcPr>
            <w:tcW w:type="dxa" w:w="144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0" w:lineRule="exact" w:before="180" w:after="0"/>
              <w:ind w:left="0" w:right="0" w:firstLine="0"/>
              <w:jc w:val="center"/>
            </w:pP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 xml:space="preserve">跡（迹） </w:t>
            </w:r>
          </w:p>
        </w:tc>
        <w:tc>
          <w:tcPr>
            <w:tcW w:type="dxa" w:w="14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2" w:lineRule="exact" w:before="180" w:after="0"/>
              <w:ind w:left="0" w:right="0" w:firstLine="0"/>
              <w:jc w:val="center"/>
            </w:pP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hyperlink r:id="rId11" w:history="1">
                <w:r>
                  <w:rPr>
                    <w:rStyle w:val="Hyperlink"/>
                  </w:rPr>
                  <w:t>既</w:t>
                </w:r>
              </w:hyperlink>
            </w: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>（</w:t>
            </w:r>
            <w:r>
              <w:rPr>
                <w:rFonts w:ascii="Batang" w:hAnsi="Batang" w:eastAsia="Batang"/>
                <w:b w:val="0"/>
                <w:i w:val="0"/>
                <w:color w:val="000000"/>
                <w:sz w:val="22"/>
              </w:rPr>
              <w:t>旣</w:t>
            </w: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 xml:space="preserve">） </w:t>
            </w:r>
          </w:p>
        </w:tc>
        <w:tc>
          <w:tcPr>
            <w:tcW w:type="dxa" w:w="131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0" w:lineRule="exact" w:before="180" w:after="0"/>
              <w:ind w:left="102" w:right="102" w:firstLine="0"/>
              <w:jc w:val="right"/>
            </w:pP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>恥（</w:t>
            </w: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hyperlink r:id="rId12" w:history="1">
                <w:r>
                  <w:rPr>
                    <w:rStyle w:val="Hyperlink"/>
                  </w:rPr>
                  <w:t>耻</w:t>
                </w:r>
              </w:hyperlink>
            </w: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 xml:space="preserve">） </w:t>
            </w:r>
          </w:p>
        </w:tc>
      </w:tr>
      <w:tr>
        <w:trPr>
          <w:trHeight w:hRule="exact" w:val="772"/>
        </w:trPr>
        <w:tc>
          <w:tcPr>
            <w:tcW w:type="dxa" w:w="252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2" w:lineRule="exact" w:before="370" w:after="0"/>
              <w:ind w:left="0" w:right="0" w:firstLine="0"/>
              <w:jc w:val="center"/>
            </w:pP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>災（</w:t>
            </w: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hyperlink r:id="rId13" w:history="1">
                <w:r>
                  <w:rPr>
                    <w:rStyle w:val="Hyperlink"/>
                  </w:rPr>
                  <w:t>灾</w:t>
                </w:r>
              </w:hyperlink>
            </w: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 xml:space="preserve">） </w:t>
            </w:r>
            <w:r>
              <w:rPr>
                <w:rFonts w:ascii="宋体" w:hAnsi="宋体" w:eastAsia="宋体"/>
                <w:b w:val="0"/>
                <w:i w:val="0"/>
                <w:color w:val="000000"/>
                <w:sz w:val="22"/>
              </w:rPr>
              <w:t>污</w:t>
            </w: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 xml:space="preserve">（汚） </w:t>
            </w:r>
          </w:p>
        </w:tc>
        <w:tc>
          <w:tcPr>
            <w:tcW w:type="dxa" w:w="144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2" w:lineRule="exact" w:before="370" w:after="0"/>
              <w:ind w:left="0" w:right="0" w:firstLine="0"/>
              <w:jc w:val="center"/>
            </w:pP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 xml:space="preserve">睹（覩） </w:t>
            </w:r>
          </w:p>
        </w:tc>
        <w:tc>
          <w:tcPr>
            <w:tcW w:type="dxa" w:w="14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2" w:lineRule="exact" w:before="370" w:after="0"/>
              <w:ind w:left="0" w:right="0" w:firstLine="0"/>
              <w:jc w:val="center"/>
            </w:pP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hyperlink r:id="rId14" w:history="1">
                <w:r>
                  <w:rPr>
                    <w:rStyle w:val="Hyperlink"/>
                  </w:rPr>
                  <w:t>眥</w:t>
                </w:r>
              </w:hyperlink>
            </w: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 xml:space="preserve">（眦） </w:t>
            </w:r>
          </w:p>
        </w:tc>
        <w:tc>
          <w:tcPr>
            <w:tcW w:type="dxa" w:w="131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2" w:lineRule="exact" w:before="370" w:after="0"/>
              <w:ind w:left="102" w:right="102" w:firstLine="0"/>
              <w:jc w:val="right"/>
            </w:pP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 xml:space="preserve">嘗（甞） </w:t>
            </w:r>
          </w:p>
        </w:tc>
      </w:tr>
      <w:tr>
        <w:trPr>
          <w:trHeight w:hRule="exact" w:val="408"/>
        </w:trPr>
        <w:tc>
          <w:tcPr>
            <w:tcW w:type="dxa" w:w="252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0" w:lineRule="exact" w:before="180" w:after="0"/>
              <w:ind w:left="0" w:right="0" w:firstLine="0"/>
              <w:jc w:val="center"/>
            </w:pP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 xml:space="preserve">遍（徧） 乃（廼） </w:t>
            </w:r>
          </w:p>
        </w:tc>
        <w:tc>
          <w:tcPr>
            <w:tcW w:type="dxa" w:w="144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0" w:lineRule="exact" w:before="180" w:after="0"/>
              <w:ind w:left="0" w:right="0" w:firstLine="0"/>
              <w:jc w:val="center"/>
            </w:pP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 xml:space="preserve">並（幷） </w:t>
            </w:r>
          </w:p>
        </w:tc>
        <w:tc>
          <w:tcPr>
            <w:tcW w:type="dxa" w:w="14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0" w:lineRule="exact" w:before="180" w:after="0"/>
              <w:ind w:left="0" w:right="0" w:firstLine="0"/>
              <w:jc w:val="center"/>
            </w:pP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hyperlink r:id="rId15" w:history="1">
                <w:r>
                  <w:rPr>
                    <w:rStyle w:val="Hyperlink"/>
                  </w:rPr>
                  <w:t>餒</w:t>
                </w:r>
              </w:hyperlink>
            </w: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 xml:space="preserve">（餧） </w:t>
            </w:r>
          </w:p>
        </w:tc>
        <w:tc>
          <w:tcPr>
            <w:tcW w:type="dxa" w:w="131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34" w:lineRule="exact" w:before="180" w:after="0"/>
              <w:ind w:left="102" w:right="102" w:firstLine="0"/>
              <w:jc w:val="right"/>
            </w:pP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>別（</w:t>
            </w:r>
            <w:r>
              <w:rPr>
                <w:rFonts w:ascii="细明体" w:hAnsi="细明体" w:eastAsia="细明体"/>
                <w:b w:val="0"/>
                <w:i w:val="0"/>
                <w:color w:val="000000"/>
                <w:sz w:val="22"/>
              </w:rPr>
              <w:t>别</w:t>
            </w: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 xml:space="preserve">） </w:t>
            </w:r>
          </w:p>
        </w:tc>
      </w:tr>
      <w:tr>
        <w:trPr>
          <w:trHeight w:hRule="exact" w:val="762"/>
        </w:trPr>
        <w:tc>
          <w:tcPr>
            <w:tcW w:type="dxa" w:w="252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2" w:lineRule="exact" w:before="362" w:after="0"/>
              <w:ind w:left="0" w:right="0" w:firstLine="0"/>
              <w:jc w:val="center"/>
            </w:pP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 xml:space="preserve">褒（襃） 況（况） </w:t>
            </w:r>
          </w:p>
        </w:tc>
        <w:tc>
          <w:tcPr>
            <w:tcW w:type="dxa" w:w="144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2" w:lineRule="exact" w:before="362" w:after="0"/>
              <w:ind w:left="0" w:right="0" w:firstLine="0"/>
              <w:jc w:val="center"/>
            </w:pP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>棄（</w:t>
            </w: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hyperlink r:id="rId16" w:history="1">
                <w:r>
                  <w:rPr>
                    <w:rStyle w:val="Hyperlink"/>
                  </w:rPr>
                  <w:t>弃</w:t>
                </w:r>
              </w:hyperlink>
            </w: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 xml:space="preserve">） </w:t>
            </w:r>
          </w:p>
        </w:tc>
        <w:tc>
          <w:tcPr>
            <w:tcW w:type="dxa" w:w="14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2" w:lineRule="exact" w:before="362" w:after="0"/>
              <w:ind w:left="0" w:right="0" w:firstLine="0"/>
              <w:jc w:val="center"/>
            </w:pP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 xml:space="preserve">劍（劒） </w:t>
            </w:r>
          </w:p>
        </w:tc>
        <w:tc>
          <w:tcPr>
            <w:tcW w:type="dxa" w:w="131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2" w:lineRule="exact" w:before="362" w:after="0"/>
              <w:ind w:left="102" w:right="102" w:firstLine="0"/>
              <w:jc w:val="right"/>
            </w:pP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hyperlink r:id="rId17" w:history="1">
                <w:r>
                  <w:rPr>
                    <w:rStyle w:val="Hyperlink"/>
                  </w:rPr>
                  <w:t>慚</w:t>
                </w:r>
              </w:hyperlink>
            </w: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 xml:space="preserve">（慙） </w:t>
            </w:r>
          </w:p>
        </w:tc>
      </w:tr>
      <w:tr>
        <w:trPr>
          <w:trHeight w:hRule="exact" w:val="440"/>
        </w:trPr>
        <w:tc>
          <w:tcPr>
            <w:tcW w:type="dxa" w:w="252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2" w:lineRule="exact" w:before="180" w:after="0"/>
              <w:ind w:left="0" w:right="0" w:firstLine="0"/>
              <w:jc w:val="center"/>
            </w:pP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 xml:space="preserve">吝（恡） 嶄（嶃） </w:t>
            </w:r>
          </w:p>
        </w:tc>
        <w:tc>
          <w:tcPr>
            <w:tcW w:type="dxa" w:w="144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2" w:lineRule="exact" w:before="180" w:after="0"/>
              <w:ind w:left="0" w:right="0" w:firstLine="0"/>
              <w:jc w:val="center"/>
            </w:pP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 xml:space="preserve">銜（衘） </w:t>
            </w:r>
          </w:p>
        </w:tc>
        <w:tc>
          <w:tcPr>
            <w:tcW w:type="dxa" w:w="14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2" w:lineRule="exact" w:before="180" w:after="0"/>
              <w:ind w:left="0" w:right="0" w:firstLine="0"/>
              <w:jc w:val="center"/>
            </w:pP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 xml:space="preserve">奸（姦） </w:t>
            </w:r>
          </w:p>
        </w:tc>
        <w:tc>
          <w:tcPr>
            <w:tcW w:type="dxa" w:w="131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2" w:lineRule="exact" w:before="180" w:after="0"/>
              <w:ind w:left="48" w:right="48" w:firstLine="0"/>
              <w:jc w:val="right"/>
            </w:pP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>蒞 （ 莅 、</w:t>
            </w:r>
          </w:p>
        </w:tc>
      </w:tr>
    </w:tbl>
    <w:p>
      <w:pPr>
        <w:autoSpaceDN w:val="0"/>
        <w:autoSpaceDE w:val="0"/>
        <w:widowControl/>
        <w:spacing w:line="222" w:lineRule="exact" w:before="40" w:after="0"/>
        <w:ind w:left="312" w:right="312" w:firstLine="0"/>
        <w:jc w:val="left"/>
      </w:pPr>
      <w:r>
        <w:rPr>
          <w:rFonts w:ascii="MS Gothic" w:hAnsi="MS Gothic" w:eastAsia="MS Gothic"/>
          <w:b w:val="0"/>
          <w:i w:val="0"/>
          <w:color w:val="000000"/>
          <w:sz w:val="22"/>
        </w:rPr>
        <w:hyperlink r:id="rId18" w:history="1">
          <w:r>
            <w:rPr>
              <w:rStyle w:val="Hyperlink"/>
            </w:rPr>
            <w:t>涖</w:t>
          </w:r>
        </w:hyperlink>
      </w:r>
      <w:r>
        <w:rPr>
          <w:rFonts w:ascii="MS Gothic" w:hAnsi="MS Gothic" w:eastAsia="MS Gothic"/>
          <w:b w:val="0"/>
          <w:i w:val="0"/>
          <w:color w:val="000000"/>
          <w:sz w:val="22"/>
        </w:rPr>
        <w:t xml:space="preserve">） </w:t>
      </w:r>
    </w:p>
    <w:p>
      <w:pPr>
        <w:autoSpaceDN w:val="0"/>
        <w:autoSpaceDE w:val="0"/>
        <w:widowControl/>
        <w:spacing w:line="346" w:lineRule="exact" w:before="41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18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32" w:lineRule="exact" w:before="13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III.  DẤU CÂU </w:t>
      </w:r>
    </w:p>
    <w:p>
      <w:pPr>
        <w:autoSpaceDN w:val="0"/>
        <w:autoSpaceDE w:val="0"/>
        <w:widowControl/>
        <w:spacing w:line="400" w:lineRule="exact" w:before="22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Bộ sách [Quần Thƣ Trị Yếu] trong bản Văn khố </w:t>
      </w:r>
    </w:p>
    <w:p>
      <w:pPr>
        <w:autoSpaceDN w:val="0"/>
        <w:autoSpaceDE w:val="0"/>
        <w:widowControl/>
        <w:spacing w:line="368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Kanazawa và bản Genna không có dấu ngắt câu, và toàn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bộ dấu ngắt câu trong bản Tenmei đều dùng dấu “</w:t>
      </w:r>
      <w:r>
        <w:rPr>
          <w:rFonts w:ascii="新细明体" w:hAnsi="新细明体" w:eastAsia="新细明体"/>
          <w:b w:val="0"/>
          <w:i w:val="0"/>
          <w:color w:val="000000"/>
          <w:sz w:val="30"/>
        </w:rPr>
        <w:t>、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 để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ngắt câu. Dấu câu trong bộ sách này chủ yếu tham khảo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từ bản Tenmei, một số chỗ căn cứ vào bản Thƣơng Vụ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hoặc bản đọc của những thƣ tịch chọn trích dẫn để ngắt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câu, tổng thể bộ sách sử dụng dấu câu hiện hành để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đánh dấu. </w:t>
      </w:r>
    </w:p>
    <w:p>
      <w:pPr>
        <w:autoSpaceDN w:val="0"/>
        <w:autoSpaceDE w:val="0"/>
        <w:widowControl/>
        <w:spacing w:line="334" w:lineRule="exact" w:before="25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IV.  CHÚ THÍCH VÀ NGUYÊN TẮC DỊCH THUẬT. </w:t>
      </w:r>
    </w:p>
    <w:p>
      <w:pPr>
        <w:autoSpaceDN w:val="0"/>
        <w:autoSpaceDE w:val="0"/>
        <w:widowControl/>
        <w:spacing w:line="400" w:lineRule="exact" w:before="220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Chú thích cho bộ sách này với mong muốn đơn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giản mà tinh túy. Nếu tiểu chú thích đã có giải thích cho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những từ trong nguyên văn, về nguyên tắc sẽ không liệt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kê lại trong phần chú thích. Nội dung dịch thuật áp dụng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phƣơng pháp kết hợp giữa dịch trực tiếp và dịch ý. Sau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dịch xong, nếu cảm thấy vẫn chƣa viên mãn, thì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phát triển thêm ở sau nội dung biên dịch, để ngƣời đọc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thể thâm nhập sâu hơn tinh thần của bậc Thánh Hiền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thời xƣa. </w:t>
      </w:r>
    </w:p>
    <w:p>
      <w:pPr>
        <w:autoSpaceDN w:val="0"/>
        <w:autoSpaceDE w:val="0"/>
        <w:widowControl/>
        <w:spacing w:line="400" w:lineRule="exact" w:before="190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>V.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 CHÚ THÍCH LÊN KHUÔN IN.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22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Bộ sách này đƣợc chia thành ba phần: nguyên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văn, chú thích và tiếng bạch thoại. Phần tiểu chú thích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nguyên văn, vẫn thể hiện dƣới dạng hai hàng kèm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chú thích; nội dung hiệu đính ở cuối trang trong bản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Tenmei, nay sửa và chèn vào trong nguyên văn, và cũng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thể hiện dƣới dạng hai dòng kèm chú thích và để phân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biệt, nội dung hiệu đính sẽ đƣợc đặt trong dấu ngoặc. </w:t>
      </w:r>
    </w:p>
    <w:p>
      <w:pPr>
        <w:autoSpaceDN w:val="0"/>
        <w:autoSpaceDE w:val="0"/>
        <w:widowControl/>
        <w:spacing w:line="346" w:lineRule="exact" w:before="12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264" w:right="264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02" w:lineRule="exact" w:before="116" w:after="0"/>
        <w:ind w:left="264" w:right="264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Trung tâm Giáo dục Văn hóa Trung Hoa, Malaysia, </w:t>
      </w:r>
    </w:p>
    <w:p>
      <w:pPr>
        <w:autoSpaceDN w:val="0"/>
        <w:autoSpaceDE w:val="0"/>
        <w:widowControl/>
        <w:spacing w:line="400" w:lineRule="exact" w:before="240" w:after="0"/>
        <w:ind w:left="264" w:right="264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Kính cẩn. </w:t>
      </w:r>
    </w:p>
    <w:p>
      <w:pPr>
        <w:autoSpaceDN w:val="0"/>
        <w:autoSpaceDE w:val="0"/>
        <w:widowControl/>
        <w:spacing w:line="402" w:lineRule="exact" w:before="242" w:after="2050"/>
        <w:ind w:left="264" w:right="264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Tháng 8 năm 2014.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7490"/>
      </w:tblGrid>
      <w:tr>
        <w:trPr>
          <w:trHeight w:hRule="exact" w:val="1136"/>
        </w:trPr>
        <w:tc>
          <w:tcPr>
            <w:tcW w:type="dxa" w:w="7386"/>
            <w:tcBorders>
              <w:end w:sz="12.0" w:val="single" w:color="#FFFFFF"/>
              <w:bottom w:sz="12.0" w:val="single" w:color="#FFFFFF"/>
            </w:tcBorders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346" w:lineRule="exact" w:before="6298" w:after="0"/>
        <w:ind w:left="3534" w:right="3534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20 </w:t>
      </w:r>
    </w:p>
    <w:p>
      <w:pPr>
        <w:sectPr>
          <w:pgSz w:w="9072" w:h="13608"/>
          <w:pgMar w:top="464" w:right="712" w:bottom="364" w:left="870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674" w:after="0"/>
        <w:ind w:left="902" w:right="90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608" w:lineRule="exact" w:before="4292" w:after="0"/>
        <w:ind w:left="1146" w:right="1146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44"/>
        </w:rPr>
        <w:t xml:space="preserve">CHƯƠNG I: QUÂN ĐẠO </w:t>
      </w:r>
    </w:p>
    <w:p>
      <w:pPr>
        <w:autoSpaceDN w:val="0"/>
        <w:autoSpaceDE w:val="0"/>
        <w:widowControl/>
        <w:spacing w:line="486" w:lineRule="exact" w:before="274" w:after="0"/>
        <w:ind w:left="494" w:right="494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44"/>
        </w:rPr>
        <w:t xml:space="preserve">[ĐƯỜNG LỐI LÃNH ĐẠO CỦA </w:t>
      </w:r>
    </w:p>
    <w:p>
      <w:pPr>
        <w:autoSpaceDN w:val="0"/>
        <w:autoSpaceDE w:val="0"/>
        <w:widowControl/>
        <w:spacing w:line="584" w:lineRule="exact" w:before="0" w:after="4942"/>
        <w:ind w:left="1478" w:right="1478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44"/>
        </w:rPr>
        <w:t xml:space="preserve">BẬC QUÂN VƯƠNG]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38.0" w:type="dxa"/>
      </w:tblPr>
      <w:tblGrid>
        <w:gridCol w:w="3985"/>
        <w:gridCol w:w="3985"/>
      </w:tblGrid>
      <w:tr>
        <w:trPr>
          <w:trHeight w:hRule="exact" w:val="526"/>
        </w:trPr>
        <w:tc>
          <w:tcPr>
            <w:tcW w:type="dxa" w:w="224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6" w:lineRule="exact" w:before="100" w:after="0"/>
              <w:ind w:left="192" w:right="192" w:firstLine="0"/>
              <w:jc w:val="righ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6"/>
              </w:rPr>
              <w:t>21</w:t>
            </w:r>
            <w:r>
              <w:rPr>
                <w:rFonts w:ascii="Calibri" w:hAnsi="Calibri" w:eastAsia="Calibri"/>
                <w:b w:val="0"/>
                <w:i w:val="0"/>
                <w:color w:val="000000"/>
                <w:sz w:val="26"/>
              </w:rPr>
              <w:t xml:space="preserve"> </w:t>
            </w:r>
          </w:p>
        </w:tc>
        <w:tc>
          <w:tcPr>
            <w:tcW w:type="dxa" w:w="1896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sectPr>
          <w:pgSz w:w="9072" w:h="13608"/>
          <w:pgMar w:top="256" w:right="172" w:bottom="364" w:left="930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88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 xml:space="preserve">1. TU THÂN </w:t>
      </w:r>
    </w:p>
    <w:p>
      <w:pPr>
        <w:autoSpaceDN w:val="0"/>
        <w:autoSpaceDE w:val="0"/>
        <w:widowControl/>
        <w:spacing w:line="366" w:lineRule="exact" w:before="250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A. Giới tham. </w:t>
      </w:r>
    </w:p>
    <w:p>
      <w:pPr>
        <w:autoSpaceDN w:val="0"/>
        <w:autoSpaceDE w:val="0"/>
        <w:widowControl/>
        <w:spacing w:line="416" w:lineRule="exact" w:before="21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 ~ </w:t>
      </w:r>
    </w:p>
    <w:p>
      <w:pPr>
        <w:autoSpaceDN w:val="0"/>
        <w:autoSpaceDE w:val="0"/>
        <w:widowControl/>
        <w:spacing w:line="282" w:lineRule="exact" w:before="260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聖人守其所以有，不求其所未得。求其所未得，</w:t>
      </w:r>
    </w:p>
    <w:p>
      <w:pPr>
        <w:autoSpaceDN w:val="0"/>
        <w:autoSpaceDE w:val="0"/>
        <w:widowControl/>
        <w:spacing w:line="280" w:lineRule="exact" w:before="100" w:after="17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則所有者亡矣；修其所有，則所欲者至矣。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465"/>
        <w:gridCol w:w="3465"/>
      </w:tblGrid>
      <w:tr>
        <w:trPr>
          <w:trHeight w:hRule="exact" w:val="588"/>
        </w:trPr>
        <w:tc>
          <w:tcPr>
            <w:tcW w:type="dxa" w:w="35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7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（卷四十一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7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淮南子） </w:t>
            </w:r>
          </w:p>
        </w:tc>
      </w:tr>
    </w:tbl>
    <w:p>
      <w:pPr>
        <w:autoSpaceDN w:val="0"/>
        <w:autoSpaceDE w:val="0"/>
        <w:widowControl/>
        <w:spacing w:line="416" w:lineRule="exact" w:before="13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176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thánh nhân thƣờng an nhiên mà giữ vững tính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đức mà mình vốn có, chứ không tham lam mong cầu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những thứ mình chƣa đạt đƣợc. Nếu tham cầu những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thứ mình chƣa đạt đƣợc, ngƣợc lại những thứ đã có sẽ bị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mất đi (bởi tham cầu sẽ không có phúc báu, lại có kẻ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thậm chí vì tham hối lộ mà làm điều phi pháp, sẽ đem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phúc báu mà hao tổn cho đến hết). Nếu tiếp tục tu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dƣỡng tính đức mà mình vốn có, những thứ mong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tự sẽ đạt đƣợc (bởi vì tính đức có vô lƣợng trí huệ,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đức hạnh, tài năng và phúc báu).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(Cuốn 41.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 Hoài Nam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90" w:lineRule="exact" w:before="248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 xml:space="preserve">~ 2 ~ </w:t>
      </w:r>
    </w:p>
    <w:p>
      <w:pPr>
        <w:autoSpaceDN w:val="0"/>
        <w:autoSpaceDE w:val="0"/>
        <w:widowControl/>
        <w:spacing w:line="306" w:lineRule="exact" w:before="280" w:after="0"/>
        <w:ind w:left="92" w:right="92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絕無益之欲，以奉德義之塗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①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；棄不急之務，以修</w:t>
      </w:r>
    </w:p>
    <w:p>
      <w:pPr>
        <w:autoSpaceDN w:val="0"/>
        <w:autoSpaceDE w:val="0"/>
        <w:widowControl/>
        <w:spacing w:line="280" w:lineRule="exact" w:before="102" w:after="19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功業之基。其於名行，豈不善哉？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465"/>
        <w:gridCol w:w="3465"/>
      </w:tblGrid>
      <w:tr>
        <w:trPr>
          <w:trHeight w:hRule="exact" w:val="742"/>
        </w:trPr>
        <w:tc>
          <w:tcPr>
            <w:tcW w:type="dxa" w:w="35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（卷二十八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吳志下） </w:t>
            </w:r>
          </w:p>
        </w:tc>
      </w:tr>
    </w:tbl>
    <w:p>
      <w:pPr>
        <w:autoSpaceDN w:val="0"/>
        <w:autoSpaceDE w:val="0"/>
        <w:widowControl/>
        <w:spacing w:line="346" w:lineRule="exact" w:before="27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22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02" w:lineRule="exact" w:before="11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6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Tƣơng đƣơng với „</w:t>
      </w:r>
      <w:r>
        <w:rPr>
          <w:rFonts w:ascii="宋体" w:hAnsi="宋体" w:eastAsia="宋体"/>
          <w:b w:val="0"/>
          <w:i w:val="0"/>
          <w:color w:val="000000"/>
          <w:sz w:val="30"/>
        </w:rPr>
        <w:t>途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[đồ], mở rộng để chỉ đƣờng </w:t>
      </w:r>
    </w:p>
    <w:p>
      <w:pPr>
        <w:autoSpaceDN w:val="0"/>
        <w:autoSpaceDE w:val="0"/>
        <w:widowControl/>
        <w:spacing w:line="374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lối, cách thức. </w:t>
      </w:r>
    </w:p>
    <w:p>
      <w:pPr>
        <w:autoSpaceDN w:val="0"/>
        <w:autoSpaceDE w:val="0"/>
        <w:widowControl/>
        <w:spacing w:line="416" w:lineRule="exact" w:before="25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Đoạn tuyệt những dục vọng vô ích để đi theo con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đƣờng của đạo đức nhân nghĩa; gác lại những việc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mấy quan trọng để tu tập nền tảng cho việc gây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dựng cơ đồ. Điều này đối với thanh danh và phẩm hạnh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chính mình, lẽ nào chẳng phải rất có ích hay sao?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(Cuốn 28.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 Ngô Chí –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Hạ) </w:t>
      </w:r>
    </w:p>
    <w:p>
      <w:pPr>
        <w:autoSpaceDN w:val="0"/>
        <w:autoSpaceDE w:val="0"/>
        <w:widowControl/>
        <w:spacing w:line="416" w:lineRule="exact" w:before="250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 ~ </w:t>
      </w:r>
    </w:p>
    <w:p>
      <w:pPr>
        <w:autoSpaceDN w:val="0"/>
        <w:autoSpaceDE w:val="0"/>
        <w:widowControl/>
        <w:spacing w:line="282" w:lineRule="exact" w:before="300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福生於無為，而患生於多欲。故知足，然後富從</w:t>
      </w:r>
    </w:p>
    <w:p>
      <w:pPr>
        <w:autoSpaceDN w:val="0"/>
        <w:autoSpaceDE w:val="0"/>
        <w:widowControl/>
        <w:spacing w:line="382" w:lineRule="exact" w:before="0" w:after="19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之；德宜君人，然後貴從之。故貴爵而賤德者，雖為天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子不貴矣；貪物而不知止者，雖有天下不富矣。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97.9999999999998" w:type="dxa"/>
      </w:tblPr>
      <w:tblGrid>
        <w:gridCol w:w="3465"/>
        <w:gridCol w:w="3465"/>
      </w:tblGrid>
      <w:tr>
        <w:trPr>
          <w:trHeight w:hRule="exact" w:val="642"/>
        </w:trPr>
        <w:tc>
          <w:tcPr>
            <w:tcW w:type="dxa" w:w="317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（卷八 </w:t>
            </w:r>
          </w:p>
        </w:tc>
        <w:tc>
          <w:tcPr>
            <w:tcW w:type="dxa" w:w="174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韓詩外傳） </w:t>
            </w:r>
          </w:p>
        </w:tc>
      </w:tr>
    </w:tbl>
    <w:p>
      <w:pPr>
        <w:autoSpaceDN w:val="0"/>
        <w:autoSpaceDE w:val="0"/>
        <w:widowControl/>
        <w:spacing w:line="352" w:lineRule="exact" w:before="170" w:after="0"/>
        <w:ind w:left="30" w:right="30" w:firstLine="0"/>
        <w:jc w:val="left"/>
      </w:pPr>
      <w:r>
        <w:rPr>
          <w:rFonts w:ascii="Cambria Bold" w:hAnsi="Cambria Bold" w:eastAsia="Cambria Bold"/>
          <w:b/>
          <w:i w:val="0"/>
          <w:color w:val="000000"/>
          <w:sz w:val="30"/>
          <w:u w:val="single"/>
        </w:rPr>
        <w:t>Việt ngữ:</w:t>
      </w:r>
      <w:r>
        <w:rPr>
          <w:rFonts w:ascii="Cambria Bold" w:hAnsi="Cambria Bold" w:eastAsia="Cambria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5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Hạnh phúc có đƣợc từ sự biết đủ trong nội tâm,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chứ không phải từ việc tìm cầu bên ngoài, còn gian nan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họa hại, lại nảy sinh từ việc quá nhiều tham vọng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con ngƣời. Do vậy, một ngƣời nếu biết đủ, sự giàu có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sung túc sẽ theo đó mà đến; đức hạnh nếu đủ để lãnh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đạo dân chúng, sự tôn quý tất sẽ đến. Bởi vậy, một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mà chỉ xem trọng tƣớc vị và coi thƣờng đức hạnh, </w:t>
      </w:r>
    </w:p>
    <w:p>
      <w:pPr>
        <w:autoSpaceDN w:val="0"/>
        <w:autoSpaceDE w:val="0"/>
        <w:widowControl/>
        <w:spacing w:line="346" w:lineRule="exact" w:before="14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0" w:lineRule="exact" w:before="158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dẫu là bậc thiên tử cũng chẳng thể cao quý; kẻ tham lam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mong cầu tiền tài vật chất không biết đủ, dẫu có cả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thiên hạ cũng không thể giàu có.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(Cuốn 8.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 Hán Thi Ngoại Truyện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4 ~ </w:t>
      </w:r>
    </w:p>
    <w:p>
      <w:pPr>
        <w:autoSpaceDN w:val="0"/>
        <w:autoSpaceDE w:val="0"/>
        <w:widowControl/>
        <w:spacing w:line="282" w:lineRule="exact" w:before="298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有以欲多亡者，未有以無欲危者也；有以欲治而</w:t>
      </w:r>
    </w:p>
    <w:p>
      <w:pPr>
        <w:autoSpaceDN w:val="0"/>
        <w:autoSpaceDE w:val="0"/>
        <w:widowControl/>
        <w:spacing w:line="308" w:lineRule="exact" w:before="74" w:after="17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亂者，未有以守常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①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失者也。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465"/>
        <w:gridCol w:w="3465"/>
      </w:tblGrid>
      <w:tr>
        <w:trPr>
          <w:trHeight w:hRule="exact" w:val="580"/>
        </w:trPr>
        <w:tc>
          <w:tcPr>
            <w:tcW w:type="dxa" w:w="35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7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（卷四十一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7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淮南子） </w:t>
            </w:r>
          </w:p>
        </w:tc>
      </w:tr>
    </w:tbl>
    <w:p>
      <w:pPr>
        <w:autoSpaceDN w:val="0"/>
        <w:autoSpaceDE w:val="0"/>
        <w:widowControl/>
        <w:spacing w:line="400" w:lineRule="exact" w:before="12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19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Luân thƣờng đạo lý, quy định vốn có. </w:t>
      </w:r>
    </w:p>
    <w:p>
      <w:pPr>
        <w:autoSpaceDN w:val="0"/>
        <w:autoSpaceDE w:val="0"/>
        <w:widowControl/>
        <w:spacing w:line="414" w:lineRule="exact" w:before="20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17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kẻ do quá nhiều tham vọng mà bị diệt vong,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chứ đâu có ngƣời bởi không có dục vọng mà lại rơi vào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vòng hiểm nguy; chỉ có kẻ vì muốn cai trị mà trở nên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hỗn loạn, chứ không có ngƣời bởi tuân theo đạo lý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phải bị thất bại. </w:t>
      </w:r>
    </w:p>
    <w:p>
      <w:pPr>
        <w:autoSpaceDN w:val="0"/>
        <w:autoSpaceDE w:val="0"/>
        <w:widowControl/>
        <w:spacing w:line="400" w:lineRule="exact" w:before="20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Hoài Nam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10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5 ~ </w:t>
      </w:r>
    </w:p>
    <w:p>
      <w:pPr>
        <w:autoSpaceDN w:val="0"/>
        <w:autoSpaceDE w:val="0"/>
        <w:widowControl/>
        <w:spacing w:line="308" w:lineRule="exact" w:before="208" w:after="0"/>
        <w:ind w:left="98" w:right="98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三代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①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之興，無不抑損情欲；三季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②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之衰，無不肆</w:t>
      </w:r>
    </w:p>
    <w:p>
      <w:pPr>
        <w:autoSpaceDN w:val="0"/>
        <w:autoSpaceDE w:val="0"/>
        <w:widowControl/>
        <w:spacing w:line="282" w:lineRule="exact" w:before="102" w:after="188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其侈靡。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465"/>
        <w:gridCol w:w="3465"/>
      </w:tblGrid>
      <w:tr>
        <w:trPr>
          <w:trHeight w:hRule="exact" w:val="682"/>
        </w:trPr>
        <w:tc>
          <w:tcPr>
            <w:tcW w:type="dxa" w:w="35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（卷二十九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晉書上） </w:t>
            </w:r>
          </w:p>
        </w:tc>
      </w:tr>
    </w:tbl>
    <w:p>
      <w:pPr>
        <w:autoSpaceDN w:val="0"/>
        <w:autoSpaceDE w:val="0"/>
        <w:widowControl/>
        <w:spacing w:line="346" w:lineRule="exact" w:before="21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24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02" w:lineRule="exact" w:before="11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2" w:lineRule="exact" w:before="28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Ba triều đại: Hạ, Thƣơng, Chu;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Giai đoạn cuối của ba triều đại: Hạ, Thƣơng, Chu. </w:t>
      </w:r>
    </w:p>
    <w:p>
      <w:pPr>
        <w:autoSpaceDN w:val="0"/>
        <w:autoSpaceDE w:val="0"/>
        <w:widowControl/>
        <w:spacing w:line="414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Sự hƣng thịnh của ba triều đại Hạ – Thƣơng –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Chu không có lý do gì ngoài việc bậc lãnh đạo tiết chế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đối với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thất tình ngũ dục</w:t>
      </w:r>
      <w:r>
        <w:rPr>
          <w:rFonts w:ascii="Times New Roman Italic" w:hAnsi="Times New Roman Italic" w:eastAsia="Times New Roman Italic"/>
          <w:b w:val="0"/>
          <w:i/>
          <w:color w:val="000000"/>
          <w:sz w:val="19"/>
        </w:rPr>
        <w:t>4</w:t>
      </w:r>
      <w:r>
        <w:rPr>
          <w:rFonts w:ascii="Times New Roman" w:hAnsi="Times New Roman" w:eastAsia="Times New Roman"/>
          <w:b w:val="0"/>
          <w:i w:val="0"/>
          <w:color w:val="000000"/>
          <w:sz w:val="19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chính mình; sự lụn bại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sa sút vào thời kỳ cuối của ba triều đại này cũng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nguyên nhân gì ngoài việc xa hoa lãng phí hết mức.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Tấn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Thƣợng) </w:t>
      </w:r>
    </w:p>
    <w:p>
      <w:pPr>
        <w:autoSpaceDN w:val="0"/>
        <w:autoSpaceDE w:val="0"/>
        <w:widowControl/>
        <w:spacing w:line="416" w:lineRule="exact" w:before="25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6 ~ </w:t>
      </w:r>
    </w:p>
    <w:p>
      <w:pPr>
        <w:autoSpaceDN w:val="0"/>
        <w:autoSpaceDE w:val="0"/>
        <w:widowControl/>
        <w:spacing w:line="306" w:lineRule="exact" w:before="276" w:after="0"/>
        <w:ind w:left="92" w:right="92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日月欲明，浮雲蓋之；河水欲清，沙石穢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①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之；人</w:t>
      </w:r>
    </w:p>
    <w:p>
      <w:pPr>
        <w:autoSpaceDN w:val="0"/>
        <w:autoSpaceDE w:val="0"/>
        <w:widowControl/>
        <w:spacing w:line="382" w:lineRule="exact" w:before="0" w:after="19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性欲平，嗜欲害之。夫縱欲而失性，動未嘗正也，以治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身則失，以治國則敗。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465"/>
        <w:gridCol w:w="3465"/>
      </w:tblGrid>
      <w:tr>
        <w:trPr>
          <w:trHeight w:hRule="exact" w:val="620"/>
        </w:trPr>
        <w:tc>
          <w:tcPr>
            <w:tcW w:type="dxa" w:w="35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（卷四十一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淮南子） </w:t>
            </w:r>
          </w:p>
        </w:tc>
      </w:tr>
    </w:tbl>
    <w:p>
      <w:pPr>
        <w:autoSpaceDN w:val="0"/>
        <w:autoSpaceDE w:val="0"/>
        <w:widowControl/>
        <w:spacing w:line="400" w:lineRule="exact" w:before="14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Ô nhiễm, làm vẩn đục. </w:t>
      </w:r>
    </w:p>
    <w:p>
      <w:pPr>
        <w:autoSpaceDN w:val="0"/>
        <w:autoSpaceDE w:val="0"/>
        <w:widowControl/>
        <w:spacing w:line="416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tabs>
          <w:tab w:pos="2910" w:val="left"/>
        </w:tabs>
        <w:autoSpaceDE w:val="0"/>
        <w:widowControl/>
        <w:spacing w:line="290" w:lineRule="exact" w:before="208" w:after="0"/>
        <w:ind w:left="30" w:right="30" w:firstLine="0"/>
        <w:jc w:val="left"/>
      </w:pPr>
      <w:r>
        <w:tab/>
      </w:r>
      <w:r>
        <w:rPr>
          <w:rFonts w:ascii="Calibri" w:hAnsi="Calibri" w:eastAsia="Calibri"/>
          <w:b w:val="0"/>
          <w:i w:val="0"/>
          <w:color w:val="000000"/>
          <w:sz w:val="22"/>
        </w:rPr>
        <w:t xml:space="preserve">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4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</w:t>
      </w:r>
      <w:r>
        <w:rPr>
          <w:rFonts w:ascii="Times New Roman Italic" w:hAnsi="Times New Roman Italic" w:eastAsia="Times New Roman Italic"/>
          <w:b w:val="0"/>
          <w:i/>
          <w:color w:val="000000"/>
          <w:sz w:val="24"/>
        </w:rPr>
        <w:t>Thất Tình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gồm có: Hỷ, nộ, ái, ố, ai, lạc và dục. </w:t>
      </w:r>
    </w:p>
    <w:p>
      <w:pPr>
        <w:autoSpaceDN w:val="0"/>
        <w:autoSpaceDE w:val="0"/>
        <w:widowControl/>
        <w:spacing w:line="320" w:lineRule="exact" w:before="250" w:after="0"/>
        <w:ind w:left="90" w:right="9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</w:t>
      </w:r>
      <w:r>
        <w:rPr>
          <w:rFonts w:ascii="Times New Roman Italic" w:hAnsi="Times New Roman Italic" w:eastAsia="Times New Roman Italic"/>
          <w:b w:val="0"/>
          <w:i/>
          <w:color w:val="000000"/>
          <w:sz w:val="24"/>
        </w:rPr>
        <w:t>Ngũ Dục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gồm có: Tài, sắc, danh, thực, thùy. </w:t>
      </w:r>
    </w:p>
    <w:p>
      <w:pPr>
        <w:autoSpaceDN w:val="0"/>
        <w:autoSpaceDE w:val="0"/>
        <w:widowControl/>
        <w:spacing w:line="346" w:lineRule="exact" w:before="34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02" w:lineRule="exact" w:before="1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Nhật nguyệt vốn là muốn đƣợc sáng tỏ nhƣng lại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bị đám mây trôi che khuất; nƣớc sông vốn là muốn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xanh nhƣng lại bị cát đá làm cho vẩn đục; nhân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tính vốn là muốn đƣợc tĩnh lặng nhƣng lại bị tham vọng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khiến cho trở ngại. Nếu thuận theo dục vọng mà đánh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mất nhân tính vốn có, vậy thì khi hành vi không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chuẩn xác mà đem tâm thái này để tu thân, bản thân tất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sẽ rơi vào sự nguy hại, đem tâm thái này để trị vì đất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nƣớc, tất sẽ khiến cho nƣớc nhà lụn bại. </w:t>
      </w:r>
    </w:p>
    <w:p>
      <w:pPr>
        <w:autoSpaceDN w:val="0"/>
        <w:autoSpaceDE w:val="0"/>
        <w:widowControl/>
        <w:spacing w:line="400" w:lineRule="exact" w:before="202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Hoài Nam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)</w:t>
      </w:r>
      <w:r>
        <w:rPr>
          <w:rFonts w:ascii="Cambria" w:hAnsi="Cambria" w:eastAsia="Cambria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4" w:lineRule="exact" w:before="21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7 ~ </w:t>
      </w:r>
    </w:p>
    <w:p>
      <w:pPr>
        <w:autoSpaceDN w:val="0"/>
        <w:autoSpaceDE w:val="0"/>
        <w:widowControl/>
        <w:spacing w:line="280" w:lineRule="exact" w:before="262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天下之愚，莫過於斯，知貪前之利，不睹其後之</w:t>
      </w:r>
    </w:p>
    <w:p>
      <w:pPr>
        <w:autoSpaceDN w:val="0"/>
        <w:autoSpaceDE w:val="0"/>
        <w:widowControl/>
        <w:spacing w:line="282" w:lineRule="exact" w:before="100" w:after="17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患也。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637.9999999999998" w:type="dxa"/>
      </w:tblPr>
      <w:tblGrid>
        <w:gridCol w:w="2310"/>
        <w:gridCol w:w="2310"/>
        <w:gridCol w:w="2310"/>
      </w:tblGrid>
      <w:tr>
        <w:trPr>
          <w:trHeight w:hRule="exact" w:val="588"/>
        </w:trPr>
        <w:tc>
          <w:tcPr>
            <w:tcW w:type="dxa" w:w="29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70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（卷十二 </w:t>
            </w:r>
          </w:p>
        </w:tc>
        <w:tc>
          <w:tcPr>
            <w:tcW w:type="dxa" w:w="5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70" w:after="0"/>
              <w:ind w:left="124" w:right="12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80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7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吳越春秋） </w:t>
            </w:r>
          </w:p>
        </w:tc>
      </w:tr>
    </w:tbl>
    <w:p>
      <w:pPr>
        <w:autoSpaceDN w:val="0"/>
        <w:autoSpaceDE w:val="0"/>
        <w:widowControl/>
        <w:spacing w:line="414" w:lineRule="exact" w:before="13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17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thiên hạ không có điều gì ngu xuẩn hơn </w:t>
      </w:r>
    </w:p>
    <w:p>
      <w:pPr>
        <w:autoSpaceDN w:val="0"/>
        <w:autoSpaceDE w:val="0"/>
        <w:widowControl/>
        <w:spacing w:line="360" w:lineRule="exact" w:before="2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này, chỉ ham hố lợi ích trƣớc mắt mà không thấy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hậu họa đằng sau đó. </w:t>
      </w:r>
    </w:p>
    <w:p>
      <w:pPr>
        <w:autoSpaceDN w:val="0"/>
        <w:autoSpaceDE w:val="0"/>
        <w:widowControl/>
        <w:spacing w:line="400" w:lineRule="exact" w:before="20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12.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Ngô Việt Xuân Thu.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14" w:after="13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8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1018"/>
        </w:trPr>
        <w:tc>
          <w:tcPr>
            <w:tcW w:type="dxa" w:w="690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12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今人之所以犯囹圄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之罪，而陷於刑戮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之患者，</w:t>
            </w:r>
          </w:p>
          <w:p>
            <w:pPr>
              <w:autoSpaceDN w:val="0"/>
              <w:autoSpaceDE w:val="0"/>
              <w:widowControl/>
              <w:spacing w:line="306" w:lineRule="exact" w:before="7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由嗜欲無厭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，不修度量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④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之故也。 </w:t>
            </w:r>
          </w:p>
        </w:tc>
      </w:tr>
      <w:tr>
        <w:trPr>
          <w:trHeight w:hRule="exact" w:val="600"/>
        </w:trPr>
        <w:tc>
          <w:tcPr>
            <w:tcW w:type="dxa" w:w="53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（卷四十一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淮南子） </w:t>
            </w:r>
          </w:p>
        </w:tc>
      </w:tr>
    </w:tbl>
    <w:p>
      <w:pPr>
        <w:autoSpaceDN w:val="0"/>
        <w:autoSpaceDE w:val="0"/>
        <w:widowControl/>
        <w:spacing w:line="346" w:lineRule="exact" w:before="12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26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02" w:lineRule="exact" w:before="11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2" w:lineRule="exact" w:before="28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Lao ngục;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Chịu hình phạt hoặc bị xử tội chết;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Thỏa mãn;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Luật pháp, kỉ cƣơng. </w:t>
      </w:r>
    </w:p>
    <w:p>
      <w:pPr>
        <w:autoSpaceDN w:val="0"/>
        <w:autoSpaceDE w:val="0"/>
        <w:widowControl/>
        <w:spacing w:line="416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5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Con ngƣời sở dĩ phạm tội lao ngục, để rồi phải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chịu hậu họa từ các hình phạt hay tội chết, cũng chỉ vì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ham muốn dục vọng không bờ bến, (tâm hồn bị đọa lạc)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không lấy kỷ cƣơng để nghiêm khắc với chính mình. </w:t>
      </w:r>
    </w:p>
    <w:p>
      <w:pPr>
        <w:autoSpaceDN w:val="0"/>
        <w:autoSpaceDE w:val="0"/>
        <w:widowControl/>
        <w:spacing w:line="400" w:lineRule="exact" w:before="8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Hoài Nam Tử.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92" w:after="5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9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375.99999999999994" w:type="dxa"/>
      </w:tblPr>
      <w:tblGrid>
        <w:gridCol w:w="2310"/>
        <w:gridCol w:w="2310"/>
        <w:gridCol w:w="2310"/>
      </w:tblGrid>
      <w:tr>
        <w:trPr>
          <w:trHeight w:hRule="exact" w:val="534"/>
        </w:trPr>
        <w:tc>
          <w:tcPr>
            <w:tcW w:type="dxa" w:w="359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4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夫物暴長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者必夭折，功卒</w:t>
            </w:r>
          </w:p>
        </w:tc>
        <w:tc>
          <w:tcPr>
            <w:tcW w:type="dxa" w:w="294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8" w:after="0"/>
              <w:ind w:left="0" w:right="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成者必亟壞。 </w:t>
            </w:r>
          </w:p>
        </w:tc>
      </w:tr>
      <w:tr>
        <w:trPr>
          <w:trHeight w:hRule="exact" w:val="582"/>
        </w:trPr>
        <w:tc>
          <w:tcPr>
            <w:tcW w:type="dxa" w:w="471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7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（卷二十二 </w:t>
            </w:r>
          </w:p>
        </w:tc>
        <w:tc>
          <w:tcPr>
            <w:tcW w:type="dxa" w:w="182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7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後漢書二） </w:t>
            </w:r>
          </w:p>
        </w:tc>
      </w:tr>
    </w:tbl>
    <w:p>
      <w:pPr>
        <w:autoSpaceDN w:val="0"/>
        <w:autoSpaceDE w:val="0"/>
        <w:widowControl/>
        <w:spacing w:line="400" w:lineRule="exact" w:before="13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88" w:lineRule="exact" w:before="22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Sinh trƣởng một cách nhanh chóng;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Đột nhiên, sau này thƣờng dùng từ „</w:t>
      </w:r>
      <w:r>
        <w:rPr>
          <w:rFonts w:ascii="宋体" w:hAnsi="宋体" w:eastAsia="宋体"/>
          <w:b w:val="0"/>
          <w:i w:val="0"/>
          <w:color w:val="000000"/>
          <w:sz w:val="30"/>
        </w:rPr>
        <w:t>猝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[thốt]. </w:t>
      </w:r>
    </w:p>
    <w:p>
      <w:pPr>
        <w:autoSpaceDN w:val="0"/>
        <w:autoSpaceDE w:val="0"/>
        <w:widowControl/>
        <w:spacing w:line="416" w:lineRule="exact" w:before="2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Bất kỳ vật gì nếu sinh trƣởng nhanh chóng tất sẽ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bị chết yểu, sự nghiệp nếu thành công chóng vánh tất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lụn bại rất nhanh.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22.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Hậu Hán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Tập 2) </w:t>
      </w:r>
    </w:p>
    <w:p>
      <w:pPr>
        <w:autoSpaceDN w:val="0"/>
        <w:autoSpaceDE w:val="0"/>
        <w:widowControl/>
        <w:spacing w:line="346" w:lineRule="exact" w:before="51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6" w:lineRule="exact" w:before="148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B. Cần Kiệm.</w:t>
      </w:r>
      <w:r>
        <w:rPr>
          <w:rFonts w:ascii="Times New Roman" w:hAnsi="Times New Roman" w:eastAsia="Times New Roman"/>
          <w:b w:val="0"/>
          <w:i w:val="0"/>
          <w:color w:val="000000"/>
          <w:sz w:val="12"/>
        </w:rPr>
        <w:t xml:space="preserve"> </w:t>
      </w:r>
    </w:p>
    <w:p>
      <w:pPr>
        <w:autoSpaceDN w:val="0"/>
        <w:autoSpaceDE w:val="0"/>
        <w:widowControl/>
        <w:spacing w:line="414" w:lineRule="exact" w:before="25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10 ~ </w:t>
      </w:r>
    </w:p>
    <w:p>
      <w:pPr>
        <w:autoSpaceDN w:val="0"/>
        <w:autoSpaceDE w:val="0"/>
        <w:widowControl/>
        <w:spacing w:line="308" w:lineRule="exact" w:before="312" w:after="208"/>
        <w:ind w:left="750" w:right="75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儉，德之恭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①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也；侈，惡之大也。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465"/>
        <w:gridCol w:w="3465"/>
      </w:tblGrid>
      <w:tr>
        <w:trPr>
          <w:trHeight w:hRule="exact" w:val="656"/>
        </w:trPr>
        <w:tc>
          <w:tcPr>
            <w:tcW w:type="dxa" w:w="35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208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（卷二十九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208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晉書上） </w:t>
            </w:r>
          </w:p>
        </w:tc>
      </w:tr>
    </w:tbl>
    <w:p>
      <w:pPr>
        <w:autoSpaceDN w:val="0"/>
        <w:autoSpaceDE w:val="0"/>
        <w:widowControl/>
        <w:spacing w:line="402" w:lineRule="exact" w:before="16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4" w:lineRule="exact" w:before="30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Đồng âm với „</w:t>
      </w:r>
      <w:r>
        <w:rPr>
          <w:rFonts w:ascii="宋体" w:hAnsi="宋体" w:eastAsia="宋体"/>
          <w:b w:val="0"/>
          <w:i w:val="0"/>
          <w:color w:val="000000"/>
          <w:sz w:val="30"/>
        </w:rPr>
        <w:t>洪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[hồng] to lớn. </w:t>
      </w:r>
    </w:p>
    <w:p>
      <w:pPr>
        <w:autoSpaceDN w:val="0"/>
        <w:autoSpaceDE w:val="0"/>
        <w:widowControl/>
        <w:spacing w:line="414" w:lineRule="exact" w:before="300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5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Tiết kiệm chính là đức tính tốt đẹp và vĩ đại, xa xỉ </w:t>
      </w:r>
    </w:p>
    <w:p>
      <w:pPr>
        <w:autoSpaceDN w:val="0"/>
        <w:autoSpaceDE w:val="0"/>
        <w:widowControl/>
        <w:spacing w:line="396" w:lineRule="exact" w:before="4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lại là hành vi xấu ác nghiêm trọng (bởi vì tiết kiệm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thể nuôi dƣỡng tấm lòng cung kính và yêu thƣơng, còn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xa xỉ lại làm nảy sinh hậu họa rất lớn). </w:t>
      </w:r>
    </w:p>
    <w:p>
      <w:pPr>
        <w:autoSpaceDN w:val="0"/>
        <w:autoSpaceDE w:val="0"/>
        <w:widowControl/>
        <w:spacing w:line="400" w:lineRule="exact" w:before="27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Tấn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Thƣợng.) </w:t>
      </w:r>
    </w:p>
    <w:p>
      <w:pPr>
        <w:autoSpaceDN w:val="0"/>
        <w:autoSpaceDE w:val="0"/>
        <w:widowControl/>
        <w:spacing w:line="416" w:lineRule="exact" w:before="28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11 ~ </w:t>
      </w:r>
    </w:p>
    <w:p>
      <w:pPr>
        <w:autoSpaceDN w:val="0"/>
        <w:autoSpaceDE w:val="0"/>
        <w:widowControl/>
        <w:spacing w:line="280" w:lineRule="exact" w:before="338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古言非典義，學士不以經心；事非田桑，農夫不</w:t>
      </w:r>
    </w:p>
    <w:p>
      <w:pPr>
        <w:autoSpaceDN w:val="0"/>
        <w:autoSpaceDE w:val="0"/>
        <w:widowControl/>
        <w:spacing w:line="428" w:lineRule="exact" w:before="0" w:after="162"/>
        <w:ind w:left="30" w:right="96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以亂業；器非時用，工人不以措手；物非世資，商賈不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以適市。士思其訓，農思其務，工思其用，賈思其常。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是以上用足而下不匱。</w:t>
      </w: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940"/>
        </w:trPr>
        <w:tc>
          <w:tcPr>
            <w:tcW w:type="dxa" w:w="37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6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（卷四十九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6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傅子）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346" w:lineRule="exact" w:before="40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28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Thời xƣa, lời lẽ không phù hợp với đạo lý của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kinh điển, học sĩ sẽ không để tâm; không phải việc canh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tác nuôi tằm, ngƣời nông dân sẽ không vì thế mà bỏ bê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thời vụ; công cụ không thích hợp để sử dụng, ngƣời thợ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sẽ không động tay để đi làm; vật phẩm không phải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thứ mà xã hội cần đến, thƣơng nhân sẽ không mang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chúng ra chợ để bán. Nhân sĩ luôn nghĩ về lời dạy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Thánh Hiền, ngƣời nông dân thì nghĩ đến việc đồng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áng, ngƣời thợ lại nghĩ đến tính thiết thực của công cụ,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còn thƣơng nhân luôn nghĩ đến kinh doanh những vật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phẩm thƣờng dùng. Bởi vậy, tiêu dùng của ngƣời ở trên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đáp ứng đủ đầy, mà nhu cầu muôn dân cũng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đến độ thiếu thốn. </w:t>
      </w:r>
    </w:p>
    <w:p>
      <w:pPr>
        <w:autoSpaceDN w:val="0"/>
        <w:autoSpaceDE w:val="0"/>
        <w:widowControl/>
        <w:spacing w:line="400" w:lineRule="exact" w:before="20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Phó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66" w:lineRule="exact" w:before="232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C. Trừng phẫn [Kiềm chế nóng giận]. </w:t>
      </w:r>
    </w:p>
    <w:p>
      <w:pPr>
        <w:autoSpaceDN w:val="0"/>
        <w:autoSpaceDE w:val="0"/>
        <w:widowControl/>
        <w:spacing w:line="416" w:lineRule="exact" w:before="216" w:after="11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12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375.99999999999994" w:type="dxa"/>
      </w:tblPr>
      <w:tblGrid>
        <w:gridCol w:w="2310"/>
        <w:gridCol w:w="2310"/>
        <w:gridCol w:w="2310"/>
      </w:tblGrid>
      <w:tr>
        <w:trPr>
          <w:trHeight w:hRule="exact" w:val="512"/>
        </w:trPr>
        <w:tc>
          <w:tcPr>
            <w:tcW w:type="dxa" w:w="3176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44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損。君子以懲忿窒欲。</w:t>
            </w:r>
          </w:p>
        </w:tc>
        <w:tc>
          <w:tcPr>
            <w:tcW w:type="dxa" w:w="21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118" w:after="0"/>
              <w:ind w:left="0" w:right="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可損之善，莫善損忿欲。 </w:t>
            </w:r>
          </w:p>
        </w:tc>
        <w:tc>
          <w:tcPr>
            <w:tcW w:type="dxa" w:w="1188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76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周易） </w:t>
            </w:r>
          </w:p>
        </w:tc>
      </w:tr>
      <w:tr>
        <w:trPr>
          <w:trHeight w:hRule="exact" w:val="668"/>
        </w:trPr>
        <w:tc>
          <w:tcPr>
            <w:tcW w:type="dxa" w:w="2310"/>
            <w:vMerge/>
            <w:tcBorders/>
          </w:tcPr>
          <w:p/>
        </w:tc>
        <w:tc>
          <w:tcPr>
            <w:tcW w:type="dxa" w:w="21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54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（卷一 </w:t>
            </w:r>
          </w:p>
        </w:tc>
        <w:tc>
          <w:tcPr>
            <w:tcW w:type="dxa" w:w="2310"/>
            <w:vMerge/>
            <w:tcBorders/>
          </w:tcPr>
          <w:p/>
        </w:tc>
      </w:tr>
    </w:tbl>
    <w:p>
      <w:pPr>
        <w:autoSpaceDN w:val="0"/>
        <w:autoSpaceDE w:val="0"/>
        <w:widowControl/>
        <w:spacing w:line="416" w:lineRule="exact" w:before="13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17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quân tử khi thấy Quẻ Tổn (Sơn Trạch Tổn) </w:t>
      </w:r>
    </w:p>
    <w:p>
      <w:pPr>
        <w:autoSpaceDN w:val="0"/>
        <w:autoSpaceDE w:val="0"/>
        <w:widowControl/>
        <w:spacing w:line="360" w:lineRule="exact" w:before="0" w:after="0"/>
        <w:ind w:left="30" w:right="2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tất sẽ biết phải khéo mà kiểm soát sự nóng giận và kìm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chế dục vọng của chính mình. </w:t>
      </w:r>
    </w:p>
    <w:p>
      <w:pPr>
        <w:autoSpaceDN w:val="0"/>
        <w:autoSpaceDE w:val="0"/>
        <w:widowControl/>
        <w:spacing w:line="402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Kinh Dịch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15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12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13 ~ </w:t>
      </w:r>
    </w:p>
    <w:p>
      <w:pPr>
        <w:autoSpaceDN w:val="0"/>
        <w:autoSpaceDE w:val="0"/>
        <w:widowControl/>
        <w:spacing w:line="306" w:lineRule="exact" w:before="274" w:after="38"/>
        <w:ind w:left="92" w:right="92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秦始皇之無道，豈不甚哉？視殺人如殺狗彘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①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。狗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1300"/>
        </w:trPr>
        <w:tc>
          <w:tcPr>
            <w:tcW w:type="dxa" w:w="690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彘，仁人用之猶有節。始皇之殺人，觸情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而已，其不</w:t>
            </w:r>
          </w:p>
          <w:p>
            <w:pPr>
              <w:autoSpaceDN w:val="0"/>
              <w:autoSpaceDE w:val="0"/>
              <w:widowControl/>
              <w:spacing w:line="306" w:lineRule="exact" w:before="5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以道如是。而李斯又深刑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峻法，隨其指而妄殺人。秦</w:t>
            </w:r>
          </w:p>
          <w:p>
            <w:pPr>
              <w:autoSpaceDN w:val="0"/>
              <w:autoSpaceDE w:val="0"/>
              <w:widowControl/>
              <w:spacing w:line="308" w:lineRule="exact" w:before="48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不二世而滅，李斯無遺類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④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。 </w:t>
            </w:r>
          </w:p>
        </w:tc>
      </w:tr>
      <w:tr>
        <w:trPr>
          <w:trHeight w:hRule="exact" w:val="638"/>
        </w:trPr>
        <w:tc>
          <w:tcPr>
            <w:tcW w:type="dxa" w:w="563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6" w:lineRule="exact" w:before="19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</w:t>
            </w:r>
            <w:r>
              <w:rPr>
                <w:rFonts w:ascii="宋体" w:hAnsi="宋体" w:eastAsia="宋体"/>
                <w:b w:val="0"/>
                <w:i w:val="0"/>
                <w:color w:val="000000"/>
                <w:sz w:val="28"/>
              </w:rPr>
              <w:t>四十九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6" w:lineRule="exact" w:before="190" w:after="0"/>
              <w:ind w:left="12" w:right="12" w:firstLine="0"/>
              <w:jc w:val="righ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8"/>
              </w:rPr>
              <w:t>傅子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） </w:t>
            </w:r>
          </w:p>
        </w:tc>
      </w:tr>
    </w:tbl>
    <w:p>
      <w:pPr>
        <w:autoSpaceDN w:val="0"/>
        <w:autoSpaceDE w:val="0"/>
        <w:widowControl/>
        <w:spacing w:line="400" w:lineRule="exact" w:before="15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Chỉ loài lợn; </w:t>
      </w:r>
    </w:p>
    <w:p>
      <w:pPr>
        <w:autoSpaceDN w:val="0"/>
        <w:autoSpaceDE w:val="0"/>
        <w:widowControl/>
        <w:spacing w:line="412" w:lineRule="exact" w:before="7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Kích động tinh thần; </w:t>
      </w:r>
    </w:p>
    <w:p>
      <w:pPr>
        <w:autoSpaceDN w:val="0"/>
        <w:autoSpaceDE w:val="0"/>
        <w:widowControl/>
        <w:spacing w:line="412" w:lineRule="exact" w:before="7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Hình phạt hà khắc; </w:t>
      </w:r>
    </w:p>
    <w:p>
      <w:pPr>
        <w:autoSpaceDN w:val="0"/>
        <w:autoSpaceDE w:val="0"/>
        <w:widowControl/>
        <w:spacing w:line="412" w:lineRule="exact" w:before="7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Kẻ không đƣợc yên thân. </w:t>
      </w:r>
    </w:p>
    <w:p>
      <w:pPr>
        <w:autoSpaceDN w:val="0"/>
        <w:autoSpaceDE w:val="0"/>
        <w:widowControl/>
        <w:spacing w:line="416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Tần Thủy Hoàng bạo tàn vô đạo, chẳng phải rất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nghiêm trọng hay sao? Xem việc giết ngƣời nhƣ giết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chó lợn. Bàn về loài vật, ngƣời nhân đức có dùng đến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chúng cũng còn phải tiết chế, vậy mà Tần Thủy Hoàng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giết ngƣời chỉ vì bản thân bị kích động mà thôi. Việc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làm không tuân theo đạo nghĩa của hắn đến mức độ nhƣ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vậy, mà Lý Tƣ lại còn nhân đó mà thực thi hình phạt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luật pháp hà khắc, giết ngƣời tùy tiện theo ý đồ của bản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thân. Kết quả là nhà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Tần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không quá hai đời đã bị mất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nƣớc, còn Lý Tƣ cũng bị tiêu diệt cùng toàn bộ gia tộc.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Phó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36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30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6" w:lineRule="exact" w:before="148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D. Thiên thiện [Hướng thiện]. </w:t>
      </w:r>
    </w:p>
    <w:p>
      <w:pPr>
        <w:autoSpaceDN w:val="0"/>
        <w:autoSpaceDE w:val="0"/>
        <w:widowControl/>
        <w:spacing w:line="416" w:lineRule="exact" w:before="13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14 ~ </w:t>
      </w:r>
    </w:p>
    <w:p>
      <w:pPr>
        <w:autoSpaceDN w:val="0"/>
        <w:autoSpaceDE w:val="0"/>
        <w:widowControl/>
        <w:spacing w:line="282" w:lineRule="exact" w:before="180" w:after="132"/>
        <w:ind w:left="508" w:right="508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子曰：『見賢思齊焉，見不賢而內自省也。』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504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30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（卷九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3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論語） </w:t>
            </w:r>
          </w:p>
        </w:tc>
      </w:tr>
    </w:tbl>
    <w:p>
      <w:pPr>
        <w:autoSpaceDN w:val="0"/>
        <w:autoSpaceDE w:val="0"/>
        <w:widowControl/>
        <w:spacing w:line="416" w:lineRule="exact" w:before="9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9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dạy rằng: “Khi thấy hiền nhân phải nên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nghĩ về việc noi gƣơng họ; còn khi gặp kẻ thất đức, phải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nên tự kiểm điểm bản thân (liệu có tình trạng giống nhƣ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họ chăng)”. </w:t>
      </w:r>
    </w:p>
    <w:p>
      <w:pPr>
        <w:autoSpaceDN w:val="0"/>
        <w:autoSpaceDE w:val="0"/>
        <w:widowControl/>
        <w:spacing w:line="400" w:lineRule="exact" w:before="12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9. 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Luận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130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15 ~ </w:t>
      </w:r>
    </w:p>
    <w:p>
      <w:pPr>
        <w:autoSpaceDN w:val="0"/>
        <w:autoSpaceDE w:val="0"/>
        <w:widowControl/>
        <w:spacing w:line="280" w:lineRule="exact" w:before="182" w:after="132"/>
        <w:ind w:left="750" w:right="75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太上樂善，其次安之，其下亦能自強也。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504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3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（卷三十五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3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曾子） </w:t>
            </w:r>
          </w:p>
        </w:tc>
      </w:tr>
    </w:tbl>
    <w:p>
      <w:pPr>
        <w:autoSpaceDN w:val="0"/>
        <w:autoSpaceDE w:val="0"/>
        <w:widowControl/>
        <w:spacing w:line="416" w:lineRule="exact" w:before="9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96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Cảnh giới cao nhất của ngƣời là vui với việc hành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thiện, kế đến là quen với việc hành thiện, sau cùng là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thể khích lệ bản thân nỗ lực hành thiện. </w:t>
      </w:r>
    </w:p>
    <w:p>
      <w:pPr>
        <w:autoSpaceDN w:val="0"/>
        <w:autoSpaceDE w:val="0"/>
        <w:widowControl/>
        <w:spacing w:line="400" w:lineRule="exact" w:before="12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35.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Tăng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66" w:lineRule="exact" w:before="154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E. Cải quá [Sửa chữa sai lầm]. </w:t>
      </w:r>
    </w:p>
    <w:p>
      <w:pPr>
        <w:autoSpaceDN w:val="0"/>
        <w:autoSpaceDE w:val="0"/>
        <w:widowControl/>
        <w:spacing w:line="416" w:lineRule="exact" w:before="134" w:after="9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16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375.99999999999994" w:type="dxa"/>
      </w:tblPr>
      <w:tblGrid>
        <w:gridCol w:w="2310"/>
        <w:gridCol w:w="2310"/>
        <w:gridCol w:w="2310"/>
      </w:tblGrid>
      <w:tr>
        <w:trPr>
          <w:trHeight w:hRule="exact" w:val="594"/>
        </w:trPr>
        <w:tc>
          <w:tcPr>
            <w:tcW w:type="dxa" w:w="48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24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益。君子以見善則遷，有過則改矣。</w:t>
            </w:r>
          </w:p>
        </w:tc>
        <w:tc>
          <w:tcPr>
            <w:tcW w:type="dxa" w:w="168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98" w:after="0"/>
              <w:ind w:left="0" w:right="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從善改過，益莫大焉。 </w:t>
            </w:r>
          </w:p>
        </w:tc>
      </w:tr>
      <w:tr>
        <w:trPr>
          <w:trHeight w:hRule="exact" w:val="658"/>
        </w:trPr>
        <w:tc>
          <w:tcPr>
            <w:tcW w:type="dxa" w:w="535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（卷一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周易） </w:t>
            </w:r>
          </w:p>
        </w:tc>
      </w:tr>
    </w:tbl>
    <w:p>
      <w:pPr>
        <w:autoSpaceDN w:val="0"/>
        <w:autoSpaceDE w:val="0"/>
        <w:widowControl/>
        <w:spacing w:line="346" w:lineRule="exact" w:before="19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quân tử khi thấy Quẻ Ích (Phong Lôi Ích)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tất sẽ hiểu rằng khi thấy lời nói và việc làm tốt đẹp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ngƣời, phải cố gắng học theo, nếu có lỗi sai phải lập tức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sửa đổi. </w:t>
      </w:r>
    </w:p>
    <w:p>
      <w:pPr>
        <w:autoSpaceDN w:val="0"/>
        <w:autoSpaceDE w:val="0"/>
        <w:widowControl/>
        <w:spacing w:line="400" w:lineRule="exact" w:before="20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1. 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Kinh Dịch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1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17 ~ </w:t>
      </w:r>
    </w:p>
    <w:p>
      <w:pPr>
        <w:autoSpaceDN w:val="0"/>
        <w:autoSpaceDE w:val="0"/>
        <w:widowControl/>
        <w:spacing w:line="282" w:lineRule="exact" w:before="260" w:after="170"/>
        <w:ind w:left="750" w:right="75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人誰</w:t>
      </w:r>
      <w:r>
        <w:rPr>
          <w:rFonts w:ascii="新细明体" w:hAnsi="新细明体" w:eastAsia="新细明体"/>
          <w:b w:val="0"/>
          <w:i w:val="0"/>
          <w:strike/>
          <w:color w:val="000000"/>
          <w:sz w:val="28"/>
        </w:rPr>
        <w:t>能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無過？過而能改，善莫大焉。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17.9999999999998" w:type="dxa"/>
      </w:tblPr>
      <w:tblGrid>
        <w:gridCol w:w="3465"/>
        <w:gridCol w:w="3465"/>
      </w:tblGrid>
      <w:tr>
        <w:trPr>
          <w:trHeight w:hRule="exact" w:val="584"/>
        </w:trPr>
        <w:tc>
          <w:tcPr>
            <w:tcW w:type="dxa" w:w="28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70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（卷五 </w:t>
            </w:r>
          </w:p>
        </w:tc>
        <w:tc>
          <w:tcPr>
            <w:tcW w:type="dxa" w:w="23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7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春秋左氏傳中） </w:t>
            </w:r>
          </w:p>
        </w:tc>
      </w:tr>
    </w:tbl>
    <w:p>
      <w:pPr>
        <w:autoSpaceDN w:val="0"/>
        <w:autoSpaceDE w:val="0"/>
        <w:widowControl/>
        <w:spacing w:line="416" w:lineRule="exact" w:before="13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176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ai mà chƣa từng phạm sai lầm? Khi phạm sai </w:t>
      </w:r>
    </w:p>
    <w:p>
      <w:pPr>
        <w:autoSpaceDN w:val="0"/>
        <w:autoSpaceDE w:val="0"/>
        <w:widowControl/>
        <w:spacing w:line="364" w:lineRule="exact" w:before="0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lầm mà có thể sửa chữa, không có việc thiện nào lớn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hơn thế.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5. 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Xuân Thu Tả Thị Truyện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Trung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.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18 ~ </w:t>
      </w:r>
    </w:p>
    <w:p>
      <w:pPr>
        <w:autoSpaceDN w:val="0"/>
        <w:autoSpaceDE w:val="0"/>
        <w:widowControl/>
        <w:spacing w:line="282" w:lineRule="exact" w:before="302" w:after="190"/>
        <w:ind w:left="34" w:right="34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太上不生惡，其次生而能夙絕之，其下復而能改。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26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（卷三十五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曾子） </w:t>
            </w:r>
          </w:p>
        </w:tc>
      </w:tr>
    </w:tbl>
    <w:p>
      <w:pPr>
        <w:autoSpaceDN w:val="0"/>
        <w:autoSpaceDE w:val="0"/>
        <w:widowControl/>
        <w:spacing w:line="416" w:lineRule="exact" w:before="15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Cảnh giới cao nhất của ngƣời là không có ý niệm </w:t>
      </w:r>
    </w:p>
    <w:p>
      <w:pPr>
        <w:autoSpaceDN w:val="0"/>
        <w:autoSpaceDE w:val="0"/>
        <w:widowControl/>
        <w:spacing w:line="360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xấu ác, tiếp đến là có lỗi lầm mà sớm đoạn tuyệt đƣợc, </w:t>
      </w:r>
    </w:p>
    <w:p>
      <w:pPr>
        <w:autoSpaceDN w:val="0"/>
        <w:autoSpaceDE w:val="0"/>
        <w:widowControl/>
        <w:spacing w:line="346" w:lineRule="exact" w:before="40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32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0" w:lineRule="exact" w:before="158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cuối cùng là nhiều lần phạm lỗi nhƣng rốt cuộc vẫn sửa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đổi đƣợc.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35.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Tăng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19 ~ </w:t>
      </w:r>
    </w:p>
    <w:p>
      <w:pPr>
        <w:autoSpaceDN w:val="0"/>
        <w:autoSpaceDE w:val="0"/>
        <w:widowControl/>
        <w:spacing w:line="280" w:lineRule="exact" w:before="300" w:after="4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子曰：『君子不重則不威，學則不固。主忠信，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52"/>
        </w:trPr>
        <w:tc>
          <w:tcPr>
            <w:tcW w:type="dxa" w:w="3936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6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無友不如己者。過則勿憚改。』</w:t>
            </w:r>
          </w:p>
        </w:tc>
        <w:tc>
          <w:tcPr>
            <w:tcW w:type="dxa" w:w="17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38" w:after="0"/>
              <w:ind w:left="0" w:right="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主，親也。憚，難也。 </w:t>
            </w:r>
          </w:p>
        </w:tc>
        <w:tc>
          <w:tcPr>
            <w:tcW w:type="dxa" w:w="1188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72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論語） </w:t>
            </w:r>
          </w:p>
        </w:tc>
      </w:tr>
      <w:tr>
        <w:trPr>
          <w:trHeight w:hRule="exact" w:val="710"/>
        </w:trPr>
        <w:tc>
          <w:tcPr>
            <w:tcW w:type="dxa" w:w="2310"/>
            <w:vMerge/>
            <w:tcBorders/>
          </w:tcPr>
          <w:p/>
        </w:tc>
        <w:tc>
          <w:tcPr>
            <w:tcW w:type="dxa" w:w="17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274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（卷九 </w:t>
            </w:r>
          </w:p>
        </w:tc>
        <w:tc>
          <w:tcPr>
            <w:tcW w:type="dxa" w:w="2310"/>
            <w:vMerge/>
            <w:tcBorders/>
          </w:tcPr>
          <w:p/>
        </w:tc>
      </w:tr>
    </w:tbl>
    <w:p>
      <w:pPr>
        <w:autoSpaceDN w:val="0"/>
        <w:autoSpaceDE w:val="0"/>
        <w:widowControl/>
        <w:spacing w:line="414" w:lineRule="exact" w:before="15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dạy rằng: “Ngƣời quân tử trong nội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tâm và bên ngoài nếu không trang nghiêm, sẽ chẳng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uy nghi mà học vấn cũng không có nền tảng vững vàng.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Phải nên thân cận với ngƣời trung thành tín nghĩa (xem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họ là ngƣời thầy), chứ đừng nên kết bạn với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đồng chí hƣớng, không cùng tƣ tƣởng. Khi có lỗi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lầm, đừng nên e sợ mà sửa đổi lại.”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Luận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58" w:lineRule="exact" w:before="260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2. ĐÔN THÂN [KÍNH YÊU NGƯỜI THÂN] </w:t>
      </w:r>
    </w:p>
    <w:p>
      <w:pPr>
        <w:autoSpaceDN w:val="0"/>
        <w:autoSpaceDE w:val="0"/>
        <w:widowControl/>
        <w:spacing w:line="416" w:lineRule="exact" w:before="228" w:after="13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20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375.99999999999994" w:type="dxa"/>
      </w:tblPr>
      <w:tblGrid>
        <w:gridCol w:w="1732"/>
        <w:gridCol w:w="1732"/>
        <w:gridCol w:w="1732"/>
        <w:gridCol w:w="1732"/>
      </w:tblGrid>
      <w:tr>
        <w:trPr>
          <w:trHeight w:hRule="exact" w:val="482"/>
        </w:trPr>
        <w:tc>
          <w:tcPr>
            <w:tcW w:type="dxa" w:w="6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4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刑</w:t>
            </w:r>
          </w:p>
        </w:tc>
        <w:tc>
          <w:tcPr>
            <w:tcW w:type="dxa" w:w="339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于寡妻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，至于兄弟，以御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于家邦。</w:t>
            </w:r>
          </w:p>
        </w:tc>
        <w:tc>
          <w:tcPr>
            <w:tcW w:type="dxa" w:w="118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1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刑，法也。寡妻，</w:t>
            </w:r>
          </w:p>
        </w:tc>
      </w:tr>
    </w:tbl>
    <w:p>
      <w:pPr>
        <w:autoSpaceDN w:val="0"/>
        <w:autoSpaceDE w:val="0"/>
        <w:widowControl/>
        <w:spacing w:line="138" w:lineRule="exact" w:before="38" w:after="27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 xml:space="preserve">寡有之妻，言賢也。御，治也。文王以禮法接待其妻，至于其宗族，以此又能為政，治於家邦。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770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76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7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毛詩） </w:t>
            </w:r>
          </w:p>
        </w:tc>
      </w:tr>
    </w:tbl>
    <w:p>
      <w:pPr>
        <w:autoSpaceDN w:val="0"/>
        <w:autoSpaceDE w:val="0"/>
        <w:widowControl/>
        <w:spacing w:line="346" w:lineRule="exact" w:before="21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02" w:lineRule="exact" w:before="11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Pháp luật, kỷ cƣơng. Chỉ việc dùng lễ nghĩa và kỷ </w:t>
      </w:r>
    </w:p>
    <w:p>
      <w:pPr>
        <w:autoSpaceDN w:val="0"/>
        <w:autoSpaceDE w:val="0"/>
        <w:widowControl/>
        <w:spacing w:line="358" w:lineRule="exact" w:before="0" w:after="0"/>
        <w:ind w:left="48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cƣơng để đối đãi (căn cứ theo chú giải của Trịnh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Huyền); </w:t>
      </w:r>
    </w:p>
    <w:p>
      <w:pPr>
        <w:autoSpaceDN w:val="0"/>
        <w:autoSpaceDE w:val="0"/>
        <w:widowControl/>
        <w:spacing w:line="362" w:lineRule="exact" w:before="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vợ cả, chính thất;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Trị vì. </w:t>
      </w:r>
    </w:p>
    <w:p>
      <w:pPr>
        <w:autoSpaceDN w:val="0"/>
        <w:autoSpaceDE w:val="0"/>
        <w:widowControl/>
        <w:spacing w:line="416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tu dƣỡng đức hạnh trƣớc tiên là làm tấm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gƣơng tốt cho ngƣời vợ của mình, luôn luôn lấy lễ nghĩa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kỷ cƣơng mà đối đãi, từ đó mở rộng để làm tấm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gƣơng cho các huynh đệ, tiếp đến là có thể đem điều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này mà tề gia trị quốc đƣợc rồi.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Mao Thi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21 ~ </w:t>
      </w:r>
    </w:p>
    <w:p>
      <w:pPr>
        <w:autoSpaceDN w:val="0"/>
        <w:autoSpaceDE w:val="0"/>
        <w:widowControl/>
        <w:spacing w:line="282" w:lineRule="exact" w:before="298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君之於世子也，親則父也，尊則君也。有父之親</w:t>
      </w:r>
    </w:p>
    <w:p>
      <w:pPr>
        <w:autoSpaceDN w:val="0"/>
        <w:autoSpaceDE w:val="0"/>
        <w:widowControl/>
        <w:spacing w:line="282" w:lineRule="exact" w:before="102" w:after="19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，有君之尊，然後兼天下而有之。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626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（卷七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禮記） </w:t>
            </w:r>
          </w:p>
        </w:tc>
      </w:tr>
    </w:tbl>
    <w:p>
      <w:pPr>
        <w:autoSpaceDN w:val="0"/>
        <w:autoSpaceDE w:val="0"/>
        <w:widowControl/>
        <w:spacing w:line="414" w:lineRule="exact" w:before="15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2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quân vƣơng đối với thế tử, nếu luận về quan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hệ thân sơ là phụ thân, còn bàn về quan hệ trên dƣới lại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quân vƣơng. Quân vƣơng đối với thế tử vừa có tình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thƣơng yêu của ngƣời cha, lại vừa có sự tôn nghiêm của </w:t>
      </w:r>
    </w:p>
    <w:p>
      <w:pPr>
        <w:autoSpaceDN w:val="0"/>
        <w:autoSpaceDE w:val="0"/>
        <w:widowControl/>
        <w:spacing w:line="346" w:lineRule="exact" w:before="58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34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0" w:lineRule="exact" w:before="158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quân vƣơng, rồi sau đó mới có thể trị vì thiên hạ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đƣợc lòng dân. </w:t>
      </w:r>
    </w:p>
    <w:p>
      <w:pPr>
        <w:autoSpaceDN w:val="0"/>
        <w:autoSpaceDE w:val="0"/>
        <w:widowControl/>
        <w:spacing w:line="400" w:lineRule="exact" w:before="202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Lễ Ký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)</w:t>
      </w:r>
      <w:r>
        <w:rPr>
          <w:rFonts w:ascii="Cambria" w:hAnsi="Cambria" w:eastAsia="Cambria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6" w:lineRule="exact" w:before="212" w:after="11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>~ 22 ~</w:t>
      </w: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62"/>
        </w:trPr>
        <w:tc>
          <w:tcPr>
            <w:tcW w:type="dxa" w:w="686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90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《傳》曰：『周之同盟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，異姓為後。』誠骨肉之</w:t>
            </w:r>
          </w:p>
        </w:tc>
      </w:tr>
      <w:tr>
        <w:trPr>
          <w:trHeight w:hRule="exact" w:val="394"/>
        </w:trPr>
        <w:tc>
          <w:tcPr>
            <w:tcW w:type="dxa" w:w="40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恩，爽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而不離。親親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之義，寔</w:t>
            </w:r>
          </w:p>
        </w:tc>
        <w:tc>
          <w:tcPr>
            <w:tcW w:type="dxa" w:w="279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④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在敦固。未有義而後</w:t>
            </w:r>
          </w:p>
        </w:tc>
      </w:tr>
    </w:tbl>
    <w:p>
      <w:pPr>
        <w:autoSpaceDN w:val="0"/>
        <w:autoSpaceDE w:val="0"/>
        <w:widowControl/>
        <w:spacing w:line="280" w:lineRule="exact" w:before="52" w:after="17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其君，仁而遺其親者也。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465"/>
        <w:gridCol w:w="3465"/>
      </w:tblGrid>
      <w:tr>
        <w:trPr>
          <w:trHeight w:hRule="exact" w:val="580"/>
        </w:trPr>
        <w:tc>
          <w:tcPr>
            <w:tcW w:type="dxa" w:w="35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7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（卷二十六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7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魏志下） </w:t>
            </w:r>
          </w:p>
        </w:tc>
      </w:tr>
    </w:tbl>
    <w:p>
      <w:pPr>
        <w:autoSpaceDN w:val="0"/>
        <w:autoSpaceDE w:val="0"/>
        <w:widowControl/>
        <w:spacing w:line="400" w:lineRule="exact" w:before="13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tabs>
          <w:tab w:pos="480" w:val="left"/>
        </w:tabs>
        <w:autoSpaceDE w:val="0"/>
        <w:widowControl/>
        <w:spacing w:line="372" w:lineRule="exact" w:before="274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Đồng minh: Theo bản lƣu hành thƣờng thấy của [Tả </w:t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Truyện ∙ Ẩn Công Thập Nhất Niên] và [Tam Quốc </w:t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 ∙ Trần Tƣ Vƣơng Thực Truyện] đều ghi chép là </w:t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„</w:t>
      </w:r>
      <w:r>
        <w:rPr>
          <w:rFonts w:ascii="宋体" w:hAnsi="宋体" w:eastAsia="宋体"/>
          <w:b w:val="0"/>
          <w:i w:val="0"/>
          <w:color w:val="000000"/>
          <w:sz w:val="30"/>
        </w:rPr>
        <w:t>宗盟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[tôn minh].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Tôn minh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chỉ cuộc nghị luận liên </w:t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minh của thiên tử và chƣ hầu;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Sai sót, không hòa hợp;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Thƣơng yêu ngƣời thân;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Đồng nghĩa với „</w:t>
      </w:r>
      <w:r>
        <w:rPr>
          <w:rFonts w:ascii="宋体" w:hAnsi="宋体" w:eastAsia="宋体"/>
          <w:b w:val="0"/>
          <w:i w:val="0"/>
          <w:color w:val="000000"/>
          <w:sz w:val="30"/>
        </w:rPr>
        <w:t>實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[thực], mang nghĩa đích thực, </w:t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thực sự. </w:t>
      </w:r>
    </w:p>
    <w:p>
      <w:pPr>
        <w:autoSpaceDN w:val="0"/>
        <w:autoSpaceDE w:val="0"/>
        <w:widowControl/>
        <w:spacing w:line="416" w:lineRule="exact" w:before="25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[Tả Truyện] nói rằng: “Thiên tử của nhà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Chu khi họp bàn liên minh với chƣ hầu, các chƣ hầu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cùng họ thƣờng ở phía sau”, đích thực là bởi 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tình cốt nhục sâu đậm, dẫu có lỗi lầm cũng không rời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xa. Bàn về đạo lý của việc thƣơng yêu quyến thuộc, quả </w:t>
      </w:r>
    </w:p>
    <w:p>
      <w:pPr>
        <w:autoSpaceDN w:val="0"/>
        <w:autoSpaceDE w:val="0"/>
        <w:widowControl/>
        <w:spacing w:line="346" w:lineRule="exact" w:before="22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0" w:lineRule="exact" w:before="158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thật phải nên chất phác và kiên định. Chƣa từng có hạ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thần trung nghĩa lại thờ ơ với quân chủ, mà cũng chƣa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từng có ngƣời nhân đức lại ruồng bỏ ngƣời thân. </w:t>
      </w:r>
    </w:p>
    <w:p>
      <w:pPr>
        <w:autoSpaceDN w:val="0"/>
        <w:autoSpaceDE w:val="0"/>
        <w:widowControl/>
        <w:spacing w:line="400" w:lineRule="exact" w:before="20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(Cuốn 26.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Ngụy Chí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 Hạ) </w:t>
      </w:r>
    </w:p>
    <w:p>
      <w:pPr>
        <w:autoSpaceDN w:val="0"/>
        <w:autoSpaceDE w:val="0"/>
        <w:widowControl/>
        <w:spacing w:line="416" w:lineRule="exact" w:before="212" w:after="11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23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62"/>
        </w:trPr>
        <w:tc>
          <w:tcPr>
            <w:tcW w:type="dxa" w:w="668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60" w:lineRule="exact" w:before="0" w:after="0"/>
              <w:ind w:left="0" w:right="0"/>
            </w:pP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365.99999999999994" w:type="dxa"/>
            </w:tblPr>
            <w:tblGrid>
              <w:gridCol w:w="3340"/>
              <w:gridCol w:w="3340"/>
            </w:tblGrid>
            <w:tr>
              <w:trPr>
                <w:trHeight w:hRule="exact" w:val="384"/>
              </w:trPr>
              <w:tc>
                <w:tcPr>
                  <w:tcW w:type="dxa" w:w="6312"/>
                  <w:tcBorders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82" w:lineRule="exact" w:before="84" w:after="0"/>
                    <w:ind w:left="0" w:right="0" w:firstLine="0"/>
                    <w:jc w:val="right"/>
                  </w:pPr>
                  <w:r>
                    <w:rPr>
                      <w:rFonts w:ascii="新细明体" w:hAnsi="新细明体" w:eastAsia="新细明体"/>
                      <w:b w:val="0"/>
                      <w:i w:val="0"/>
                      <w:color w:val="000000"/>
                      <w:sz w:val="28"/>
                    </w:rPr>
                    <w:t>君子篤於親，則民興於仁；故舊不遺，則民不偷</w:t>
                  </w:r>
                </w:p>
              </w:tc>
              <w:tc>
                <w:tcPr>
                  <w:tcW w:type="dxa" w:w="74"/>
                  <w:tcBorders/>
                  <w:tcMar>
                    <w:start w:w="0" w:type="dxa"/>
                    <w:end w:w="0" w:type="dxa"/>
                  </w:tcMar>
                </w:tcPr>
                <w:p/>
              </w:tc>
            </w:tr>
          </w:tbl>
          <w:p/>
          <w:p>
            <w:pPr>
              <w:autoSpaceDN w:val="0"/>
              <w:autoSpaceDE w:val="0"/>
              <w:widowControl/>
              <w:spacing w:line="-186" w:lineRule="exact" w:before="0" w:after="0"/>
              <w:ind w:left="0" w:right="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</w:p>
        </w:tc>
        <w:tc>
          <w:tcPr>
            <w:tcW w:type="dxa" w:w="22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118" w:after="0"/>
              <w:ind w:left="2" w:right="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</w:p>
        </w:tc>
      </w:tr>
      <w:tr>
        <w:trPr>
          <w:trHeight w:hRule="exact" w:val="518"/>
        </w:trPr>
        <w:tc>
          <w:tcPr>
            <w:tcW w:type="dxa" w:w="6904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294" w:val="left"/>
              </w:tabs>
              <w:autoSpaceDE w:val="0"/>
              <w:widowControl/>
              <w:spacing w:line="168" w:lineRule="exact" w:before="10" w:after="0"/>
              <w:ind w:left="14" w:right="14" w:firstLine="0"/>
              <w:jc w:val="left"/>
            </w:pP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興，起也。能厚於親屬，不遺忘其故舊，行之美者也，則皆化之，起為仁厚之行，不偷薄。 </w:t>
            </w:r>
            <w:r>
              <w:br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。</w:t>
            </w:r>
          </w:p>
        </w:tc>
      </w:tr>
      <w:tr>
        <w:trPr>
          <w:trHeight w:hRule="exact" w:val="580"/>
        </w:trPr>
        <w:tc>
          <w:tcPr>
            <w:tcW w:type="dxa" w:w="571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70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（卷九 </w:t>
            </w:r>
          </w:p>
        </w:tc>
        <w:tc>
          <w:tcPr>
            <w:tcW w:type="dxa" w:w="118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7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論語） </w:t>
            </w:r>
          </w:p>
        </w:tc>
      </w:tr>
    </w:tbl>
    <w:p>
      <w:pPr>
        <w:autoSpaceDN w:val="0"/>
        <w:autoSpaceDE w:val="0"/>
        <w:widowControl/>
        <w:spacing w:line="400" w:lineRule="exact" w:before="12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19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Khắt khe, không hiền hậu. </w:t>
      </w:r>
    </w:p>
    <w:p>
      <w:pPr>
        <w:autoSpaceDN w:val="0"/>
        <w:autoSpaceDE w:val="0"/>
        <w:widowControl/>
        <w:spacing w:line="414" w:lineRule="exact" w:before="20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17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quân tử tại vị, nếu có thể đối xử hết lòng với cha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mẹ và anh chị em, nếp sống nhân ái của dân chúng tất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trỗi dậy; nếu không ruồng bỏ bạn hữu và mối quan hệ xƣa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kia, dân chúng tất sẽ không lạnh nhạt và vô tình với ngƣời. </w:t>
      </w:r>
    </w:p>
    <w:p>
      <w:pPr>
        <w:autoSpaceDN w:val="0"/>
        <w:autoSpaceDE w:val="0"/>
        <w:widowControl/>
        <w:spacing w:line="400" w:lineRule="exact" w:before="20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Luận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34" w:lineRule="exact" w:before="21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3. PHẢN THÂN [KIỂM ĐIỂM BẢN THÂN] </w:t>
      </w:r>
    </w:p>
    <w:p>
      <w:pPr>
        <w:autoSpaceDN w:val="0"/>
        <w:autoSpaceDE w:val="0"/>
        <w:widowControl/>
        <w:spacing w:line="414" w:lineRule="exact" w:before="232" w:after="152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24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8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5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50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孔子曰：『人能弘道，非道弘人也。』故治亂廢</w:t>
            </w:r>
          </w:p>
        </w:tc>
      </w:tr>
    </w:tbl>
    <w:p>
      <w:pPr>
        <w:autoSpaceDN w:val="0"/>
        <w:autoSpaceDE w:val="0"/>
        <w:widowControl/>
        <w:spacing w:line="280" w:lineRule="exact" w:before="50" w:after="19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興在於己，非天降命不可得反也。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2310"/>
        <w:gridCol w:w="2310"/>
        <w:gridCol w:w="2310"/>
      </w:tblGrid>
      <w:tr>
        <w:trPr>
          <w:trHeight w:hRule="exact" w:val="616"/>
        </w:trPr>
        <w:tc>
          <w:tcPr>
            <w:tcW w:type="dxa" w:w="309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（卷十七 </w:t>
            </w:r>
          </w:p>
        </w:tc>
        <w:tc>
          <w:tcPr>
            <w:tcW w:type="dxa" w:w="51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122" w:right="12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5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漢書五） </w:t>
            </w:r>
          </w:p>
        </w:tc>
      </w:tr>
    </w:tbl>
    <w:p>
      <w:pPr>
        <w:autoSpaceDN w:val="0"/>
        <w:autoSpaceDE w:val="0"/>
        <w:widowControl/>
        <w:spacing w:line="346" w:lineRule="exact" w:before="14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36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dạy rằng: “Con ngƣời có thể đề cao đạo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nghĩa, chứ không phải đạo nghĩa đề cao con ngƣời.” Bởi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vậy, sự an định và động loạn, hƣng thịnh hay suy vong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đất nƣớc đều đƣợc quyết định bởi chính bản thân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quân chủ, chứ không phải là mệnh trời và không thể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xoay chuyển.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Hán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Tập 5) </w:t>
      </w:r>
    </w:p>
    <w:p>
      <w:pPr>
        <w:autoSpaceDN w:val="0"/>
        <w:autoSpaceDE w:val="0"/>
        <w:widowControl/>
        <w:spacing w:line="416" w:lineRule="exact" w:before="252" w:after="13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25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732"/>
        <w:gridCol w:w="1732"/>
        <w:gridCol w:w="1732"/>
        <w:gridCol w:w="1732"/>
      </w:tblGrid>
      <w:tr>
        <w:trPr>
          <w:trHeight w:hRule="exact" w:val="494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485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0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子路問君子。子曰：『修己以敬。』</w:t>
            </w:r>
          </w:p>
        </w:tc>
        <w:tc>
          <w:tcPr>
            <w:tcW w:type="dxa" w:w="164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36" w:after="0"/>
              <w:ind w:left="0" w:right="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敬其身也。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曰：『</w:t>
            </w:r>
          </w:p>
        </w:tc>
      </w:tr>
      <w:tr>
        <w:trPr>
          <w:trHeight w:hRule="exact" w:val="906"/>
        </w:trPr>
        <w:tc>
          <w:tcPr>
            <w:tcW w:type="dxa" w:w="6904"/>
            <w:gridSpan w:val="4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1696" w:val="left"/>
                <w:tab w:pos="2116" w:val="left"/>
                <w:tab w:pos="2814" w:val="left"/>
              </w:tabs>
              <w:autoSpaceDE w:val="0"/>
              <w:widowControl/>
              <w:spacing w:line="128" w:lineRule="exact" w:before="20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如斯而已乎？』曰：『修己以安百姓。修己以安百姓，</w:t>
            </w: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諸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！』</w:t>
            </w:r>
            <w:r>
              <w:br/>
            </w:r>
            <w:r>
              <w:tab/>
            </w:r>
            <w:r>
              <w:tab/>
            </w: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病，猶難也。 </w:t>
            </w:r>
            <w:r>
              <w:br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堯、舜其猶病</w:t>
            </w:r>
          </w:p>
        </w:tc>
      </w:tr>
      <w:tr>
        <w:trPr>
          <w:trHeight w:hRule="exact" w:val="620"/>
        </w:trPr>
        <w:tc>
          <w:tcPr>
            <w:tcW w:type="dxa" w:w="5716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（卷九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論語） </w:t>
            </w:r>
          </w:p>
        </w:tc>
      </w:tr>
    </w:tbl>
    <w:p>
      <w:pPr>
        <w:autoSpaceDN w:val="0"/>
        <w:autoSpaceDE w:val="0"/>
        <w:widowControl/>
        <w:spacing w:line="400" w:lineRule="exact" w:before="14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90" w:lineRule="exact" w:before="25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Khó khăn, không dễ dàng;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Từ kết hợp âm của hai từ „</w:t>
      </w:r>
      <w:r>
        <w:rPr>
          <w:rFonts w:ascii="宋体" w:hAnsi="宋体" w:eastAsia="宋体"/>
          <w:b w:val="0"/>
          <w:i w:val="0"/>
          <w:color w:val="000000"/>
          <w:sz w:val="30"/>
        </w:rPr>
        <w:t>之乎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[chi hồ]. </w:t>
      </w:r>
    </w:p>
    <w:p>
      <w:pPr>
        <w:autoSpaceDN w:val="0"/>
        <w:autoSpaceDE w:val="0"/>
        <w:widowControl/>
        <w:spacing w:line="416" w:lineRule="exact" w:before="26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Tử Lộ thỉnh giáo thế nào mới đƣợc xem là bậc </w:t>
      </w:r>
    </w:p>
    <w:p>
      <w:pPr>
        <w:autoSpaceDN w:val="0"/>
        <w:autoSpaceDE w:val="0"/>
        <w:widowControl/>
        <w:spacing w:line="362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quân tử. Khổng Phu Tử đáp rằng: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Lấy „kính‟ để tu sửa bản thân, để thân tâm và lời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lẽ tất thảy hƣớng về sự cung kính, mọi điều phải phù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hợp với lễ nghĩa. Nhƣ thế đƣợc coi là bậc quân tử rồi. </w:t>
      </w:r>
    </w:p>
    <w:p>
      <w:pPr>
        <w:autoSpaceDN w:val="0"/>
        <w:autoSpaceDE w:val="0"/>
        <w:widowControl/>
        <w:spacing w:line="346" w:lineRule="exact" w:before="23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02" w:lineRule="exact" w:before="116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Tử Lộ lại hỏi: </w:t>
      </w:r>
    </w:p>
    <w:p>
      <w:pPr>
        <w:autoSpaceDN w:val="0"/>
        <w:autoSpaceDE w:val="0"/>
        <w:widowControl/>
        <w:spacing w:line="400" w:lineRule="exact" w:before="240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Nhƣ thế là đủ thôi sao? </w:t>
      </w:r>
    </w:p>
    <w:p>
      <w:pPr>
        <w:autoSpaceDN w:val="0"/>
        <w:autoSpaceDE w:val="0"/>
        <w:widowControl/>
        <w:spacing w:line="402" w:lineRule="exact" w:before="242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Phu Tử lại đáp: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Tu sửa bản thân để khiến muôn dân đƣợc an lạc.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Tu sửa chính mình để tiến tới khiến muôn dân có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niềm an lạc, việc thế này dẫu là bậc quân vƣơng hiền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minh nhƣ vua Nghiêu, vua Thuấn e rằng cũng khó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làm đƣợc một cách thấu đáo vậy. </w:t>
      </w:r>
    </w:p>
    <w:p>
      <w:pPr>
        <w:autoSpaceDN w:val="0"/>
        <w:autoSpaceDE w:val="0"/>
        <w:widowControl/>
        <w:spacing w:line="400" w:lineRule="exact" w:before="12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Luận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130" w:after="7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26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732"/>
        <w:gridCol w:w="1732"/>
        <w:gridCol w:w="1732"/>
        <w:gridCol w:w="1732"/>
      </w:tblGrid>
      <w:tr>
        <w:trPr>
          <w:trHeight w:hRule="exact" w:val="420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02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292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02" w:after="0"/>
              <w:ind w:left="6" w:right="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主者國之心也，心治</w:t>
            </w:r>
          </w:p>
        </w:tc>
        <w:tc>
          <w:tcPr>
            <w:tcW w:type="dxa" w:w="356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78" w:after="0"/>
              <w:ind w:left="6" w:right="6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則百節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皆安，心擾則百節</w:t>
            </w:r>
          </w:p>
        </w:tc>
      </w:tr>
      <w:tr>
        <w:trPr>
          <w:trHeight w:hRule="exact" w:val="992"/>
        </w:trPr>
        <w:tc>
          <w:tcPr>
            <w:tcW w:type="dxa" w:w="333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856" w:val="left"/>
              </w:tabs>
              <w:autoSpaceDE w:val="0"/>
              <w:widowControl/>
              <w:spacing w:line="168" w:lineRule="exact" w:before="10" w:after="0"/>
              <w:ind w:left="14" w:right="14" w:firstLine="0"/>
              <w:jc w:val="left"/>
            </w:pP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治猶理也。節猶事也。以體喻也。 </w:t>
            </w:r>
            <w:r>
              <w:br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皆亂。</w:t>
            </w:r>
          </w:p>
        </w:tc>
        <w:tc>
          <w:tcPr>
            <w:tcW w:type="dxa" w:w="201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6" w:lineRule="exact" w:before="606" w:after="0"/>
              <w:ind w:left="202" w:right="20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</w:t>
            </w:r>
            <w:r>
              <w:rPr>
                <w:rFonts w:ascii="宋体" w:hAnsi="宋体" w:eastAsia="宋体"/>
                <w:b w:val="0"/>
                <w:i w:val="0"/>
                <w:color w:val="000000"/>
                <w:sz w:val="28"/>
              </w:rPr>
              <w:t>四十一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6" w:lineRule="exact" w:before="606" w:after="0"/>
              <w:ind w:left="12" w:right="12" w:firstLine="0"/>
              <w:jc w:val="righ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8"/>
              </w:rPr>
              <w:t>淮南子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） </w:t>
            </w:r>
          </w:p>
        </w:tc>
      </w:tr>
    </w:tbl>
    <w:p>
      <w:pPr>
        <w:autoSpaceDN w:val="0"/>
        <w:autoSpaceDE w:val="0"/>
        <w:widowControl/>
        <w:spacing w:line="400" w:lineRule="exact" w:before="9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4" w:lineRule="exact" w:before="11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Tinh thần yên tĩnh bình lặng; </w:t>
      </w:r>
    </w:p>
    <w:p>
      <w:pPr>
        <w:autoSpaceDN w:val="0"/>
        <w:autoSpaceDE w:val="0"/>
        <w:widowControl/>
        <w:spacing w:line="412" w:lineRule="exact" w:before="11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Khớp xƣơng, bộ phận nối khung xƣơng trong cơ thể </w:t>
      </w:r>
    </w:p>
    <w:p>
      <w:pPr>
        <w:autoSpaceDN w:val="0"/>
        <w:autoSpaceDE w:val="0"/>
        <w:widowControl/>
        <w:spacing w:line="358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ngƣời. </w:t>
      </w:r>
    </w:p>
    <w:p>
      <w:pPr>
        <w:autoSpaceDN w:val="0"/>
        <w:autoSpaceDE w:val="0"/>
        <w:widowControl/>
        <w:spacing w:line="416" w:lineRule="exact" w:before="130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9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quân chủ tựa thể trái tim của đất nƣớc, khi </w:t>
      </w:r>
    </w:p>
    <w:p>
      <w:pPr>
        <w:autoSpaceDN w:val="0"/>
        <w:autoSpaceDE w:val="0"/>
        <w:widowControl/>
        <w:spacing w:line="362" w:lineRule="exact" w:before="0" w:after="0"/>
        <w:ind w:left="30" w:right="2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tâm an thì toàn thân đều an định, nếu tâm rối thì toàn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thân sẽ rối bời.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Hoài Nam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52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38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126" w:after="15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27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8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0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故天下不正，修之國家；國家不正，修之朝廷；</w:t>
            </w:r>
          </w:p>
        </w:tc>
      </w:tr>
      <w:tr>
        <w:trPr>
          <w:trHeight w:hRule="exact" w:val="368"/>
        </w:trPr>
        <w:tc>
          <w:tcPr>
            <w:tcW w:type="dxa" w:w="6866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5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朝廷不正，修之左右；左右不正，修之身；身不正，修</w:t>
            </w:r>
          </w:p>
        </w:tc>
      </w:tr>
      <w:tr>
        <w:trPr>
          <w:trHeight w:hRule="exact" w:val="396"/>
        </w:trPr>
        <w:tc>
          <w:tcPr>
            <w:tcW w:type="dxa" w:w="171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6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之心。所修彌</w:t>
            </w:r>
          </w:p>
        </w:tc>
        <w:tc>
          <w:tcPr>
            <w:tcW w:type="dxa" w:w="51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近，而所濟彌遠。禹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、湯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罪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④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己，其興</w:t>
            </w:r>
          </w:p>
        </w:tc>
      </w:tr>
    </w:tbl>
    <w:p>
      <w:pPr>
        <w:autoSpaceDN w:val="0"/>
        <w:autoSpaceDE w:val="0"/>
        <w:widowControl/>
        <w:spacing w:line="282" w:lineRule="exact" w:before="50" w:after="19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也勃焉，正心之謂也。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20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（卷四十九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傅子） </w:t>
            </w:r>
          </w:p>
        </w:tc>
      </w:tr>
    </w:tbl>
    <w:p>
      <w:pPr>
        <w:autoSpaceDN w:val="0"/>
        <w:autoSpaceDE w:val="0"/>
        <w:widowControl/>
        <w:spacing w:line="400" w:lineRule="exact" w:before="14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tabs>
          <w:tab w:pos="480" w:val="left"/>
        </w:tabs>
        <w:autoSpaceDE w:val="0"/>
        <w:widowControl/>
        <w:spacing w:line="362" w:lineRule="exact" w:before="288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Càng thêm, thêm nữa;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[Vũ]: Họ Tự, tên Văn Mệnh, là con trai của ngài </w:t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Cổn. Hay còn đƣợc gọi là Đại Vũ, Hạ Vũ, Nhung </w:t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Vũ. Sau này đƣợc chọn làm ngƣời nối ngôi của vua </w:t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Thuấn, sau khi vua Thuấn băng hà lập tức lên ngôi </w:t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lập ra nhà Hạ;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[Thang]: Là hậu duệ của Tử Tiết, họ Tử, tên Hạ, hay </w:t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còn gọi là Thiên Ất, ông là vị vua sáng lập ra triều </w:t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đại nhà Thƣơng;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Quy tội cho ai. </w:t>
      </w:r>
    </w:p>
    <w:p>
      <w:pPr>
        <w:autoSpaceDN w:val="0"/>
        <w:autoSpaceDE w:val="0"/>
        <w:widowControl/>
        <w:spacing w:line="416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Bởi vậy, thiên hạ mà bất an tất phải chỉnh đốn đất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nƣớc, đất nƣớc không yên tất phải chỉnh đốn triều đình,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triều đình không nghiêm chỉnh tất phải chỉnh đốn các hạ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thần ở quanh ta, các hạ thần không đoan chính tất phải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tăng cƣờng trí tuệ và đức tài của bản thân, khi bản thân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mẫu mực trƣớc tiên phải điều chỉnh tƣ tƣởng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mình. Khi những điều chấn chỉnh càng gần gũi, </w:t>
      </w:r>
    </w:p>
    <w:p>
      <w:pPr>
        <w:autoSpaceDN w:val="0"/>
        <w:autoSpaceDE w:val="0"/>
        <w:widowControl/>
        <w:spacing w:line="346" w:lineRule="exact" w:before="29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2" w:lineRule="exact" w:before="15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thì sự thành tựu sẽ càng rộng lớn. Hạ Vũ, Thƣơng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Thang vì thƣờng xuyên kiểm điểm lỗi lầm của bản thân,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từ đó sự hƣng thịnh của đất nƣớc đến rất nhanh. Đây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là kết quả của việc điều chỉnh tƣ tƣởng của chính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mình. </w:t>
      </w:r>
    </w:p>
    <w:p>
      <w:pPr>
        <w:autoSpaceDN w:val="0"/>
        <w:autoSpaceDE w:val="0"/>
        <w:widowControl/>
        <w:spacing w:line="400" w:lineRule="exact" w:before="244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Phó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)</w:t>
      </w:r>
      <w:r>
        <w:rPr>
          <w:rFonts w:ascii="Cambria" w:hAnsi="Cambria" w:eastAsia="Cambria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6" w:lineRule="exact" w:before="250" w:after="13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28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8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22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12" w:after="0"/>
              <w:ind w:left="4" w:right="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唯不推心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以況</w:t>
            </w:r>
          </w:p>
        </w:tc>
        <w:tc>
          <w:tcPr>
            <w:tcW w:type="dxa" w:w="424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人，故視用人如用草芥。使用人</w:t>
            </w:r>
          </w:p>
        </w:tc>
      </w:tr>
    </w:tbl>
    <w:p>
      <w:pPr>
        <w:autoSpaceDN w:val="0"/>
        <w:autoSpaceDE w:val="0"/>
        <w:widowControl/>
        <w:spacing w:line="306" w:lineRule="exact" w:before="38" w:after="52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如用己，惡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③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有不得其性者乎？古之達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④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治者，知心為萬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370"/>
        </w:trPr>
        <w:tc>
          <w:tcPr>
            <w:tcW w:type="dxa" w:w="686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5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事主，動而無節則亂，故先正其心。其心正於內，而後</w:t>
            </w:r>
          </w:p>
        </w:tc>
      </w:tr>
      <w:tr>
        <w:trPr>
          <w:trHeight w:hRule="exact" w:val="394"/>
        </w:trPr>
        <w:tc>
          <w:tcPr>
            <w:tcW w:type="dxa" w:w="493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6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動靜不妄，以率先天下，而後天下履正</w:t>
            </w:r>
          </w:p>
        </w:tc>
        <w:tc>
          <w:tcPr>
            <w:tcW w:type="dxa" w:w="193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⑤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，而咸保其性</w:t>
            </w:r>
          </w:p>
        </w:tc>
      </w:tr>
    </w:tbl>
    <w:p>
      <w:pPr>
        <w:autoSpaceDN w:val="0"/>
        <w:autoSpaceDE w:val="0"/>
        <w:widowControl/>
        <w:spacing w:line="282" w:lineRule="exact" w:before="50" w:after="19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也。斯遠乎哉？求之心而已矣！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22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（卷四十九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傅子） </w:t>
            </w:r>
          </w:p>
        </w:tc>
      </w:tr>
    </w:tbl>
    <w:p>
      <w:pPr>
        <w:autoSpaceDN w:val="0"/>
        <w:autoSpaceDE w:val="0"/>
        <w:widowControl/>
        <w:spacing w:line="400" w:lineRule="exact" w:before="14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2" w:lineRule="exact" w:before="28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Đối đãi bởi sự chân thành;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So sánh, mang nghĩa mở rộng, suy ra;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Đọc là „wū‟, tƣơng đƣơng với lẽ nào, sao thế;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Thông hiểu, hiểu rõ;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(5)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Tự mình thực hiện đạo lý chính nghĩa. </w:t>
      </w:r>
    </w:p>
    <w:p>
      <w:pPr>
        <w:autoSpaceDN w:val="0"/>
        <w:autoSpaceDE w:val="0"/>
        <w:widowControl/>
        <w:spacing w:line="416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bởi không suy từ mình để cảm thông với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ngƣời, nên mới xem việc dùng ngƣời nhƣ dùng cỏ rác.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Nếu trọng dụng ngƣời khác cũng nhƣ trọng dụng chính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mình (đồng cảm nhƣ chính bản thân) thì sao lại không </w:t>
      </w:r>
    </w:p>
    <w:p>
      <w:pPr>
        <w:autoSpaceDN w:val="0"/>
        <w:autoSpaceDE w:val="0"/>
        <w:widowControl/>
        <w:spacing w:line="346" w:lineRule="exact" w:before="7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40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2" w:lineRule="exact" w:before="15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hiểu đƣợc nguyện vọng của nhân dân (thuận theo lòng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dân mà trị vì) chứ? Thời xƣa, ngƣời có thể thông hiểu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đạo lý trị quốc, sẽ hiểu đƣợc rằng tâm chi phối mọi việc,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hành vi mà không có tiết chế sẽ khiến cho đất nƣớc trở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nên động loạn, do vậy trƣớc tiên phải chấn chỉnh tƣ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tƣởng và tâm thế của chính mình. Giả nhƣ tƣ tƣởng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tâm thế đƣợc đoan chính, dẫu là động hay tĩnh, đều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làm xằng làm bậy, và rồi chính mình là tấm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gƣơng cho ngƣời trong thiên hạ, ngƣời trong thiên hạ tất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sẽ thực hành đạo lý chính nghĩa, từ đó đều có thể giữ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bản tính thiện lƣơng của họ. Những yêu cầu này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liệu có xa vời không? Chẳng qua là yêu cầu đối với tâm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chính ta mà thôi!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Phó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4" w:after="13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29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9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2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14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故上老老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而民興孝，上張張而民興悌，上恤孤而</w:t>
            </w:r>
          </w:p>
        </w:tc>
      </w:tr>
    </w:tbl>
    <w:p>
      <w:pPr>
        <w:autoSpaceDN w:val="0"/>
        <w:autoSpaceDE w:val="0"/>
        <w:widowControl/>
        <w:spacing w:line="282" w:lineRule="exact" w:before="50" w:after="19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民不背。所惡於上，無以使下；所惡於下，毋以事上。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620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（卷七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禮記） </w:t>
            </w:r>
          </w:p>
        </w:tc>
      </w:tr>
    </w:tbl>
    <w:p>
      <w:pPr>
        <w:autoSpaceDN w:val="0"/>
        <w:autoSpaceDE w:val="0"/>
        <w:widowControl/>
        <w:spacing w:line="400" w:lineRule="exact" w:before="15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Phụng dƣỡng ngƣời già với đạo lý kính lão. </w:t>
      </w:r>
    </w:p>
    <w:p>
      <w:pPr>
        <w:autoSpaceDN w:val="0"/>
        <w:autoSpaceDE w:val="0"/>
        <w:widowControl/>
        <w:spacing w:line="416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Bởi vậy, ngƣời ở trên mà có thể kính trọng ngƣời </w:t>
      </w:r>
    </w:p>
    <w:p>
      <w:pPr>
        <w:autoSpaceDN w:val="0"/>
        <w:autoSpaceDE w:val="0"/>
        <w:widowControl/>
        <w:spacing w:line="362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già, vậy thì nếp sống hiếu kính của muôn dân tất sẽ hƣng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thịnh; nếu ngƣời ở trên mà có thể tôn trọng và phụng sự </w:t>
      </w:r>
    </w:p>
    <w:p>
      <w:pPr>
        <w:autoSpaceDN w:val="0"/>
        <w:autoSpaceDE w:val="0"/>
        <w:widowControl/>
        <w:spacing w:line="346" w:lineRule="exact" w:before="13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41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2" w:lineRule="exact" w:before="15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trƣởng bối, vậy thì nếp sống yêu kính của muôn dân tất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hƣng thịnh; ngƣời ở trên mà có thể đồng cảm và chăm sóc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cô đơn, khổ đau và không nơi nƣơng tựa, vậy thì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muôn dân sẽ không ruồng bỏ lẫn nhau. Nếu không mong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muốn một vài cách làm của cấp trên đối với mình, thì đừng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làm nhƣ vậy đối với thuộc cấp; nếu không mong muốn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một vài hành vi và biểu hiện của cấp dƣới, thì bản thân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đừng đối đãi với cấp trên với cách thức nhƣ vậy. </w:t>
      </w:r>
    </w:p>
    <w:p>
      <w:pPr>
        <w:autoSpaceDN w:val="0"/>
        <w:autoSpaceDE w:val="0"/>
        <w:widowControl/>
        <w:spacing w:line="400" w:lineRule="exact" w:before="12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Lễ Kí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130" w:after="9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30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38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6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8" w:lineRule="exact" w:before="88" w:after="0"/>
              <w:ind w:left="50" w:right="5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堯舜率天下以仁，而民從之；</w:t>
            </w:r>
            <w:r>
              <w:rPr>
                <w:rFonts w:ascii="宋体" w:hAnsi="宋体" w:eastAsia="宋体"/>
                <w:b w:val="0"/>
                <w:i w:val="0"/>
                <w:color w:val="000000"/>
                <w:sz w:val="28"/>
              </w:rPr>
              <w:t>桀紂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率天下以暴，</w:t>
            </w:r>
          </w:p>
        </w:tc>
      </w:tr>
    </w:tbl>
    <w:p>
      <w:pPr>
        <w:autoSpaceDN w:val="0"/>
        <w:autoSpaceDE w:val="0"/>
        <w:widowControl/>
        <w:spacing w:line="280" w:lineRule="exact" w:before="52" w:after="13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而民從之。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506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32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（卷七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3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禮記） </w:t>
            </w:r>
          </w:p>
        </w:tc>
      </w:tr>
    </w:tbl>
    <w:p>
      <w:pPr>
        <w:autoSpaceDN w:val="0"/>
        <w:autoSpaceDE w:val="0"/>
        <w:widowControl/>
        <w:spacing w:line="416" w:lineRule="exact" w:before="9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9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Vua Nghiêu, vua Thuấn lấy nhân đức mà lãnh đạo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thiên hạ, muôn dân sẽ noi gƣơng mà thực hành nhân đức.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Hạ Kiệt, Thƣơng Trụ lấy bạo tàn mà hoành hành khắp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thiên hạ, muôn dân lại theo đó mà làm những việc xấu xa. </w:t>
      </w:r>
    </w:p>
    <w:p>
      <w:pPr>
        <w:autoSpaceDN w:val="0"/>
        <w:autoSpaceDE w:val="0"/>
        <w:widowControl/>
        <w:spacing w:line="400" w:lineRule="exact" w:before="12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Lễ Kí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130" w:after="7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31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3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0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28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04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夫上之所為，民之歸</w:t>
            </w:r>
          </w:p>
        </w:tc>
        <w:tc>
          <w:tcPr>
            <w:tcW w:type="dxa" w:w="358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7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也。上所不為，而民或為之</w:t>
            </w:r>
          </w:p>
        </w:tc>
      </w:tr>
    </w:tbl>
    <w:p>
      <w:pPr>
        <w:autoSpaceDN w:val="0"/>
        <w:autoSpaceDE w:val="0"/>
        <w:widowControl/>
        <w:spacing w:line="356" w:lineRule="exact" w:before="0" w:after="19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，是以加刑罰焉，而莫敢不懲。若上之所為，而民亦為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之，乃其所也，又可禁乎？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17.9999999999998" w:type="dxa"/>
      </w:tblPr>
      <w:tblGrid>
        <w:gridCol w:w="3465"/>
        <w:gridCol w:w="3465"/>
      </w:tblGrid>
      <w:tr>
        <w:trPr>
          <w:trHeight w:hRule="exact" w:val="780"/>
        </w:trPr>
        <w:tc>
          <w:tcPr>
            <w:tcW w:type="dxa" w:w="28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（卷五 </w:t>
            </w:r>
          </w:p>
        </w:tc>
        <w:tc>
          <w:tcPr>
            <w:tcW w:type="dxa" w:w="23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春秋左氏傳中） </w:t>
            </w:r>
          </w:p>
        </w:tc>
      </w:tr>
    </w:tbl>
    <w:p>
      <w:pPr>
        <w:autoSpaceDN w:val="0"/>
        <w:autoSpaceDE w:val="0"/>
        <w:widowControl/>
        <w:spacing w:line="346" w:lineRule="exact" w:before="30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42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02" w:lineRule="exact" w:before="11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192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Hƣớng về, ngả theo, thuận theo. </w:t>
      </w:r>
    </w:p>
    <w:p>
      <w:pPr>
        <w:autoSpaceDN w:val="0"/>
        <w:autoSpaceDE w:val="0"/>
        <w:widowControl/>
        <w:spacing w:line="414" w:lineRule="exact" w:before="20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17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Mọi hành vi của ngƣời ở trên, muôn dân sẽ hƣớng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đến mà học theo. Những việc ngƣời ở trên không làm,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muôn dân lại có ngƣời làm, nếu nhân đây mà xử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phạt trừng trị, tất sẽ không có ai còn dám không đề cao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cảnh giác. Nếu những việc mà ngƣời ở trên làm, trong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muôn dân cũng có ngƣời làm, đây cũng là lẽ tất nhiên,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sao có thể ngăn chặn đƣợc đây? </w:t>
      </w:r>
    </w:p>
    <w:p>
      <w:pPr>
        <w:autoSpaceDN w:val="0"/>
        <w:autoSpaceDE w:val="0"/>
        <w:widowControl/>
        <w:spacing w:line="400" w:lineRule="exact" w:before="20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5.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Xuân Thu Tả Thị Truyện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Trung) </w:t>
      </w:r>
    </w:p>
    <w:p>
      <w:pPr>
        <w:autoSpaceDN w:val="0"/>
        <w:autoSpaceDE w:val="0"/>
        <w:widowControl/>
        <w:spacing w:line="414" w:lineRule="exact" w:before="212" w:after="132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32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48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3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9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30" w:after="0"/>
              <w:ind w:left="72" w:right="7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孔子曰：『人而不仁，疾之以甚，亂也。』故民亂反</w:t>
            </w:r>
          </w:p>
        </w:tc>
      </w:tr>
      <w:tr>
        <w:trPr>
          <w:trHeight w:hRule="exact" w:val="898"/>
        </w:trPr>
        <w:tc>
          <w:tcPr>
            <w:tcW w:type="dxa" w:w="6904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之政，政亂反之身。身正而天下定。是以君子嘉善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而矜不</w:t>
            </w:r>
          </w:p>
          <w:p>
            <w:pPr>
              <w:autoSpaceDN w:val="0"/>
              <w:autoSpaceDE w:val="0"/>
              <w:widowControl/>
              <w:spacing w:line="306" w:lineRule="exact" w:before="5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能，恩及刑人，德潤窮夫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。施惠悅爾，行刑不樂也。 </w:t>
            </w:r>
          </w:p>
        </w:tc>
      </w:tr>
      <w:tr>
        <w:trPr>
          <w:trHeight w:hRule="exact" w:val="582"/>
        </w:trPr>
        <w:tc>
          <w:tcPr>
            <w:tcW w:type="dxa" w:w="535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7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（卷四十二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7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鹽鐵論） </w:t>
            </w:r>
          </w:p>
        </w:tc>
      </w:tr>
    </w:tbl>
    <w:p>
      <w:pPr>
        <w:autoSpaceDN w:val="0"/>
        <w:autoSpaceDE w:val="0"/>
        <w:widowControl/>
        <w:spacing w:line="400" w:lineRule="exact" w:before="12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4" w:lineRule="exact" w:before="19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Ca ngợi ngƣời tốt; </w:t>
      </w:r>
    </w:p>
    <w:p>
      <w:pPr>
        <w:autoSpaceDN w:val="0"/>
        <w:autoSpaceDE w:val="0"/>
        <w:widowControl/>
        <w:spacing w:line="412" w:lineRule="exact" w:before="19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thấp hèn. </w:t>
      </w:r>
    </w:p>
    <w:p>
      <w:pPr>
        <w:autoSpaceDN w:val="0"/>
        <w:autoSpaceDE w:val="0"/>
        <w:widowControl/>
        <w:spacing w:line="416" w:lineRule="exact" w:before="20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dạy rằng: “Đối xử với ngƣời bất nhân, </w:t>
      </w:r>
    </w:p>
    <w:p>
      <w:pPr>
        <w:autoSpaceDN w:val="0"/>
        <w:autoSpaceDE w:val="0"/>
        <w:widowControl/>
        <w:spacing w:line="360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căm ghét một cách quá đà, họ sẽ lập tức nổi loạn.” </w:t>
      </w:r>
    </w:p>
    <w:p>
      <w:pPr>
        <w:autoSpaceDN w:val="0"/>
        <w:autoSpaceDE w:val="0"/>
        <w:widowControl/>
        <w:spacing w:line="346" w:lineRule="exact" w:before="16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43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2" w:lineRule="exact" w:before="15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Bởi vậy, khi ngƣời dân nổi loạn, phải từ việc triều chính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tìm hiểu nguyên nhân; khi việc triều chính bị rối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loạn, phải tìm hiểu nguyên nhân từ chính bản thân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nắm quyền. Khi tƣ tƣởng quan điểm, hành động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cử chỉ và ngôn luận đều đúng đắn, thiên hạ tự nhiên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an định. Do vậy, ngƣời quân tử có thể khen ngợi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lƣơng thiện, lại có thể đồng cảm với những ngƣời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thể làm điều thiện đó, đối với những ngƣời đang chịu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hình phạt đều ban cho ơn huệ, cũng lại ban ân đức cho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những ngƣời thấp hèn. Khi ban ơn huệ, trong lòng cảm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thấy vui sƣớng; còn khi bất đắc dĩ phải thi hành hình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phạt lại cảm thấy buồn khổ.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42.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Diêm Thiết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4" w:after="13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33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8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2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230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2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是以天萬物之覆</w:t>
            </w:r>
          </w:p>
        </w:tc>
        <w:tc>
          <w:tcPr>
            <w:tcW w:type="dxa" w:w="415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3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，君萬物之燾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也。懷生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之類，</w:t>
            </w:r>
          </w:p>
        </w:tc>
      </w:tr>
      <w:tr>
        <w:trPr>
          <w:trHeight w:hRule="exact" w:val="396"/>
        </w:trPr>
        <w:tc>
          <w:tcPr>
            <w:tcW w:type="dxa" w:w="6868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有不浸潤於澤者，天以為負；員首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④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之民，有不霑濡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⑤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於</w:t>
            </w:r>
          </w:p>
        </w:tc>
      </w:tr>
    </w:tbl>
    <w:p>
      <w:pPr>
        <w:autoSpaceDN w:val="0"/>
        <w:autoSpaceDE w:val="0"/>
        <w:widowControl/>
        <w:spacing w:line="280" w:lineRule="exact" w:before="50" w:after="19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惠者，君以為恥。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465"/>
        <w:gridCol w:w="3465"/>
      </w:tblGrid>
      <w:tr>
        <w:trPr>
          <w:trHeight w:hRule="exact" w:val="620"/>
        </w:trPr>
        <w:tc>
          <w:tcPr>
            <w:tcW w:type="dxa" w:w="35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（卷四十七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政要論） </w:t>
            </w:r>
          </w:p>
        </w:tc>
      </w:tr>
    </w:tbl>
    <w:p>
      <w:pPr>
        <w:autoSpaceDN w:val="0"/>
        <w:autoSpaceDE w:val="0"/>
        <w:widowControl/>
        <w:spacing w:line="400" w:lineRule="exact" w:before="15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2" w:lineRule="exact" w:before="28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Bảo vệ, che chở;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Đọc là „dào‟. Có nghĩa là che phủ, che mát;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Những vật có sinh mạng;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Muôn dân;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(5)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Thấm nhuần. Chỉ việc chịu ơn. </w:t>
      </w:r>
    </w:p>
    <w:p>
      <w:pPr>
        <w:autoSpaceDN w:val="0"/>
        <w:autoSpaceDE w:val="0"/>
        <w:widowControl/>
        <w:spacing w:line="346" w:lineRule="exact" w:before="67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44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Do vậy, trời là chở che vạn vật, bậc quân chủ là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bảo vệ vạn vật. Phàm là sinh linh, chỉ cần có một vật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đƣợc tƣới mát, ông trời sẽ cảm thấy có đôi điều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thiếu sót; trong muôn dân, chỉ cần có một ngƣời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nhận đƣợc ân huệ của quân vƣơng, bậc quân chủ sẽ cảm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thấy đây là nỗi tủi hổ.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Chính Yếu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2" w:after="13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34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732"/>
        <w:gridCol w:w="1732"/>
        <w:gridCol w:w="1732"/>
        <w:gridCol w:w="1732"/>
      </w:tblGrid>
      <w:tr>
        <w:trPr>
          <w:trHeight w:hRule="exact" w:val="480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343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0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《象》曰：山上有水，蹇</w:t>
            </w:r>
          </w:p>
        </w:tc>
        <w:tc>
          <w:tcPr>
            <w:tcW w:type="dxa" w:w="28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3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。君子以反身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修德。</w:t>
            </w:r>
          </w:p>
        </w:tc>
        <w:tc>
          <w:tcPr>
            <w:tcW w:type="dxa" w:w="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13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除</w:t>
            </w:r>
          </w:p>
        </w:tc>
      </w:tr>
    </w:tbl>
    <w:p>
      <w:pPr>
        <w:autoSpaceDN w:val="0"/>
        <w:autoSpaceDE w:val="0"/>
        <w:widowControl/>
        <w:spacing w:line="364" w:lineRule="exact" w:before="0" w:after="19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難莫若反身修德也。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《彖》曰：蹇，難也，險在前也。見險而能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止，智矣哉！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620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（卷一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周易） </w:t>
            </w:r>
          </w:p>
        </w:tc>
      </w:tr>
    </w:tbl>
    <w:p>
      <w:pPr>
        <w:autoSpaceDN w:val="0"/>
        <w:autoSpaceDE w:val="0"/>
        <w:widowControl/>
        <w:spacing w:line="400" w:lineRule="exact" w:before="14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4" w:lineRule="exact" w:before="28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Hành trình gian nan;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Tự xét chính mình. </w:t>
      </w:r>
    </w:p>
    <w:p>
      <w:pPr>
        <w:autoSpaceDN w:val="0"/>
        <w:autoSpaceDE w:val="0"/>
        <w:widowControl/>
        <w:spacing w:line="416" w:lineRule="exact" w:before="2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[Tƣợng Truyện] nói rằng: “Từ trên núi,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nƣớc chảy xuống uốn lƣợn quanh co, dáng vẻ gian khó,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đây chính là tƣợng trƣng của Quẻ Kiển (Thủy Sơn Kiển).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quân tử khi thấy quẻ này, tất sẽ nghĩ đến khi gặp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khó khăn phải nên kiểm điểm bản thân để mà tu dƣỡng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đức hạnh của chính mình. Trong [Thoán Truyện] cũng </w:t>
      </w:r>
    </w:p>
    <w:p>
      <w:pPr>
        <w:autoSpaceDN w:val="0"/>
        <w:autoSpaceDE w:val="0"/>
        <w:widowControl/>
        <w:spacing w:line="346" w:lineRule="exact" w:before="19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45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0" w:lineRule="exact" w:before="158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nói: Quẻ Kiển tƣợng trƣng cho sự gian khổ, có nghĩa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phía trƣớc có hiểm nguy. Khi thấy tình huống nguy hiểm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có thể dừng lại, đây là việc làm sáng suốt vậy!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Kinh Dịch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4" w:after="15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35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620"/>
        </w:trPr>
        <w:tc>
          <w:tcPr>
            <w:tcW w:type="dxa" w:w="41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48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418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48" w:after="0"/>
              <w:ind w:left="324" w:right="32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修己而不責人，則免於難。 </w:t>
            </w:r>
          </w:p>
        </w:tc>
        <w:tc>
          <w:tcPr>
            <w:tcW w:type="dxa" w:w="231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81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春秋左氏傳上） </w:t>
            </w:r>
          </w:p>
        </w:tc>
      </w:tr>
      <w:tr>
        <w:trPr>
          <w:trHeight w:hRule="exact" w:val="626"/>
        </w:trPr>
        <w:tc>
          <w:tcPr>
            <w:tcW w:type="dxa" w:w="2310"/>
            <w:vMerge/>
            <w:tcBorders/>
          </w:tcPr>
          <w:p/>
        </w:tc>
        <w:tc>
          <w:tcPr>
            <w:tcW w:type="dxa" w:w="418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 </w:t>
            </w:r>
          </w:p>
        </w:tc>
        <w:tc>
          <w:tcPr>
            <w:tcW w:type="dxa" w:w="2310"/>
            <w:vMerge/>
            <w:tcBorders/>
          </w:tcPr>
          <w:p/>
        </w:tc>
      </w:tr>
    </w:tbl>
    <w:p>
      <w:pPr>
        <w:autoSpaceDN w:val="0"/>
        <w:autoSpaceDE w:val="0"/>
        <w:widowControl/>
        <w:spacing w:line="416" w:lineRule="exact" w:before="15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6" w:right="2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Tu dƣỡng đức hạnh của chính mình mà không đi </w:t>
      </w:r>
    </w:p>
    <w:p>
      <w:pPr>
        <w:autoSpaceDN w:val="0"/>
        <w:autoSpaceDE w:val="0"/>
        <w:widowControl/>
        <w:spacing w:line="362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trách cứ ngƣời khác, tất sẽ tránh đƣợc hoạn nạn.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Xuân Thu Tả Thị Truyện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Thƣợng) </w:t>
      </w:r>
    </w:p>
    <w:p>
      <w:pPr>
        <w:autoSpaceDN w:val="0"/>
        <w:autoSpaceDE w:val="0"/>
        <w:widowControl/>
        <w:spacing w:line="360" w:lineRule="exact" w:before="260" w:after="0"/>
        <w:ind w:left="170" w:right="17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4. TÔN HIỀN [TRỌNG DỤNG NHÂN TÀI] </w:t>
      </w:r>
    </w:p>
    <w:p>
      <w:pPr>
        <w:autoSpaceDN w:val="0"/>
        <w:autoSpaceDE w:val="0"/>
        <w:widowControl/>
        <w:spacing w:line="416" w:lineRule="exact" w:before="226" w:after="152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36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5.999999999999943" w:type="dxa"/>
      </w:tblPr>
      <w:tblGrid>
        <w:gridCol w:w="3465"/>
        <w:gridCol w:w="3465"/>
      </w:tblGrid>
      <w:tr>
        <w:trPr>
          <w:trHeight w:hRule="exact" w:val="468"/>
        </w:trPr>
        <w:tc>
          <w:tcPr>
            <w:tcW w:type="dxa" w:w="4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0" w:after="0"/>
              <w:ind w:left="24" w:right="2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9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0" w:after="0"/>
              <w:ind w:left="10" w:right="1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仁人也者，國之寶也；智士也者，國之器也；博</w:t>
            </w:r>
          </w:p>
        </w:tc>
      </w:tr>
      <w:tr>
        <w:trPr>
          <w:trHeight w:hRule="exact" w:val="396"/>
        </w:trPr>
        <w:tc>
          <w:tcPr>
            <w:tcW w:type="dxa" w:w="691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" w:after="0"/>
              <w:ind w:left="4" w:right="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通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之士也者，國之尊也。故國有仁人，則群臣不爭；</w:t>
            </w:r>
          </w:p>
        </w:tc>
      </w:tr>
    </w:tbl>
    <w:p>
      <w:pPr>
        <w:autoSpaceDN w:val="0"/>
        <w:autoSpaceDE w:val="0"/>
        <w:widowControl/>
        <w:spacing w:line="356" w:lineRule="exact" w:before="0" w:after="19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國有智士，則無四鄰諸侯之患；國有博通之士，則人主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尊。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20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（卷四十二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新序） </w:t>
            </w:r>
          </w:p>
        </w:tc>
      </w:tr>
    </w:tbl>
    <w:p>
      <w:pPr>
        <w:autoSpaceDN w:val="0"/>
        <w:autoSpaceDE w:val="0"/>
        <w:widowControl/>
        <w:spacing w:line="400" w:lineRule="exact" w:before="15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Hiểu biết rộng, hiểu đƣợc các sự - lý và tri thức. </w:t>
      </w:r>
    </w:p>
    <w:p>
      <w:pPr>
        <w:autoSpaceDN w:val="0"/>
        <w:autoSpaceDE w:val="0"/>
        <w:widowControl/>
        <w:spacing w:line="346" w:lineRule="exact" w:before="14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46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nhân đức là báu vật của đất nƣớc, ngƣời tài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trí là tài sản của đất nƣớc; ngƣời có tri thức rộng lớn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điều tôn quý của quốc gia. Bởi vậy, nếu trong nƣớc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nhân đức, vậy thì quần thần sẽ không tranh quyền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đoạt lợi; đất nƣớc mà có bậc trí sĩ, vậy thì đất nƣớc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còn mối lo chƣ hầu khắp nơi xâm phạm, quấy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nhiễu; đất nƣớc mà có ngƣời thông hiểu rộng rồi, vậy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thì bậc quân vƣơng sẽ đƣợc kính ngƣỡng. </w:t>
      </w:r>
    </w:p>
    <w:p>
      <w:pPr>
        <w:autoSpaceDN w:val="0"/>
        <w:autoSpaceDE w:val="0"/>
        <w:widowControl/>
        <w:spacing w:line="400" w:lineRule="exact" w:before="12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42.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Tân Tự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134" w:after="7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37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3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48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4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尊聖者王；貴賢者霸；敬賢者存；嫚</w:t>
            </w:r>
          </w:p>
        </w:tc>
        <w:tc>
          <w:tcPr>
            <w:tcW w:type="dxa" w:w="160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7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賢者亡。古</w:t>
            </w:r>
          </w:p>
        </w:tc>
      </w:tr>
    </w:tbl>
    <w:p>
      <w:pPr>
        <w:autoSpaceDN w:val="0"/>
        <w:autoSpaceDE w:val="0"/>
        <w:widowControl/>
        <w:spacing w:line="280" w:lineRule="exact" w:before="52" w:after="13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今一也。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465"/>
        <w:gridCol w:w="3465"/>
      </w:tblGrid>
      <w:tr>
        <w:trPr>
          <w:trHeight w:hRule="exact" w:val="502"/>
        </w:trPr>
        <w:tc>
          <w:tcPr>
            <w:tcW w:type="dxa" w:w="35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3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（卷三十八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3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孫卿子） </w:t>
            </w:r>
          </w:p>
        </w:tc>
      </w:tr>
    </w:tbl>
    <w:p>
      <w:pPr>
        <w:autoSpaceDN w:val="0"/>
        <w:autoSpaceDE w:val="0"/>
        <w:widowControl/>
        <w:spacing w:line="400" w:lineRule="exact" w:before="9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11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Khinh rẻ, miệt thị. </w:t>
      </w:r>
    </w:p>
    <w:p>
      <w:pPr>
        <w:autoSpaceDN w:val="0"/>
        <w:autoSpaceDE w:val="0"/>
        <w:widowControl/>
        <w:spacing w:line="414" w:lineRule="exact" w:before="12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96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Quân chủ mà kính trọng thánh nhân sẽ thống lĩnh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thiên hạ; quân chủ mà coi trọng hiền nhân sẽ lãnh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đạo đƣợc các chƣ hầu; quân chủ mà cung kính với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tài năng đức độ, đất nƣớc sẽ đƣợc giữ vững; quân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chủ mà khinh miệt ngƣời có đức tài, đất nƣớc tất sẽ bị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diệt vong. Từ cổ chí kim đều nhƣ vậy cả.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(Cuốn 38.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Tôn Khanh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53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47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126" w:after="15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38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8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3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0" w:after="0"/>
              <w:ind w:left="152" w:right="15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夫善人在上，則國無幸民。諺曰：『民之多幸，</w:t>
            </w:r>
          </w:p>
        </w:tc>
      </w:tr>
    </w:tbl>
    <w:p>
      <w:pPr>
        <w:autoSpaceDN w:val="0"/>
        <w:autoSpaceDE w:val="0"/>
        <w:widowControl/>
        <w:spacing w:line="280" w:lineRule="exact" w:before="50" w:after="19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國之不幸。』是無善人之謂也！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17.9999999999998" w:type="dxa"/>
      </w:tblPr>
      <w:tblGrid>
        <w:gridCol w:w="3465"/>
        <w:gridCol w:w="3465"/>
      </w:tblGrid>
      <w:tr>
        <w:trPr>
          <w:trHeight w:hRule="exact" w:val="626"/>
        </w:trPr>
        <w:tc>
          <w:tcPr>
            <w:tcW w:type="dxa" w:w="28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（卷五 </w:t>
            </w:r>
          </w:p>
        </w:tc>
        <w:tc>
          <w:tcPr>
            <w:tcW w:type="dxa" w:w="23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春秋左氏傳中） </w:t>
            </w:r>
          </w:p>
        </w:tc>
      </w:tr>
    </w:tbl>
    <w:p>
      <w:pPr>
        <w:autoSpaceDN w:val="0"/>
        <w:autoSpaceDE w:val="0"/>
        <w:widowControl/>
        <w:spacing w:line="416" w:lineRule="exact" w:before="15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có đức hạnh mà ở trên cao, đất nƣớc sẽ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có ngƣời chỉ biết dựa vào may mắn. Tục ngữ nói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rằng: “Nếu đa phần ngƣời dân có tâm lý cầu may, đó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nỗi bất hạnh của đất nƣớc.” Đây chính là nói về việc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có ngƣời đức độ nắm quyền ở trên vậy!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5.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Xuân Thu Tả Thị Truyện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Trung) </w:t>
      </w:r>
    </w:p>
    <w:p>
      <w:pPr>
        <w:autoSpaceDN w:val="0"/>
        <w:autoSpaceDE w:val="0"/>
        <w:widowControl/>
        <w:spacing w:line="414" w:lineRule="exact" w:before="254" w:after="14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39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386"/>
        <w:gridCol w:w="1386"/>
        <w:gridCol w:w="1386"/>
        <w:gridCol w:w="1386"/>
        <w:gridCol w:w="1386"/>
      </w:tblGrid>
      <w:tr>
        <w:trPr>
          <w:trHeight w:hRule="exact" w:val="48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2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256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2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無善人則國從之。</w:t>
            </w:r>
          </w:p>
        </w:tc>
        <w:tc>
          <w:tcPr>
            <w:tcW w:type="dxa" w:w="392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38" w:after="0"/>
              <w:ind w:left="0" w:right="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從亡也。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《詩》曰：『人之云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亡，</w:t>
            </w:r>
          </w:p>
        </w:tc>
      </w:tr>
      <w:tr>
        <w:trPr>
          <w:trHeight w:hRule="exact" w:val="382"/>
        </w:trPr>
        <w:tc>
          <w:tcPr>
            <w:tcW w:type="dxa" w:w="6904"/>
            <w:gridSpan w:val="5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邦國殄瘁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。』無善人之謂也。故《夏書》曰：『與其</w:t>
            </w:r>
          </w:p>
        </w:tc>
      </w:tr>
      <w:tr>
        <w:trPr>
          <w:trHeight w:hRule="exact" w:val="532"/>
        </w:trPr>
        <w:tc>
          <w:tcPr>
            <w:tcW w:type="dxa" w:w="225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6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殺不辜，寧失不經</w:t>
            </w:r>
          </w:p>
        </w:tc>
        <w:tc>
          <w:tcPr>
            <w:tcW w:type="dxa" w:w="4648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2102" w:val="left"/>
              </w:tabs>
              <w:autoSpaceDE w:val="0"/>
              <w:widowControl/>
              <w:spacing w:line="0" w:lineRule="exact" w:before="342" w:after="0"/>
              <w:ind w:left="0" w:right="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。』懼失善也。</w:t>
            </w:r>
            <w:r>
              <w:br/>
            </w: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逸書也。不經，不用常法。 </w:t>
            </w:r>
          </w:p>
        </w:tc>
      </w:tr>
      <w:tr>
        <w:trPr>
          <w:trHeight w:hRule="exact" w:val="624"/>
        </w:trPr>
        <w:tc>
          <w:tcPr>
            <w:tcW w:type="dxa" w:w="4594"/>
            <w:gridSpan w:val="4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2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（卷五 </w:t>
            </w:r>
          </w:p>
        </w:tc>
        <w:tc>
          <w:tcPr>
            <w:tcW w:type="dxa" w:w="23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春秋左氏傳中） </w:t>
            </w:r>
          </w:p>
        </w:tc>
      </w:tr>
    </w:tbl>
    <w:p>
      <w:pPr>
        <w:autoSpaceDN w:val="0"/>
        <w:autoSpaceDE w:val="0"/>
        <w:widowControl/>
        <w:spacing w:line="400" w:lineRule="exact" w:before="14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tabs>
          <w:tab w:pos="480" w:val="left"/>
        </w:tabs>
        <w:autoSpaceDE w:val="0"/>
        <w:widowControl/>
        <w:spacing w:line="362" w:lineRule="exact" w:before="286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trợ từ trong câu, không có nghĩa cụ thể;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Những từ đồng nghĩa thƣờng đƣợc dùng nhƣ từ </w:t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ghép, chỉ sự khốn cùng, khốn khổ;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Luật pháp. </w:t>
      </w:r>
    </w:p>
    <w:p>
      <w:pPr>
        <w:autoSpaceDN w:val="0"/>
        <w:autoSpaceDE w:val="0"/>
        <w:widowControl/>
        <w:spacing w:line="346" w:lineRule="exact" w:before="57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48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không còn ngƣời tài năng đức độ, đất nƣớc sẽ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theo đó mà lụn bại. Trong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[Kinh Thi]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có nói: “Bậc hiền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tài mà không còn, đất nƣớc tất gặp tai ƣơng.” Đây là do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để mất đi bậc hiền tài vậy. Trong [Hạ Thƣ] có nói: “Thà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bị thiếu sót do không dùng luật pháp, còn hơn việc giết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nhầm ngƣời vô tội”, chính là lo sợ để mất đi ngƣời tài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năng đức độ.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5.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Xuân Thu Tả Thị Truyện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Trung) </w:t>
      </w:r>
    </w:p>
    <w:p>
      <w:pPr>
        <w:autoSpaceDN w:val="0"/>
        <w:autoSpaceDE w:val="0"/>
        <w:widowControl/>
        <w:spacing w:line="416" w:lineRule="exact" w:before="252" w:after="15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40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8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3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0" w:after="0"/>
              <w:ind w:left="152" w:right="15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故王者勞於求賢，逸於得人。舜舉眾賢在位，垂</w:t>
            </w:r>
          </w:p>
        </w:tc>
      </w:tr>
    </w:tbl>
    <w:p>
      <w:pPr>
        <w:autoSpaceDN w:val="0"/>
        <w:autoSpaceDE w:val="0"/>
        <w:widowControl/>
        <w:spacing w:line="280" w:lineRule="exact" w:before="52" w:after="19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衣裳，恭己無為，而天下治。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24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（卷四十二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新序） </w:t>
            </w:r>
          </w:p>
        </w:tc>
      </w:tr>
    </w:tbl>
    <w:p>
      <w:pPr>
        <w:autoSpaceDN w:val="0"/>
        <w:autoSpaceDE w:val="0"/>
        <w:widowControl/>
        <w:spacing w:line="416" w:lineRule="exact" w:before="15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Làm bậc quân vƣơng thƣờng cực nhọc khi tìm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kiếm bậc hiền tài, nhƣng khi có đƣợc rồi lại đƣợc thong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dong. Vua Thuấn tin dùng rất nhiều ngƣời tài năng đức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độ, khiến họ đều có đƣợc chức vụ phù hợp với năng lực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mình, còn bản thân cứ an nhiên mà trị vì,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phải tra hỏi quá nhiều tới việc triều chính, mọi việc đều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phải đích thân thực hiện, mà vẫn khiến thiên hạ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thái bình.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42.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Tân Tự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50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49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126" w:after="15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41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68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9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古者明王之求賢也，不避遠近，不論貴賤，卑爵</w:t>
            </w:r>
          </w:p>
        </w:tc>
      </w:tr>
      <w:tr>
        <w:trPr>
          <w:trHeight w:hRule="exact" w:val="516"/>
        </w:trPr>
        <w:tc>
          <w:tcPr>
            <w:tcW w:type="dxa" w:w="6904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以下賢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，輕身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以先士。 </w:t>
            </w:r>
          </w:p>
        </w:tc>
      </w:tr>
      <w:tr>
        <w:trPr>
          <w:trHeight w:hRule="exact" w:val="580"/>
        </w:trPr>
        <w:tc>
          <w:tcPr>
            <w:tcW w:type="dxa" w:w="563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7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（卷三十六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7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尸子） </w:t>
            </w:r>
          </w:p>
        </w:tc>
      </w:tr>
    </w:tbl>
    <w:p>
      <w:pPr>
        <w:autoSpaceDN w:val="0"/>
        <w:autoSpaceDE w:val="0"/>
        <w:widowControl/>
        <w:spacing w:line="402" w:lineRule="exact" w:before="12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19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Hạ mình và tôn trọng ngƣời có đức tài; </w:t>
      </w:r>
    </w:p>
    <w:p>
      <w:pPr>
        <w:autoSpaceDN w:val="0"/>
        <w:autoSpaceDE w:val="0"/>
        <w:widowControl/>
        <w:spacing w:line="412" w:lineRule="exact" w:before="19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Khiêm nhƣờng hạ thấp thân phận, không ỷ thế. </w:t>
      </w:r>
    </w:p>
    <w:p>
      <w:pPr>
        <w:autoSpaceDN w:val="0"/>
        <w:autoSpaceDE w:val="0"/>
        <w:widowControl/>
        <w:spacing w:line="416" w:lineRule="exact" w:before="20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17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minh quân xƣa kia khi tìm kiếm nhân tài cho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đất nƣớc, sẽ không màng đến quan hệ thân sơ,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quan tâm địa vị sang hèn, mà buông xuống tƣớc vị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mình để chào đón bậc hiền tài, hạ thấp thân phận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chính mình để tiếp đón nhân sỹ có đức hạnh. </w:t>
      </w:r>
    </w:p>
    <w:p>
      <w:pPr>
        <w:autoSpaceDN w:val="0"/>
        <w:autoSpaceDE w:val="0"/>
        <w:widowControl/>
        <w:spacing w:line="400" w:lineRule="exact" w:before="20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36.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Thi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12" w:after="13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42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64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32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3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32" w:after="0"/>
              <w:ind w:left="152" w:right="15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今君之位尊矣，待天下之賢士，勿臣而友之，則</w:t>
            </w:r>
          </w:p>
        </w:tc>
      </w:tr>
    </w:tbl>
    <w:p>
      <w:pPr>
        <w:autoSpaceDN w:val="0"/>
        <w:autoSpaceDE w:val="0"/>
        <w:widowControl/>
        <w:spacing w:line="280" w:lineRule="exact" w:before="52" w:after="17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君以得天下矣。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586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7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（卷三十一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7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六韜） </w:t>
            </w:r>
          </w:p>
        </w:tc>
      </w:tr>
    </w:tbl>
    <w:p>
      <w:pPr>
        <w:autoSpaceDN w:val="0"/>
        <w:autoSpaceDE w:val="0"/>
        <w:widowControl/>
        <w:spacing w:line="416" w:lineRule="exact" w:before="13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17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Thời nay, địa vị của quân vƣơng tôn quý, nếu đối </w:t>
      </w:r>
    </w:p>
    <w:p>
      <w:pPr>
        <w:autoSpaceDN w:val="0"/>
        <w:autoSpaceDE w:val="0"/>
        <w:widowControl/>
        <w:spacing w:line="362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đãi với bậc hiền tài trong thiên hạ, không coi họ là hạ </w:t>
      </w:r>
    </w:p>
    <w:p>
      <w:pPr>
        <w:autoSpaceDN w:val="0"/>
        <w:autoSpaceDE w:val="0"/>
        <w:widowControl/>
        <w:spacing w:line="346" w:lineRule="exact" w:before="24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50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8" w:right="3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0" w:lineRule="exact" w:before="158" w:after="0"/>
        <w:ind w:left="30" w:right="2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thần, mà xem nhƣ bạn hữu mà đối đãi. Vậy thì quân chủ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đã có thể có đƣợc thiên hạ rồi. </w:t>
      </w:r>
    </w:p>
    <w:p>
      <w:pPr>
        <w:autoSpaceDN w:val="0"/>
        <w:autoSpaceDE w:val="0"/>
        <w:widowControl/>
        <w:spacing w:line="400" w:lineRule="exact" w:before="82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Lục Thao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92" w:after="5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43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733"/>
        <w:gridCol w:w="1733"/>
        <w:gridCol w:w="1733"/>
        <w:gridCol w:w="1733"/>
      </w:tblGrid>
      <w:tr>
        <w:trPr>
          <w:trHeight w:hRule="exact" w:val="402"/>
        </w:trPr>
        <w:tc>
          <w:tcPr>
            <w:tcW w:type="dxa" w:w="41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82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172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82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周公攝</w:t>
            </w:r>
          </w:p>
        </w:tc>
        <w:tc>
          <w:tcPr>
            <w:tcW w:type="dxa" w:w="3966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天子位七年，布衣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之士，執贄</w:t>
            </w:r>
          </w:p>
        </w:tc>
        <w:tc>
          <w:tcPr>
            <w:tcW w:type="dxa" w:w="132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而所師見</w:t>
            </w:r>
          </w:p>
        </w:tc>
      </w:tr>
      <w:tr>
        <w:trPr>
          <w:trHeight w:hRule="exact" w:val="382"/>
        </w:trPr>
        <w:tc>
          <w:tcPr>
            <w:tcW w:type="dxa" w:w="6870"/>
            <w:gridSpan w:val="4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者十人，所友見者十二人，窮巷白屋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④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所先見者四十九</w:t>
            </w:r>
          </w:p>
        </w:tc>
      </w:tr>
    </w:tbl>
    <w:p>
      <w:pPr>
        <w:autoSpaceDN w:val="0"/>
        <w:autoSpaceDE w:val="0"/>
        <w:widowControl/>
        <w:spacing w:line="306" w:lineRule="exact" w:before="38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人，進善者百人，教士者千人，官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⑤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朝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⑥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者萬人。當此之</w:t>
      </w:r>
    </w:p>
    <w:p>
      <w:pPr>
        <w:autoSpaceDN w:val="0"/>
        <w:autoSpaceDE w:val="0"/>
        <w:widowControl/>
        <w:spacing w:line="280" w:lineRule="exact" w:before="102" w:after="11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時，</w:t>
      </w:r>
      <w:r>
        <w:rPr>
          <w:rFonts w:ascii="新细明体" w:hAnsi="新细明体" w:eastAsia="新细明体"/>
          <w:b w:val="0"/>
          <w:i w:val="0"/>
          <w:color w:val="000000"/>
          <w:sz w:val="24"/>
        </w:rPr>
        <w:t>誠使</w:t>
      </w:r>
      <w:r>
        <w:rPr>
          <w:rFonts w:ascii="新细明体" w:hAnsi="新细明体" w:eastAsia="新细明体"/>
          <w:b w:val="0"/>
          <w:i w:val="0"/>
          <w:color w:val="000000"/>
          <w:sz w:val="12"/>
        </w:rPr>
        <w:t>⑦</w:t>
      </w:r>
      <w:r>
        <w:rPr>
          <w:rFonts w:ascii="新细明体" w:hAnsi="新细明体" w:eastAsia="新细明体"/>
          <w:b w:val="0"/>
          <w:i w:val="0"/>
          <w:color w:val="000000"/>
          <w:sz w:val="24"/>
        </w:rPr>
        <w:t>周公驕而且吝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，則天下賢士至者寡矣。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6"/>
        <w:gridCol w:w="3466"/>
      </w:tblGrid>
      <w:tr>
        <w:trPr>
          <w:trHeight w:hRule="exact" w:val="460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1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（卷四十三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1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說苑） </w:t>
            </w:r>
          </w:p>
        </w:tc>
      </w:tr>
    </w:tbl>
    <w:p>
      <w:pPr>
        <w:autoSpaceDN w:val="0"/>
        <w:autoSpaceDE w:val="0"/>
        <w:widowControl/>
        <w:spacing w:line="400" w:lineRule="exact" w:before="7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0" w:lineRule="exact" w:before="288" w:after="0"/>
        <w:ind w:left="30" w:right="2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Đại diện, thay thế;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Mƣợn nghĩa để chỉ thƣờng dân, bởi vì dân thƣờng </w:t>
      </w:r>
    </w:p>
    <w:p>
      <w:pPr>
        <w:autoSpaceDN w:val="0"/>
        <w:autoSpaceDE w:val="0"/>
        <w:widowControl/>
        <w:spacing w:line="358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thời xƣa không đƣợc mặc đồ gấm lụa; </w:t>
      </w:r>
    </w:p>
    <w:p>
      <w:pPr>
        <w:autoSpaceDN w:val="0"/>
        <w:autoSpaceDE w:val="0"/>
        <w:widowControl/>
        <w:spacing w:line="370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Lễ vật mang theo khi lần đầu tiên gặp mặt. Theo </w:t>
      </w:r>
    </w:p>
    <w:p>
      <w:pPr>
        <w:autoSpaceDN w:val="0"/>
        <w:autoSpaceDE w:val="0"/>
        <w:widowControl/>
        <w:spacing w:line="378" w:lineRule="exact" w:before="0" w:after="0"/>
        <w:ind w:left="480" w:right="24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phong tục thời xƣa, khi yết kiến ai đó sẽ mang theo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lễ vật để tặng; </w:t>
      </w:r>
    </w:p>
    <w:p>
      <w:pPr>
        <w:autoSpaceDN w:val="0"/>
        <w:autoSpaceDE w:val="0"/>
        <w:widowControl/>
        <w:spacing w:line="410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„</w:t>
      </w:r>
      <w:r>
        <w:rPr>
          <w:rFonts w:ascii="新细明体" w:hAnsi="新细明体" w:eastAsia="新细明体"/>
          <w:b w:val="0"/>
          <w:i w:val="0"/>
          <w:color w:val="000000"/>
          <w:sz w:val="30"/>
        </w:rPr>
        <w:t>窮巷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‟ [cùng hạng] ngõ nhỏ vắng vẻ sơ sài; „</w:t>
      </w:r>
      <w:r>
        <w:rPr>
          <w:rFonts w:ascii="宋体" w:hAnsi="宋体" w:eastAsia="宋体"/>
          <w:b w:val="0"/>
          <w:i w:val="0"/>
          <w:color w:val="000000"/>
          <w:sz w:val="30"/>
        </w:rPr>
        <w:t>白屋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‟</w:t>
      </w:r>
      <w:r>
        <w:rPr>
          <w:rFonts w:ascii="新细明体" w:hAnsi="新细明体" w:eastAsia="新细明体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14" w:after="0"/>
        <w:ind w:left="70" w:right="7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[bạch ốc]: nơi ở của thƣờng dân hoặc nhân sĩ nghèo; </w:t>
      </w:r>
    </w:p>
    <w:p>
      <w:pPr>
        <w:autoSpaceDN w:val="0"/>
        <w:autoSpaceDE w:val="0"/>
        <w:widowControl/>
        <w:spacing w:line="378" w:lineRule="exact" w:before="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(5)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Ban chức quan cho ai đó, khiến làm quan;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(6)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Thăm viếng;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(7)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Giả sử, nếu nhƣ. </w:t>
      </w:r>
    </w:p>
    <w:p>
      <w:pPr>
        <w:autoSpaceDN w:val="0"/>
        <w:autoSpaceDE w:val="0"/>
        <w:widowControl/>
        <w:spacing w:line="416" w:lineRule="exact" w:before="26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34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bảy năm Chu Công nắm quyền thay thiên </w:t>
      </w:r>
    </w:p>
    <w:p>
      <w:pPr>
        <w:autoSpaceDN w:val="0"/>
        <w:autoSpaceDE w:val="0"/>
        <w:widowControl/>
        <w:spacing w:line="380" w:lineRule="exact" w:before="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tử (vô cùng giữ lễ đối với bậc hiền tài, đồng thời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hẹp hòi mà chia sẻ kinh nghiệm, trí tuệ và bồi dƣỡng </w:t>
      </w:r>
    </w:p>
    <w:p>
      <w:pPr>
        <w:autoSpaceDN w:val="0"/>
        <w:autoSpaceDE w:val="0"/>
        <w:widowControl/>
        <w:spacing w:line="346" w:lineRule="exact" w:before="27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51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6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80" w:lineRule="exact" w:before="140" w:after="0"/>
        <w:ind w:left="30" w:right="2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tài), trong số học giả chƣa làm quan, số ngƣời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ngài mang theo lễ vật bái kiến theo lễ tiết đối với thầy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giáo có mƣời ngƣời, số ngƣời mà ngài gặp gỡ theo lễ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tiết đối với bạn hữu có mƣời hai ngƣời, số nhân sĩ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nghèo ở nơi xóm làng nghèo khó đƣợc ƣu tiên tiếp kiến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bốn mƣơi chín ngƣời, số ngƣời mà có thể đƣa ra lời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khuyên với ngài bất cứ khi nào có hàng trăm ngƣời, số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sĩ nhận đƣợc chỉ bảo của ngài có hàng nghìn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ngƣời, số ngƣời đƣợc đề bạt để phục vụ trong quan phủ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triều đình có đến hàng vạn ngƣời. Khi đó, giả nhƣ Chu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Công ngạo mạn và hẹp hòi với ngƣời, vậy thì bậc hiền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tài trong thiên hạ đến gặp ngài sẽ rất ít rồi. </w:t>
      </w:r>
    </w:p>
    <w:p>
      <w:pPr>
        <w:autoSpaceDN w:val="0"/>
        <w:autoSpaceDE w:val="0"/>
        <w:widowControl/>
        <w:spacing w:line="400" w:lineRule="exact" w:before="260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43.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Thuyết Uyển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04" w:lineRule="exact" w:before="286" w:after="0"/>
        <w:ind w:left="170" w:right="17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5. NẠP GIÁN [TIẾP NHẬN LỜI KHUYÊN TỪ TRUNG </w:t>
      </w:r>
      <w:r>
        <w:br/>
      </w: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THẦN] </w:t>
      </w:r>
    </w:p>
    <w:p>
      <w:pPr>
        <w:autoSpaceDN w:val="0"/>
        <w:autoSpaceDE w:val="0"/>
        <w:widowControl/>
        <w:spacing w:line="416" w:lineRule="exact" w:before="244" w:after="14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44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5.999999999999943" w:type="dxa"/>
      </w:tblPr>
      <w:tblGrid>
        <w:gridCol w:w="2311"/>
        <w:gridCol w:w="2311"/>
        <w:gridCol w:w="2311"/>
      </w:tblGrid>
      <w:tr>
        <w:trPr>
          <w:trHeight w:hRule="exact" w:val="520"/>
        </w:trPr>
        <w:tc>
          <w:tcPr>
            <w:tcW w:type="dxa" w:w="4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72" w:after="0"/>
              <w:ind w:left="24" w:right="2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9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0" w:after="0"/>
              <w:ind w:left="88" w:right="8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為人君之務，在於決壅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；決壅之務，在於進下；</w:t>
            </w:r>
          </w:p>
        </w:tc>
      </w:tr>
      <w:tr>
        <w:trPr>
          <w:trHeight w:hRule="exact" w:val="980"/>
        </w:trPr>
        <w:tc>
          <w:tcPr>
            <w:tcW w:type="dxa" w:w="6918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84" w:lineRule="exact" w:before="0" w:after="0"/>
              <w:ind w:left="-16" w:right="4" w:firstLine="2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進下之道，在於博聽；博聽之義，無貴賤同異，隸豎牧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圉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，皆得達焉。 </w:t>
            </w:r>
          </w:p>
        </w:tc>
      </w:tr>
      <w:tr>
        <w:trPr>
          <w:trHeight w:hRule="exact" w:val="654"/>
        </w:trPr>
        <w:tc>
          <w:tcPr>
            <w:tcW w:type="dxa" w:w="536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08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（卷四十七 </w:t>
            </w:r>
          </w:p>
        </w:tc>
        <w:tc>
          <w:tcPr>
            <w:tcW w:type="dxa" w:w="15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08" w:after="0"/>
              <w:ind w:left="16" w:right="1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政要論） </w:t>
            </w:r>
          </w:p>
        </w:tc>
      </w:tr>
    </w:tbl>
    <w:p>
      <w:pPr>
        <w:autoSpaceDN w:val="0"/>
        <w:autoSpaceDE w:val="0"/>
        <w:widowControl/>
        <w:spacing w:line="402" w:lineRule="exact" w:before="1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94" w:lineRule="exact" w:before="29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Xóa đi sự che lấp, cách biệt;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Nô dịch, ngƣời ở, ngƣời chăn trâu nuôi ngựa. </w:t>
      </w:r>
    </w:p>
    <w:p>
      <w:pPr>
        <w:autoSpaceDN w:val="0"/>
        <w:autoSpaceDE w:val="0"/>
        <w:widowControl/>
        <w:spacing w:line="346" w:lineRule="exact" w:before="43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52 </w:t>
      </w:r>
    </w:p>
    <w:p>
      <w:pPr>
        <w:sectPr>
          <w:pgSz w:w="9072" w:h="13608"/>
          <w:pgMar w:top="464" w:right="1034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12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5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Điều mấu chốt khi làm quân vƣơng là ở chỗ xóa </w:t>
      </w:r>
    </w:p>
    <w:p>
      <w:pPr>
        <w:autoSpaceDN w:val="0"/>
        <w:autoSpaceDE w:val="0"/>
        <w:widowControl/>
        <w:spacing w:line="396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bỏ đƣợc sự che đậy giấu giếm; mấu chốt của việc xóa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bỏ sự che giấu là ở chỗ để cấp dƣới đƣợc đƣa ra lời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khuyên can; phƣơng pháp để cấp dƣới đƣa ra lời khuyên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ở chỗ lắng nghe các ý kiến từ nhiều chiều; lắng nghe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ý kiến từ nhiều chiều chính là có thể không màng đến sự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cao thấp sang hèn của cấp dƣới, dẫu có là nô dịch,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ở hay ngƣời chăn trâu nuôi ngựa cũng có thể để 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kiến của họ đƣợc truyền đạt đến nơi. </w:t>
      </w:r>
    </w:p>
    <w:p>
      <w:pPr>
        <w:autoSpaceDN w:val="0"/>
        <w:autoSpaceDE w:val="0"/>
        <w:widowControl/>
        <w:spacing w:line="400" w:lineRule="exact" w:before="27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Chính Yếu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88" w:after="14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45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386"/>
        <w:gridCol w:w="1386"/>
        <w:gridCol w:w="1386"/>
        <w:gridCol w:w="1386"/>
        <w:gridCol w:w="1386"/>
      </w:tblGrid>
      <w:tr>
        <w:trPr>
          <w:trHeight w:hRule="exact" w:val="490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72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5974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20" w:after="0"/>
              <w:ind w:left="6" w:right="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欲知平直，則必準繩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；欲知方圓，則必規矩</w:t>
            </w:r>
          </w:p>
        </w:tc>
        <w:tc>
          <w:tcPr>
            <w:tcW w:type="dxa" w:w="5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4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；</w:t>
            </w:r>
          </w:p>
        </w:tc>
      </w:tr>
      <w:tr>
        <w:trPr>
          <w:trHeight w:hRule="exact" w:val="536"/>
        </w:trPr>
        <w:tc>
          <w:tcPr>
            <w:tcW w:type="dxa" w:w="309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6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人主欲自知，則必直士。</w:t>
            </w:r>
          </w:p>
        </w:tc>
        <w:tc>
          <w:tcPr>
            <w:tcW w:type="dxa" w:w="3808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38" w:after="0"/>
              <w:ind w:left="0" w:right="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唯直士能正言。 </w:t>
            </w:r>
          </w:p>
        </w:tc>
      </w:tr>
      <w:tr>
        <w:trPr>
          <w:trHeight w:hRule="exact" w:val="636"/>
        </w:trPr>
        <w:tc>
          <w:tcPr>
            <w:tcW w:type="dxa" w:w="5076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8" w:lineRule="exact" w:before="188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</w:t>
            </w:r>
            <w:r>
              <w:rPr>
                <w:rFonts w:ascii="宋体" w:hAnsi="宋体" w:eastAsia="宋体"/>
                <w:b w:val="0"/>
                <w:i w:val="0"/>
                <w:color w:val="000000"/>
                <w:sz w:val="28"/>
              </w:rPr>
              <w:t>三十九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82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8" w:lineRule="exact" w:before="188" w:after="0"/>
              <w:ind w:left="12" w:right="12" w:firstLine="0"/>
              <w:jc w:val="righ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8"/>
              </w:rPr>
              <w:t>呂氏春秋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） </w:t>
            </w:r>
          </w:p>
        </w:tc>
      </w:tr>
    </w:tbl>
    <w:p>
      <w:pPr>
        <w:autoSpaceDN w:val="0"/>
        <w:autoSpaceDE w:val="0"/>
        <w:widowControl/>
        <w:spacing w:line="400" w:lineRule="exact" w:before="15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Dụng cụ để đo độ bằng phẳng và thẳng hàng của vật </w:t>
      </w:r>
    </w:p>
    <w:p>
      <w:pPr>
        <w:autoSpaceDN w:val="0"/>
        <w:autoSpaceDE w:val="0"/>
        <w:widowControl/>
        <w:spacing w:line="382" w:lineRule="exact" w:before="4" w:after="0"/>
        <w:ind w:left="48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thể.</w:t>
      </w:r>
      <w:r>
        <w:rPr>
          <w:rFonts w:ascii="新细明体" w:hAnsi="新细明体" w:eastAsia="新细明体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„</w:t>
      </w:r>
      <w:r>
        <w:rPr>
          <w:rFonts w:ascii="新细明体" w:hAnsi="新细明体" w:eastAsia="新细明体"/>
          <w:b w:val="0"/>
          <w:i w:val="0"/>
          <w:color w:val="000000"/>
          <w:sz w:val="30"/>
        </w:rPr>
        <w:t>準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‟ [chuẩn] thủy bình đo độ phẳng, „</w:t>
      </w:r>
      <w:r>
        <w:rPr>
          <w:rFonts w:ascii="宋体" w:hAnsi="宋体" w:eastAsia="宋体"/>
          <w:b w:val="0"/>
          <w:i w:val="0"/>
          <w:color w:val="000000"/>
          <w:sz w:val="30"/>
        </w:rPr>
        <w:t>繩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[thằng] mặc thằng, là một loại dây đƣợc thấm mực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để đo độ thẳng; </w:t>
      </w:r>
    </w:p>
    <w:p>
      <w:pPr>
        <w:autoSpaceDN w:val="0"/>
        <w:autoSpaceDE w:val="0"/>
        <w:widowControl/>
        <w:spacing w:line="412" w:lineRule="exact" w:before="19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Compa và ê ke, hai dụng cụ để hiệu chỉnh hình tròn </w:t>
      </w:r>
    </w:p>
    <w:p>
      <w:pPr>
        <w:autoSpaceDN w:val="0"/>
        <w:autoSpaceDE w:val="0"/>
        <w:widowControl/>
        <w:spacing w:line="356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hình vuông. </w:t>
      </w:r>
    </w:p>
    <w:p>
      <w:pPr>
        <w:autoSpaceDN w:val="0"/>
        <w:autoSpaceDE w:val="0"/>
        <w:widowControl/>
        <w:spacing w:line="346" w:lineRule="exact" w:before="42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53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2" w:lineRule="exact" w:before="17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Muốn biết vật thể liệu có ngay thẳng, nhất định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phải dựa vào thủy bình và mặc thằng; muốn biết liệu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tròn hay vuông, nhất định phải dựa vào compa và ê ke.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quân vƣơng muốn biết đƣợc lỗi lầm của chính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mình, nhất định phải dựa vào nhân sĩ chính trực. </w:t>
      </w:r>
    </w:p>
    <w:p>
      <w:pPr>
        <w:autoSpaceDN w:val="0"/>
        <w:autoSpaceDE w:val="0"/>
        <w:widowControl/>
        <w:spacing w:line="400" w:lineRule="exact" w:before="12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Lã Thị Xuân Thu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132" w:after="7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46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732"/>
        <w:gridCol w:w="1732"/>
        <w:gridCol w:w="1732"/>
        <w:gridCol w:w="1732"/>
      </w:tblGrid>
      <w:tr>
        <w:trPr>
          <w:trHeight w:hRule="exact" w:val="514"/>
        </w:trPr>
        <w:tc>
          <w:tcPr>
            <w:tcW w:type="dxa" w:w="41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592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4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古之賢君，樂聞其過，故直言得至，以補其闕</w:t>
            </w:r>
          </w:p>
        </w:tc>
        <w:tc>
          <w:tcPr>
            <w:tcW w:type="dxa" w:w="56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7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。 </w:t>
            </w:r>
          </w:p>
        </w:tc>
      </w:tr>
      <w:tr>
        <w:trPr>
          <w:trHeight w:hRule="exact" w:val="504"/>
        </w:trPr>
        <w:tc>
          <w:tcPr>
            <w:tcW w:type="dxa" w:w="1732"/>
            <w:vMerge/>
            <w:tcBorders/>
          </w:tcPr>
          <w:p/>
        </w:tc>
        <w:tc>
          <w:tcPr>
            <w:tcW w:type="dxa" w:w="522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3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（卷四十九 </w:t>
            </w:r>
          </w:p>
        </w:tc>
        <w:tc>
          <w:tcPr>
            <w:tcW w:type="dxa" w:w="127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3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傅子） </w:t>
            </w:r>
          </w:p>
        </w:tc>
      </w:tr>
    </w:tbl>
    <w:p>
      <w:pPr>
        <w:autoSpaceDN w:val="0"/>
        <w:autoSpaceDE w:val="0"/>
        <w:widowControl/>
        <w:spacing w:line="400" w:lineRule="exact" w:before="8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11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Sơ hở, thiếu sót. </w:t>
      </w:r>
    </w:p>
    <w:p>
      <w:pPr>
        <w:autoSpaceDN w:val="0"/>
        <w:autoSpaceDE w:val="0"/>
        <w:widowControl/>
        <w:spacing w:line="414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9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quân vƣơng hiền minh xƣa kia vui với việc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nghe ngƣời chỉ ra sai lầm của chính mình. Do đó, khi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nghe đƣợc lời ngay thẳng, sẽ nhờ đó mà khắc phục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khuyết điểm. </w:t>
      </w:r>
    </w:p>
    <w:p>
      <w:pPr>
        <w:autoSpaceDN w:val="0"/>
        <w:autoSpaceDE w:val="0"/>
        <w:widowControl/>
        <w:spacing w:line="400" w:lineRule="exact" w:before="12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Phó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134" w:after="7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47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3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9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2" w:after="0"/>
              <w:ind w:left="84" w:right="8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明君蒞眾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，務下之言，以昭外也；敬納卑賤，以</w:t>
            </w:r>
          </w:p>
        </w:tc>
      </w:tr>
      <w:tr>
        <w:trPr>
          <w:trHeight w:hRule="exact" w:val="904"/>
        </w:trPr>
        <w:tc>
          <w:tcPr>
            <w:tcW w:type="dxa" w:w="6904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58" w:lineRule="exact" w:before="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誘賢也。其無拒言，未必言者之盡用也，乃懼拒無用而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讓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有用也。 </w:t>
            </w:r>
          </w:p>
        </w:tc>
      </w:tr>
      <w:tr>
        <w:trPr>
          <w:trHeight w:hRule="exact" w:val="700"/>
        </w:trPr>
        <w:tc>
          <w:tcPr>
            <w:tcW w:type="dxa" w:w="535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（卷四十四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潛夫論） </w:t>
            </w:r>
          </w:p>
        </w:tc>
      </w:tr>
    </w:tbl>
    <w:p>
      <w:pPr>
        <w:autoSpaceDN w:val="0"/>
        <w:autoSpaceDE w:val="0"/>
        <w:widowControl/>
        <w:spacing w:line="346" w:lineRule="exact" w:before="22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54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02" w:lineRule="exact" w:before="11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72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Trị vì muôn dân; </w:t>
      </w:r>
    </w:p>
    <w:p>
      <w:pPr>
        <w:autoSpaceDN w:val="0"/>
        <w:autoSpaceDE w:val="0"/>
        <w:widowControl/>
        <w:spacing w:line="412" w:lineRule="exact" w:before="10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Đồng nghĩa với „</w:t>
      </w:r>
      <w:r>
        <w:rPr>
          <w:rFonts w:ascii="宋体" w:hAnsi="宋体" w:eastAsia="宋体"/>
          <w:b w:val="0"/>
          <w:i w:val="0"/>
          <w:color w:val="000000"/>
          <w:sz w:val="30"/>
        </w:rPr>
        <w:t>攘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[nhƣơng] bài xích, loại trừ lẫn </w:t>
      </w:r>
    </w:p>
    <w:p>
      <w:pPr>
        <w:autoSpaceDN w:val="0"/>
        <w:autoSpaceDE w:val="0"/>
        <w:widowControl/>
        <w:spacing w:line="376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nhau. </w:t>
      </w:r>
    </w:p>
    <w:p>
      <w:pPr>
        <w:autoSpaceDN w:val="0"/>
        <w:autoSpaceDE w:val="0"/>
        <w:widowControl/>
        <w:spacing w:line="416" w:lineRule="exact" w:before="90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56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quân vƣơng hiền minh khi trị vì muôn dân,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buộc phải đón nhận lời của hạ thần để đƣợc sáng tỏ tình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hình ở ngoài triều đình; cung kính mà tiếp thu từ những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thấp hèn, để thu hút nhân tài. Khi quân chủ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cự tuyệt lời khuyên, chƣa hẳn tất cả lời khuyên đều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áp dụng, chỉ là e rằng cự tuyệt những ý kiến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hữu ích sẽ khiến cho ý kiến có giá trị bị bài trừ. </w:t>
      </w:r>
    </w:p>
    <w:p>
      <w:pPr>
        <w:autoSpaceDN w:val="0"/>
        <w:autoSpaceDE w:val="0"/>
        <w:widowControl/>
        <w:spacing w:line="400" w:lineRule="exact" w:before="8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44.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Tiềm Phu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92" w:after="5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48 ~ </w:t>
      </w: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76"/>
        </w:trPr>
        <w:tc>
          <w:tcPr>
            <w:tcW w:type="dxa" w:w="41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8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480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32" w:after="0"/>
              <w:ind w:left="206" w:right="20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仁君廣山藪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之大，納切直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之謀。 </w:t>
            </w:r>
          </w:p>
        </w:tc>
        <w:tc>
          <w:tcPr>
            <w:tcW w:type="dxa" w:w="169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58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後漢書二） </w:t>
            </w:r>
          </w:p>
        </w:tc>
      </w:tr>
      <w:tr>
        <w:trPr>
          <w:trHeight w:hRule="exact" w:val="458"/>
        </w:trPr>
        <w:tc>
          <w:tcPr>
            <w:tcW w:type="dxa" w:w="2310"/>
            <w:vMerge/>
            <w:tcBorders/>
          </w:tcPr>
          <w:p/>
        </w:tc>
        <w:tc>
          <w:tcPr>
            <w:tcW w:type="dxa" w:w="480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10" w:after="0"/>
              <w:ind w:left="482" w:right="4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（卷二十二 </w:t>
            </w:r>
          </w:p>
        </w:tc>
        <w:tc>
          <w:tcPr>
            <w:tcW w:type="dxa" w:w="2310"/>
            <w:vMerge/>
            <w:tcBorders/>
          </w:tcPr>
          <w:p/>
        </w:tc>
      </w:tr>
    </w:tbl>
    <w:p>
      <w:pPr>
        <w:autoSpaceDN w:val="0"/>
        <w:autoSpaceDE w:val="0"/>
        <w:widowControl/>
        <w:spacing w:line="400" w:lineRule="exact" w:before="7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7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Rừng núi và ao hồ; </w:t>
      </w:r>
    </w:p>
    <w:p>
      <w:pPr>
        <w:autoSpaceDN w:val="0"/>
        <w:autoSpaceDE w:val="0"/>
        <w:widowControl/>
        <w:spacing w:line="412" w:lineRule="exact" w:before="7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Chân thành và thẳng thắn. </w:t>
      </w:r>
    </w:p>
    <w:p>
      <w:pPr>
        <w:autoSpaceDN w:val="0"/>
        <w:autoSpaceDE w:val="0"/>
        <w:widowControl/>
        <w:spacing w:line="414" w:lineRule="exact" w:before="8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5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quân vƣơng nhân đức có tấm lòng rộng lớn </w:t>
      </w:r>
    </w:p>
    <w:p>
      <w:pPr>
        <w:autoSpaceDN w:val="0"/>
        <w:autoSpaceDE w:val="0"/>
        <w:widowControl/>
        <w:spacing w:line="364" w:lineRule="exact" w:before="0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tựa nhƣ núi cao và hồ nƣớc cả, có thể tiếp thu những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mƣu lƣợc thẳng thắn và chân thành. </w:t>
      </w:r>
    </w:p>
    <w:p>
      <w:pPr>
        <w:autoSpaceDN w:val="0"/>
        <w:autoSpaceDE w:val="0"/>
        <w:widowControl/>
        <w:spacing w:line="400" w:lineRule="exact" w:before="20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22.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Hậu Hán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Tập 2) </w:t>
      </w:r>
    </w:p>
    <w:p>
      <w:pPr>
        <w:autoSpaceDN w:val="0"/>
        <w:autoSpaceDE w:val="0"/>
        <w:widowControl/>
        <w:spacing w:line="346" w:lineRule="exact" w:before="55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55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126" w:after="12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49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50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3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30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今群臣皆以邕為戒，上畏不測之難，下懼劍客之</w:t>
            </w:r>
          </w:p>
        </w:tc>
      </w:tr>
    </w:tbl>
    <w:p>
      <w:pPr>
        <w:autoSpaceDN w:val="0"/>
        <w:autoSpaceDE w:val="0"/>
        <w:widowControl/>
        <w:spacing w:line="308" w:lineRule="exact" w:before="38" w:after="38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害，臣知朝廷不復得聞忠言矣。夫立言無顯過之咎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①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，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394"/>
        </w:trPr>
        <w:tc>
          <w:tcPr>
            <w:tcW w:type="dxa" w:w="2184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用鏡無見玼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之尤</w:t>
            </w:r>
          </w:p>
        </w:tc>
        <w:tc>
          <w:tcPr>
            <w:tcW w:type="dxa" w:w="4682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3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。如惡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④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立言以記過，則不當學也。</w:t>
            </w:r>
          </w:p>
        </w:tc>
      </w:tr>
    </w:tbl>
    <w:p>
      <w:pPr>
        <w:autoSpaceDN w:val="0"/>
        <w:autoSpaceDE w:val="0"/>
        <w:widowControl/>
        <w:spacing w:line="356" w:lineRule="exact" w:before="0" w:after="17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不欲明鏡之見玼，則不當照也。願陛下詳思臣言，不以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記過見玼為責。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637.9999999999998" w:type="dxa"/>
      </w:tblPr>
      <w:tblGrid>
        <w:gridCol w:w="3465"/>
        <w:gridCol w:w="3465"/>
      </w:tblGrid>
      <w:tr>
        <w:trPr>
          <w:trHeight w:hRule="exact" w:val="582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7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（卷二十四 </w:t>
            </w:r>
          </w:p>
        </w:tc>
        <w:tc>
          <w:tcPr>
            <w:tcW w:type="dxa" w:w="182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7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後漢書四） </w:t>
            </w:r>
          </w:p>
        </w:tc>
      </w:tr>
    </w:tbl>
    <w:p>
      <w:pPr>
        <w:autoSpaceDN w:val="0"/>
        <w:autoSpaceDE w:val="0"/>
        <w:widowControl/>
        <w:spacing w:line="400" w:lineRule="exact" w:before="13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19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Sai lầm, lỗi sai; </w:t>
      </w:r>
    </w:p>
    <w:p>
      <w:pPr>
        <w:autoSpaceDN w:val="0"/>
        <w:autoSpaceDE w:val="0"/>
        <w:widowControl/>
        <w:spacing w:line="412" w:lineRule="exact" w:before="23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Hiển lộ những tỳ vết hay khuyết điểm nhỏ. „</w:t>
      </w:r>
      <w:r>
        <w:rPr>
          <w:rFonts w:ascii="宋体" w:hAnsi="宋体" w:eastAsia="宋体"/>
          <w:b w:val="0"/>
          <w:i w:val="0"/>
          <w:color w:val="000000"/>
          <w:sz w:val="30"/>
        </w:rPr>
        <w:t>見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</w:t>
      </w:r>
    </w:p>
    <w:p>
      <w:pPr>
        <w:autoSpaceDN w:val="0"/>
        <w:autoSpaceDE w:val="0"/>
        <w:widowControl/>
        <w:spacing w:line="416" w:lineRule="exact" w:before="8" w:after="0"/>
        <w:ind w:left="478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đồng nghĩa với „</w:t>
      </w:r>
      <w:r>
        <w:rPr>
          <w:rFonts w:ascii="宋体" w:hAnsi="宋体" w:eastAsia="宋体"/>
          <w:b w:val="0"/>
          <w:i w:val="0"/>
          <w:color w:val="000000"/>
          <w:sz w:val="30"/>
        </w:rPr>
        <w:t>現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[hiện] mang nghĩa hiển lộ, hiển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bày.</w:t>
      </w:r>
      <w:r>
        <w:rPr>
          <w:rFonts w:ascii="新细明体" w:hAnsi="新细明体" w:eastAsia="新细明体"/>
          <w:b w:val="0"/>
          <w:i w:val="0"/>
          <w:color w:val="000000"/>
          <w:sz w:val="30"/>
        </w:rPr>
        <w:t xml:space="preserve">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„</w:t>
      </w:r>
      <w:r>
        <w:rPr>
          <w:rFonts w:ascii="宋体" w:hAnsi="宋体" w:eastAsia="宋体"/>
          <w:b w:val="0"/>
          <w:i w:val="0"/>
          <w:color w:val="000000"/>
          <w:sz w:val="30"/>
        </w:rPr>
        <w:t>玼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[tỳ] tỳ vết trên viên ngọc, suy ra để chỉ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khuyết điểm, thói xấu; </w:t>
      </w:r>
    </w:p>
    <w:p>
      <w:pPr>
        <w:autoSpaceDN w:val="0"/>
        <w:autoSpaceDE w:val="0"/>
        <w:widowControl/>
        <w:spacing w:line="412" w:lineRule="exact" w:before="21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Tội lỗi, sai lầm; </w:t>
      </w:r>
    </w:p>
    <w:p>
      <w:pPr>
        <w:autoSpaceDN w:val="0"/>
        <w:autoSpaceDE w:val="0"/>
        <w:widowControl/>
        <w:spacing w:line="412" w:lineRule="exact" w:before="20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Căm ghét, căm hận. </w:t>
      </w:r>
    </w:p>
    <w:p>
      <w:pPr>
        <w:autoSpaceDN w:val="0"/>
        <w:autoSpaceDE w:val="0"/>
        <w:widowControl/>
        <w:spacing w:line="416" w:lineRule="exact" w:before="22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194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Ngày nay, quần thần đều lấy kết cục của Thái Ung </w:t>
      </w:r>
    </w:p>
    <w:p>
      <w:pPr>
        <w:autoSpaceDN w:val="0"/>
        <w:autoSpaceDE w:val="0"/>
        <w:widowControl/>
        <w:spacing w:line="380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để làm bài học cảnh giác, ở trên lo sợ gặp phải tai nạn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khó lƣờng, ở dƣới lại sợ hãi có thích khách đến ám sát,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thần hiểu rằng triều đình sẽ không còn nghe đƣợc lời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trung tín nữa rồi. Phát biểu ngôn luận sẽ không nên vì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chỉ ra lỗi sai mà bị trách phạt, gƣơng sáng sẽ không phải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vì soi đƣợc vết hoen ố mà bị căm ghét. Nếu căm ghét </w:t>
      </w:r>
    </w:p>
    <w:p>
      <w:pPr>
        <w:autoSpaceDN w:val="0"/>
        <w:autoSpaceDE w:val="0"/>
        <w:widowControl/>
        <w:spacing w:line="346" w:lineRule="exact" w:before="12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56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80" w:lineRule="exact" w:before="14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quan sử cầm bút mà ghi chép lại sự thật, vậy cũng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đừng nên học tập ngƣời xƣa (lập ra hàng quan sử); nếu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muốn để gƣơng soi ra vết hoen ố, vậy cũng đừng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nên đi mà soi nữa. Mong rằng bệ hạ suy nghĩ kỹ về lời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thần đã nói, đừng vì việc chỉ ra tội lỗi và phản ánh vết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nhơ mà lại trách mắng đại thần.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24.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Hậu Hán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Tập 4) </w:t>
      </w:r>
    </w:p>
    <w:p>
      <w:pPr>
        <w:autoSpaceDN w:val="0"/>
        <w:autoSpaceDE w:val="0"/>
        <w:widowControl/>
        <w:spacing w:line="414" w:lineRule="exact" w:before="214" w:after="132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50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60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3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30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能容直臣，則上之失不害於下，而民之所患上聞</w:t>
            </w:r>
          </w:p>
        </w:tc>
      </w:tr>
    </w:tbl>
    <w:p>
      <w:pPr>
        <w:autoSpaceDN w:val="0"/>
        <w:autoSpaceDE w:val="0"/>
        <w:widowControl/>
        <w:spacing w:line="282" w:lineRule="exact" w:before="50" w:after="17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矣。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586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7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（卷四十九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7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傅子） </w:t>
            </w:r>
          </w:p>
        </w:tc>
      </w:tr>
    </w:tbl>
    <w:p>
      <w:pPr>
        <w:autoSpaceDN w:val="0"/>
        <w:autoSpaceDE w:val="0"/>
        <w:widowControl/>
        <w:spacing w:line="416" w:lineRule="exact" w:before="13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17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Nếu có thể tiếp nhận hạ thần chính trực, dẫu quân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vƣơng có sai sót cũng sẽ không để lại hậu họa cho muôn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dân, mà nỗi cơ cực của muôn dân, bậc quân chủ cũng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nghe thấy đƣợc. </w:t>
      </w:r>
    </w:p>
    <w:p>
      <w:pPr>
        <w:autoSpaceDN w:val="0"/>
        <w:autoSpaceDE w:val="0"/>
        <w:widowControl/>
        <w:spacing w:line="400" w:lineRule="exact" w:before="20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Phó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12" w:after="13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51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5.999999999999943" w:type="dxa"/>
      </w:tblPr>
      <w:tblGrid>
        <w:gridCol w:w="2310"/>
        <w:gridCol w:w="2310"/>
        <w:gridCol w:w="2310"/>
      </w:tblGrid>
      <w:tr>
        <w:trPr>
          <w:trHeight w:hRule="exact" w:val="452"/>
        </w:trPr>
        <w:tc>
          <w:tcPr>
            <w:tcW w:type="dxa" w:w="4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32" w:after="0"/>
              <w:ind w:left="24" w:right="2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9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32" w:after="0"/>
              <w:ind w:left="10" w:right="1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君明則臣直。古之聖王，恐不聞其過，故有敢諫</w:t>
            </w:r>
          </w:p>
        </w:tc>
      </w:tr>
      <w:tr>
        <w:trPr>
          <w:trHeight w:hRule="exact" w:val="514"/>
        </w:trPr>
        <w:tc>
          <w:tcPr>
            <w:tcW w:type="dxa" w:w="6914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" w:after="0"/>
              <w:ind w:left="4" w:right="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之鼓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。 </w:t>
            </w:r>
          </w:p>
        </w:tc>
      </w:tr>
      <w:tr>
        <w:trPr>
          <w:trHeight w:hRule="exact" w:val="928"/>
        </w:trPr>
        <w:tc>
          <w:tcPr>
            <w:tcW w:type="dxa" w:w="536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7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（卷二十六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7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魏志下） </w:t>
            </w:r>
          </w:p>
        </w:tc>
      </w:tr>
    </w:tbl>
    <w:p>
      <w:pPr>
        <w:autoSpaceDN w:val="0"/>
        <w:autoSpaceDE w:val="0"/>
        <w:widowControl/>
        <w:spacing w:line="346" w:lineRule="exact" w:before="47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57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02" w:lineRule="exact" w:before="11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19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trống mà triều đình đặt để khi ngƣời dân muốn </w:t>
      </w:r>
    </w:p>
    <w:p>
      <w:pPr>
        <w:autoSpaceDN w:val="0"/>
        <w:autoSpaceDE w:val="0"/>
        <w:widowControl/>
        <w:spacing w:line="358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kiến nghị thì đánh lên. </w:t>
      </w:r>
    </w:p>
    <w:p>
      <w:pPr>
        <w:autoSpaceDN w:val="0"/>
        <w:autoSpaceDE w:val="0"/>
        <w:widowControl/>
        <w:spacing w:line="416" w:lineRule="exact" w:before="21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176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quân vƣơng mà anh minh sáng suốt, chúng </w:t>
      </w:r>
    </w:p>
    <w:p>
      <w:pPr>
        <w:autoSpaceDN w:val="0"/>
        <w:autoSpaceDE w:val="0"/>
        <w:widowControl/>
        <w:spacing w:line="362" w:lineRule="exact" w:before="0" w:after="0"/>
        <w:ind w:left="3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thần bên dƣới sẽ chính trực. Bậc quân vƣơng sáng suốt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thời xƣa chỉ e sợ không nghe đƣợc lỗi lầm của bản thân,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bởi vậy mà đặt trống cho ngƣời khi muốn khuyên giải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thì đánh lên, để ngƣời lãnh đạo đƣợc biết. </w:t>
      </w:r>
    </w:p>
    <w:p>
      <w:pPr>
        <w:autoSpaceDN w:val="0"/>
        <w:autoSpaceDE w:val="0"/>
        <w:widowControl/>
        <w:spacing w:line="400" w:lineRule="exact" w:before="202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26.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Ngụy Chí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Hạ) </w:t>
      </w:r>
    </w:p>
    <w:p>
      <w:pPr>
        <w:autoSpaceDN w:val="0"/>
        <w:autoSpaceDE w:val="0"/>
        <w:widowControl/>
        <w:spacing w:line="414" w:lineRule="exact" w:before="214" w:after="11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52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5.999999999999943" w:type="dxa"/>
      </w:tblPr>
      <w:tblGrid>
        <w:gridCol w:w="2311"/>
        <w:gridCol w:w="2311"/>
        <w:gridCol w:w="2311"/>
      </w:tblGrid>
      <w:tr>
        <w:trPr>
          <w:trHeight w:hRule="exact" w:val="462"/>
        </w:trPr>
        <w:tc>
          <w:tcPr>
            <w:tcW w:type="dxa" w:w="4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44" w:after="0"/>
              <w:ind w:left="24" w:right="2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9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92" w:after="0"/>
              <w:ind w:left="10" w:right="1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堯舜之世，諫鼓謗木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，立之於朝，殷周哲王，小</w:t>
            </w:r>
          </w:p>
        </w:tc>
      </w:tr>
      <w:tr>
        <w:trPr>
          <w:trHeight w:hRule="exact" w:val="918"/>
        </w:trPr>
        <w:tc>
          <w:tcPr>
            <w:tcW w:type="dxa" w:w="6916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" w:after="0"/>
              <w:ind w:left="4" w:right="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人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怨詈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，則洗目改聽，所以達聰明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④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，開不諱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⑤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，博採</w:t>
            </w:r>
          </w:p>
          <w:p>
            <w:pPr>
              <w:autoSpaceDN w:val="0"/>
              <w:autoSpaceDE w:val="0"/>
              <w:widowControl/>
              <w:spacing w:line="306" w:lineRule="exact" w:before="52" w:after="0"/>
              <w:ind w:left="4" w:right="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負薪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⑥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，盡極下情也。 </w:t>
            </w:r>
          </w:p>
        </w:tc>
      </w:tr>
      <w:tr>
        <w:trPr>
          <w:trHeight w:hRule="exact" w:val="630"/>
        </w:trPr>
        <w:tc>
          <w:tcPr>
            <w:tcW w:type="dxa" w:w="508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（卷二十三 </w:t>
            </w:r>
          </w:p>
        </w:tc>
        <w:tc>
          <w:tcPr>
            <w:tcW w:type="dxa" w:w="18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14" w:right="1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後漢書三） </w:t>
            </w:r>
          </w:p>
        </w:tc>
      </w:tr>
    </w:tbl>
    <w:p>
      <w:pPr>
        <w:autoSpaceDN w:val="0"/>
        <w:autoSpaceDE w:val="0"/>
        <w:widowControl/>
        <w:spacing w:line="400" w:lineRule="exact" w:before="15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4" w:lineRule="exact" w:before="25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Tƣơng truyền vào thời đại của vua Nghiêu, vua </w:t>
      </w:r>
    </w:p>
    <w:p>
      <w:pPr>
        <w:autoSpaceDN w:val="0"/>
        <w:autoSpaceDE w:val="0"/>
        <w:widowControl/>
        <w:spacing w:line="378" w:lineRule="exact" w:before="0" w:after="0"/>
        <w:ind w:left="478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Thuấn, trên con đƣờng huyết mạch có dựng cây cột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gỗ để ngƣời dân viết ra lời khuyến cáo ở trên đó,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nên đƣợc gọi là „báng mộc‟; </w:t>
      </w:r>
    </w:p>
    <w:p>
      <w:pPr>
        <w:autoSpaceDN w:val="0"/>
        <w:autoSpaceDE w:val="0"/>
        <w:widowControl/>
        <w:spacing w:line="412" w:lineRule="exact" w:before="92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Thƣờng dân; </w:t>
      </w:r>
    </w:p>
    <w:p>
      <w:pPr>
        <w:autoSpaceDN w:val="0"/>
        <w:autoSpaceDE w:val="0"/>
        <w:widowControl/>
        <w:spacing w:line="412" w:lineRule="exact" w:before="11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Oán hận mắng nhiếc. „</w:t>
      </w:r>
      <w:r>
        <w:rPr>
          <w:rFonts w:ascii="宋体" w:hAnsi="宋体" w:eastAsia="宋体"/>
          <w:b w:val="0"/>
          <w:i w:val="0"/>
          <w:color w:val="000000"/>
          <w:sz w:val="30"/>
        </w:rPr>
        <w:t>詈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‟</w:t>
      </w:r>
      <w:r>
        <w:rPr>
          <w:rFonts w:ascii="新细明体" w:hAnsi="新细明体" w:eastAsia="新细明体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[lị] mắng nhiếc; </w:t>
      </w:r>
    </w:p>
    <w:p>
      <w:pPr>
        <w:autoSpaceDN w:val="0"/>
        <w:autoSpaceDE w:val="0"/>
        <w:widowControl/>
        <w:spacing w:line="346" w:lineRule="exact" w:before="40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58 </w:t>
      </w:r>
    </w:p>
    <w:p>
      <w:pPr>
        <w:sectPr>
          <w:pgSz w:w="9072" w:h="13608"/>
          <w:pgMar w:top="464" w:right="1036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2" w:lineRule="exact" w:before="11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Tra xét, hiểu rõ sự - lý; </w:t>
      </w:r>
    </w:p>
    <w:p>
      <w:pPr>
        <w:autoSpaceDN w:val="0"/>
        <w:autoSpaceDE w:val="0"/>
        <w:widowControl/>
        <w:spacing w:line="412" w:lineRule="exact" w:before="6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(5)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có địa vị thấp kém. </w:t>
      </w:r>
    </w:p>
    <w:p>
      <w:pPr>
        <w:autoSpaceDN w:val="0"/>
        <w:autoSpaceDE w:val="0"/>
        <w:widowControl/>
        <w:spacing w:line="412" w:lineRule="exact" w:before="7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(6)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Chỉ những con ngƣời nhỏ bé có địa vị thấp kém. </w:t>
      </w:r>
    </w:p>
    <w:p>
      <w:pPr>
        <w:autoSpaceDN w:val="0"/>
        <w:autoSpaceDE w:val="0"/>
        <w:widowControl/>
        <w:spacing w:line="416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2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Vào thời đại của vua Nghiêu, vua Thuấn, ở giữa </w:t>
      </w:r>
    </w:p>
    <w:p>
      <w:pPr>
        <w:autoSpaceDN w:val="0"/>
        <w:autoSpaceDE w:val="0"/>
        <w:widowControl/>
        <w:spacing w:line="37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triều đình đặt trống để tiến cử lời khuyên, dựng lên cột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gỗ để viết ra lời khuyến cáo. Thánh vƣơng của hai đời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Ân – Chu, đối với lời oán hận mắng nhiếc của muôn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dân, luôn là kính cẩn mà lắng nghe. Do vậy mới có thể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tỏ tƣờng đƣợc sự - lý, để ngƣời đƣợc thẳng thắn nói ra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không phải e dè kiêng nể, lắng nghe ý kiến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thƣờng dân theo nhiều chiều, tìm hiểu tƣờng tận và toàn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diện tình hình của muôn dân. </w:t>
      </w:r>
    </w:p>
    <w:p>
      <w:pPr>
        <w:autoSpaceDN w:val="0"/>
        <w:autoSpaceDE w:val="0"/>
        <w:widowControl/>
        <w:spacing w:line="400" w:lineRule="exact" w:before="25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23.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Hậu Hán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Tập 3) </w:t>
      </w:r>
    </w:p>
    <w:p>
      <w:pPr>
        <w:autoSpaceDN w:val="0"/>
        <w:autoSpaceDE w:val="0"/>
        <w:widowControl/>
        <w:spacing w:line="416" w:lineRule="exact" w:before="262" w:after="14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53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9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6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524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6" w:after="0"/>
              <w:ind w:left="8" w:right="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禹之治天下也，以五聲聽。門懸鐘鼓鐸</w:t>
            </w:r>
          </w:p>
        </w:tc>
        <w:tc>
          <w:tcPr>
            <w:tcW w:type="dxa" w:w="121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4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磬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，而</w:t>
            </w:r>
          </w:p>
        </w:tc>
      </w:tr>
      <w:tr>
        <w:trPr>
          <w:trHeight w:hRule="exact" w:val="392"/>
        </w:trPr>
        <w:tc>
          <w:tcPr>
            <w:tcW w:type="dxa" w:w="6868"/>
            <w:gridSpan w:val="3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4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置鞀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，以待四海之士，為銘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④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於筍簴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⑤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曰：『教寡人以</w:t>
            </w:r>
          </w:p>
        </w:tc>
      </w:tr>
    </w:tbl>
    <w:p>
      <w:pPr>
        <w:autoSpaceDN w:val="0"/>
        <w:autoSpaceDE w:val="0"/>
        <w:widowControl/>
        <w:spacing w:line="306" w:lineRule="exact" w:before="42" w:after="58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道者擊鼓；教寡人以義者擊鐘；教寡人以事者振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⑥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鐸；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774"/>
        </w:trPr>
        <w:tc>
          <w:tcPr>
            <w:tcW w:type="dxa" w:w="686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64" w:lineRule="exact" w:before="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告寡人以憂者擊磬；語寡人以訟獄者揮鞀。』此之謂五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聲。是以禹嘗據一饋而七起，日中而不暇飽食。曰：</w:t>
            </w:r>
          </w:p>
        </w:tc>
      </w:tr>
      <w:tr>
        <w:trPr>
          <w:trHeight w:hRule="exact" w:val="392"/>
        </w:trPr>
        <w:tc>
          <w:tcPr>
            <w:tcW w:type="dxa" w:w="5804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7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『吾不恐四海之士留於道路，吾恐其留吾門廷</w:t>
            </w:r>
          </w:p>
        </w:tc>
        <w:tc>
          <w:tcPr>
            <w:tcW w:type="dxa" w:w="1064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⑦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也！』</w:t>
            </w:r>
          </w:p>
        </w:tc>
      </w:tr>
    </w:tbl>
    <w:p>
      <w:pPr>
        <w:autoSpaceDN w:val="0"/>
        <w:autoSpaceDE w:val="0"/>
        <w:widowControl/>
        <w:spacing w:line="308" w:lineRule="exact" w:before="42" w:after="19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是以四海之士皆至，是以禹朝廷間，可以羅雀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⑧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者。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772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6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（卷三十一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鬻子） </w:t>
            </w:r>
          </w:p>
        </w:tc>
      </w:tr>
    </w:tbl>
    <w:p>
      <w:pPr>
        <w:autoSpaceDN w:val="0"/>
        <w:autoSpaceDE w:val="0"/>
        <w:widowControl/>
        <w:spacing w:line="346" w:lineRule="exact" w:before="29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59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02" w:lineRule="exact" w:before="11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[Đạc] một loại nhạc cụ thời xƣa, kiểu nhƣ chuông </w:t>
      </w:r>
    </w:p>
    <w:p>
      <w:pPr>
        <w:autoSpaceDN w:val="0"/>
        <w:autoSpaceDE w:val="0"/>
        <w:widowControl/>
        <w:spacing w:line="362" w:lineRule="exact" w:before="0" w:after="0"/>
        <w:ind w:left="478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lắc cỡ lớn, thời xƣa thƣờng đƣợc dùng khi ban bố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mệnh lệnh triều đình hoặc khi có chiến sự và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đúc bằng đồng thau, hình dạng giống nhƣ cái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chiêng, nhƣng có lƣỡi, lƣỡi có thể làm bằng gỗ hoặc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bằng kim loại, bởi vậy mà có đạc gỗ hoặc đạc kim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loại; </w:t>
      </w:r>
    </w:p>
    <w:p>
      <w:pPr>
        <w:autoSpaceDN w:val="0"/>
        <w:autoSpaceDE w:val="0"/>
        <w:widowControl/>
        <w:spacing w:line="412" w:lineRule="exact" w:before="7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[Khánh] một loại nhạc cụ dùng để đánh thời xƣa, </w:t>
      </w:r>
    </w:p>
    <w:p>
      <w:pPr>
        <w:autoSpaceDN w:val="0"/>
        <w:autoSpaceDE w:val="0"/>
        <w:widowControl/>
        <w:spacing w:line="358" w:lineRule="exact" w:before="0" w:after="0"/>
        <w:ind w:left="478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hình dạng giống nhƣ cái thƣớc gập, có thể chế tác từ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ngọc, đá hoặc kim loại; </w:t>
      </w:r>
    </w:p>
    <w:p>
      <w:pPr>
        <w:autoSpaceDN w:val="0"/>
        <w:autoSpaceDE w:val="0"/>
        <w:widowControl/>
        <w:spacing w:line="412" w:lineRule="exact" w:before="7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[Đào] một loại trống nhỏ có cán (tựa nhƣ trống </w:t>
      </w:r>
    </w:p>
    <w:p>
      <w:pPr>
        <w:autoSpaceDN w:val="0"/>
        <w:autoSpaceDE w:val="0"/>
        <w:widowControl/>
        <w:spacing w:line="356" w:lineRule="exact" w:before="0" w:after="0"/>
        <w:ind w:left="478" w:right="478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cơm); </w:t>
      </w:r>
    </w:p>
    <w:p>
      <w:pPr>
        <w:autoSpaceDN w:val="0"/>
        <w:autoSpaceDE w:val="0"/>
        <w:widowControl/>
        <w:spacing w:line="412" w:lineRule="exact" w:before="7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Chữ viết đƣợc khắc trên các đồ dùng; </w:t>
      </w:r>
    </w:p>
    <w:p>
      <w:pPr>
        <w:autoSpaceDN w:val="0"/>
        <w:autoSpaceDE w:val="0"/>
        <w:widowControl/>
        <w:spacing w:line="412" w:lineRule="exact" w:before="10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(5)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Giá để treo chuông hoặc khánh thời xƣa. „</w:t>
      </w:r>
      <w:r>
        <w:rPr>
          <w:rFonts w:ascii="宋体" w:hAnsi="宋体" w:eastAsia="宋体"/>
          <w:b w:val="0"/>
          <w:i w:val="0"/>
          <w:color w:val="000000"/>
          <w:sz w:val="30"/>
        </w:rPr>
        <w:t>筍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[duẩn] </w:t>
      </w:r>
    </w:p>
    <w:p>
      <w:pPr>
        <w:autoSpaceDN w:val="0"/>
        <w:autoSpaceDE w:val="0"/>
        <w:widowControl/>
        <w:spacing w:line="400" w:lineRule="exact" w:before="2" w:after="0"/>
        <w:ind w:left="478" w:right="478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là giá ngang, „</w:t>
      </w:r>
      <w:r>
        <w:rPr>
          <w:rFonts w:ascii="宋体" w:hAnsi="宋体" w:eastAsia="宋体"/>
          <w:b w:val="0"/>
          <w:i w:val="0"/>
          <w:color w:val="000000"/>
          <w:sz w:val="30"/>
        </w:rPr>
        <w:t>簴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[cự] cây chống dọc; </w:t>
      </w:r>
    </w:p>
    <w:p>
      <w:pPr>
        <w:autoSpaceDN w:val="0"/>
        <w:autoSpaceDE w:val="0"/>
        <w:widowControl/>
        <w:spacing w:line="412" w:lineRule="exact" w:before="9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(6)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Rung, lắc; </w:t>
      </w:r>
    </w:p>
    <w:p>
      <w:pPr>
        <w:autoSpaceDN w:val="0"/>
        <w:autoSpaceDE w:val="0"/>
        <w:widowControl/>
        <w:spacing w:line="412" w:lineRule="exact" w:before="6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(7)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Nơi ở ngoài cung điện, triều đình; </w:t>
      </w:r>
    </w:p>
    <w:p>
      <w:pPr>
        <w:autoSpaceDN w:val="0"/>
        <w:autoSpaceDE w:val="0"/>
        <w:widowControl/>
        <w:spacing w:line="412" w:lineRule="exact" w:before="7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(8)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Nói lên cảnh tĩnh mịch, yên ả của triều đình. </w:t>
      </w:r>
    </w:p>
    <w:p>
      <w:pPr>
        <w:autoSpaceDN w:val="0"/>
        <w:autoSpaceDE w:val="0"/>
        <w:widowControl/>
        <w:spacing w:line="414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2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Vua Vũ thông qua năm loại thanh âm để trị vì </w:t>
      </w:r>
    </w:p>
    <w:p>
      <w:pPr>
        <w:autoSpaceDN w:val="0"/>
        <w:autoSpaceDE w:val="0"/>
        <w:widowControl/>
        <w:spacing w:line="396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thiên hạ. Ở cửa triều đình có treo chuông, trống, đạc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khánh, bên cạnh đó còn đặt cả trống cơm, mƣợn đó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tiếp đón nhân sĩ trong thiên hạ. Ngoài ra, trên giá gỗ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treo chuông khánh còn khắc chữ rằng: “Nếu đem đạo lý </w:t>
      </w:r>
    </w:p>
    <w:p>
      <w:pPr>
        <w:autoSpaceDN w:val="0"/>
        <w:autoSpaceDE w:val="0"/>
        <w:widowControl/>
        <w:spacing w:line="346" w:lineRule="exact" w:before="16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60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96" w:lineRule="exact" w:before="12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để chỉ dạy ta hãy đánh trống, nếu đem tín nghĩa để chỉ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dạy ta hãy gõ chuông, nếu chỉ dạy ta xử lý việc lớn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đất nƣớc ra sao hãy rung đạc, nói cho ta hay nỗi gian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nan của đất nƣớc hãy gõ khánh, cho ta biết việc kiện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tụng hãy đánh đào.” Đây chính là năm thanh âm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nói đến. Bởi vậy mà vua Vũ đã từng trong một bữa ăn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phải bảy lần đứng dậy để xử lý việc triều chính, mãi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đến tận chính ngọ mà ăn chƣa hết bữa. Vua Vũ từng nói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rằng: “Ta không lo lắng việc ngƣời tài đức dừng bƣớc ở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bên đƣờng, ta chỉ e không kịp thời nghe đƣợc những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kiến nghị quý báu và xử lý chúng, rồi để họ phải đợi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chờ trƣớc cửa triều đình của ta!” Do vậy, dẫu nhân sĩ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thiên hạ ùn ùn kéo đến và cũng bởi thế mà triều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đình của nhà Vũ vẫn yên ả tĩnh mịch. </w:t>
      </w:r>
    </w:p>
    <w:p>
      <w:pPr>
        <w:autoSpaceDN w:val="0"/>
        <w:autoSpaceDE w:val="0"/>
        <w:widowControl/>
        <w:spacing w:line="400" w:lineRule="exact" w:before="27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Dục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86" w:after="15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54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732"/>
        <w:gridCol w:w="1732"/>
        <w:gridCol w:w="1732"/>
        <w:gridCol w:w="1732"/>
      </w:tblGrid>
      <w:tr>
        <w:trPr>
          <w:trHeight w:hRule="exact" w:val="672"/>
        </w:trPr>
        <w:tc>
          <w:tcPr>
            <w:tcW w:type="dxa" w:w="41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43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30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昔高祖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納善若不及，從諫若轉圜</w:t>
            </w:r>
          </w:p>
        </w:tc>
        <w:tc>
          <w:tcPr>
            <w:tcW w:type="dxa" w:w="69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56" w:after="0"/>
              <w:ind w:left="0" w:right="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。 </w:t>
            </w:r>
          </w:p>
        </w:tc>
        <w:tc>
          <w:tcPr>
            <w:tcW w:type="dxa" w:w="1412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88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漢書七） </w:t>
            </w:r>
          </w:p>
        </w:tc>
      </w:tr>
      <w:tr>
        <w:trPr>
          <w:trHeight w:hRule="exact" w:val="654"/>
        </w:trPr>
        <w:tc>
          <w:tcPr>
            <w:tcW w:type="dxa" w:w="1732"/>
            <w:vMerge/>
            <w:tcBorders/>
          </w:tcPr>
          <w:p/>
        </w:tc>
        <w:tc>
          <w:tcPr>
            <w:tcW w:type="dxa" w:w="43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08" w:after="0"/>
              <w:ind w:left="66" w:right="6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（卷十九 </w:t>
            </w:r>
          </w:p>
        </w:tc>
        <w:tc>
          <w:tcPr>
            <w:tcW w:type="dxa" w:w="69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08" w:after="0"/>
              <w:ind w:left="180" w:right="18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732"/>
            <w:vMerge/>
            <w:tcBorders/>
          </w:tcPr>
          <w:p/>
        </w:tc>
      </w:tr>
    </w:tbl>
    <w:p>
      <w:pPr>
        <w:autoSpaceDN w:val="0"/>
        <w:autoSpaceDE w:val="0"/>
        <w:widowControl/>
        <w:spacing w:line="400" w:lineRule="exact" w:before="16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24" w:lineRule="exact" w:before="262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Cao tổ Lƣu Bang của triều đại Tây Hán;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Đọc là „yuán‟, đồng âm với „</w:t>
      </w:r>
      <w:r>
        <w:rPr>
          <w:rFonts w:ascii="宋体" w:hAnsi="宋体" w:eastAsia="宋体"/>
          <w:b w:val="0"/>
          <w:i w:val="0"/>
          <w:color w:val="000000"/>
          <w:sz w:val="30"/>
        </w:rPr>
        <w:t>圓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[viên]. </w:t>
      </w:r>
    </w:p>
    <w:p>
      <w:pPr>
        <w:autoSpaceDN w:val="0"/>
        <w:autoSpaceDE w:val="0"/>
        <w:widowControl/>
        <w:spacing w:line="346" w:lineRule="exact" w:before="107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61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Năm xƣa, Hán Cao Tổ đối với việc tiếp nhận lời </w:t>
      </w:r>
    </w:p>
    <w:p>
      <w:pPr>
        <w:autoSpaceDN w:val="0"/>
        <w:autoSpaceDE w:val="0"/>
        <w:widowControl/>
        <w:spacing w:line="362" w:lineRule="exact" w:before="0" w:after="0"/>
        <w:ind w:left="30" w:right="26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khuyên chỉ e không kịp thời, việc lắng nghe khuyến cáo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phải nhanh nhƣ thể tốc độ khi quay vật thể hình tròn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vậy. </w:t>
      </w:r>
    </w:p>
    <w:p>
      <w:pPr>
        <w:autoSpaceDN w:val="0"/>
        <w:autoSpaceDE w:val="0"/>
        <w:widowControl/>
        <w:spacing w:line="400" w:lineRule="exact" w:before="240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(Cuốn 19.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Hán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Tập 7) </w:t>
      </w:r>
    </w:p>
    <w:p>
      <w:pPr>
        <w:autoSpaceDN w:val="0"/>
        <w:autoSpaceDE w:val="0"/>
        <w:widowControl/>
        <w:spacing w:line="414" w:lineRule="exact" w:before="254" w:after="92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55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5.999999999999943" w:type="dxa"/>
      </w:tblPr>
      <w:tblGrid>
        <w:gridCol w:w="2311"/>
        <w:gridCol w:w="2311"/>
        <w:gridCol w:w="2311"/>
      </w:tblGrid>
      <w:tr>
        <w:trPr>
          <w:trHeight w:hRule="exact" w:val="422"/>
        </w:trPr>
        <w:tc>
          <w:tcPr>
            <w:tcW w:type="dxa" w:w="4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90" w:after="0"/>
              <w:ind w:left="24" w:right="2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9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90" w:after="0"/>
              <w:ind w:left="90" w:right="9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通直言之塗，引而致之，非為名也，以為直言不</w:t>
            </w:r>
          </w:p>
        </w:tc>
      </w:tr>
      <w:tr>
        <w:trPr>
          <w:trHeight w:hRule="exact" w:val="844"/>
        </w:trPr>
        <w:tc>
          <w:tcPr>
            <w:tcW w:type="dxa" w:w="6918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56" w:lineRule="exact" w:before="0" w:after="0"/>
              <w:ind w:left="-16" w:right="4" w:firstLine="2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聞，則己之耳目塞。耳目塞於內，諛者順之於外，此三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季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所以至亡，而不自知也。 </w:t>
            </w:r>
          </w:p>
        </w:tc>
      </w:tr>
      <w:tr>
        <w:trPr>
          <w:trHeight w:hRule="exact" w:val="500"/>
        </w:trPr>
        <w:tc>
          <w:tcPr>
            <w:tcW w:type="dxa" w:w="564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3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（卷四十九 </w:t>
            </w:r>
          </w:p>
        </w:tc>
        <w:tc>
          <w:tcPr>
            <w:tcW w:type="dxa" w:w="127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30" w:after="0"/>
              <w:ind w:left="16" w:right="1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傅子） </w:t>
            </w:r>
          </w:p>
        </w:tc>
      </w:tr>
    </w:tbl>
    <w:p>
      <w:pPr>
        <w:autoSpaceDN w:val="0"/>
        <w:autoSpaceDE w:val="0"/>
        <w:widowControl/>
        <w:spacing w:line="400" w:lineRule="exact" w:before="8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11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Thời kỳ cuối của ba triều đại Hạ – Thƣơng – Chu. </w:t>
      </w:r>
    </w:p>
    <w:p>
      <w:pPr>
        <w:autoSpaceDN w:val="0"/>
        <w:autoSpaceDE w:val="0"/>
        <w:widowControl/>
        <w:spacing w:line="414" w:lineRule="exact" w:before="12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96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Mở rộng con đƣờng cho những lời lẽ chính trực là </w:t>
      </w:r>
    </w:p>
    <w:p>
      <w:pPr>
        <w:autoSpaceDN w:val="0"/>
        <w:autoSpaceDE w:val="0"/>
        <w:widowControl/>
        <w:spacing w:line="362" w:lineRule="exact" w:before="0" w:after="0"/>
        <w:ind w:left="30" w:right="2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để thu hút và nhận đƣợc lời khuyến cáo, chứ không phải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để có đƣợc thanh danh, chỉ nghĩ rằng khi không nghe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lời lẽ chính trực, tai mắt của bản thân sẽ bị che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khuất, khi tai mắt của bản thân bị che khuất, kẻ a dua rồi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sẽ phàm việc gì cũng thuận theo ý họ. Đây chính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nguyên nhân diệt vong của các quân chủ thời kỳ cuối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ba triều đại Hạ – Thƣơng – Chu, mà chính bản thân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họ lại không biết đƣợc. </w:t>
      </w:r>
    </w:p>
    <w:p>
      <w:pPr>
        <w:autoSpaceDN w:val="0"/>
        <w:autoSpaceDE w:val="0"/>
        <w:widowControl/>
        <w:spacing w:line="402" w:lineRule="exact" w:before="120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Phó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39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62 </w:t>
      </w:r>
    </w:p>
    <w:p>
      <w:pPr>
        <w:sectPr>
          <w:pgSz w:w="9072" w:h="13608"/>
          <w:pgMar w:top="464" w:right="1034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8" w:right="3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126" w:after="7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56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733"/>
        <w:gridCol w:w="1733"/>
        <w:gridCol w:w="1733"/>
        <w:gridCol w:w="1733"/>
      </w:tblGrid>
      <w:tr>
        <w:trPr>
          <w:trHeight w:hRule="exact" w:val="42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596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78" w:after="0"/>
              <w:ind w:left="6" w:right="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之疾，賢聖不能正不食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扁鵲不能治不受鍼藥</w:t>
            </w:r>
          </w:p>
        </w:tc>
        <w:tc>
          <w:tcPr>
            <w:tcW w:type="dxa" w:w="5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78" w:after="0"/>
              <w:ind w:left="6" w:right="6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（食疑</w:t>
            </w:r>
          </w:p>
        </w:tc>
      </w:tr>
      <w:tr>
        <w:trPr>
          <w:trHeight w:hRule="exact" w:val="382"/>
        </w:trPr>
        <w:tc>
          <w:tcPr>
            <w:tcW w:type="dxa" w:w="6906"/>
            <w:gridSpan w:val="4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受）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善言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（善言作諫諍）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之君。故桀有關龍逢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而夏亡；紂有三仁</w:t>
            </w:r>
          </w:p>
        </w:tc>
      </w:tr>
      <w:tr>
        <w:trPr>
          <w:trHeight w:hRule="exact" w:val="384"/>
        </w:trPr>
        <w:tc>
          <w:tcPr>
            <w:tcW w:type="dxa" w:w="4404"/>
            <w:gridSpan w:val="2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而商滅。故不患無夷吾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④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由余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⑤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之論</w:t>
            </w:r>
          </w:p>
        </w:tc>
        <w:tc>
          <w:tcPr>
            <w:tcW w:type="dxa" w:w="2502"/>
            <w:gridSpan w:val="2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0" w:after="0"/>
              <w:ind w:left="2" w:right="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（論作倫）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，患無桓、穆</w:t>
            </w:r>
          </w:p>
        </w:tc>
      </w:tr>
    </w:tbl>
    <w:p>
      <w:pPr>
        <w:autoSpaceDN w:val="0"/>
        <w:autoSpaceDE w:val="0"/>
        <w:widowControl/>
        <w:spacing w:line="308" w:lineRule="exact" w:before="36" w:after="13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之聽耳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 xml:space="preserve"> 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466"/>
        <w:gridCol w:w="3466"/>
      </w:tblGrid>
      <w:tr>
        <w:trPr>
          <w:trHeight w:hRule="exact" w:val="560"/>
        </w:trPr>
        <w:tc>
          <w:tcPr>
            <w:tcW w:type="dxa" w:w="35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3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（卷四十二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3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鹽鐵論） </w:t>
            </w:r>
          </w:p>
        </w:tc>
      </w:tr>
    </w:tbl>
    <w:p>
      <w:pPr>
        <w:autoSpaceDN w:val="0"/>
        <w:autoSpaceDE w:val="0"/>
        <w:widowControl/>
        <w:spacing w:line="400" w:lineRule="exact" w:before="14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6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Châm cứu, thuốc. „</w:t>
      </w:r>
      <w:r>
        <w:rPr>
          <w:rFonts w:ascii="宋体" w:hAnsi="宋体" w:eastAsia="宋体"/>
          <w:b w:val="0"/>
          <w:i w:val="0"/>
          <w:color w:val="000000"/>
          <w:sz w:val="30"/>
        </w:rPr>
        <w:t>鍼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‟ đồng nghĩa với „</w:t>
      </w:r>
      <w:r>
        <w:rPr>
          <w:rFonts w:ascii="宋体" w:hAnsi="宋体" w:eastAsia="宋体"/>
          <w:b w:val="0"/>
          <w:i w:val="0"/>
          <w:color w:val="000000"/>
          <w:sz w:val="30"/>
        </w:rPr>
        <w:t>針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[châm] </w:t>
      </w:r>
    </w:p>
    <w:p>
      <w:pPr>
        <w:autoSpaceDN w:val="0"/>
        <w:autoSpaceDE w:val="0"/>
        <w:widowControl/>
        <w:spacing w:line="374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kim châm cứu; </w:t>
      </w:r>
    </w:p>
    <w:p>
      <w:pPr>
        <w:autoSpaceDN w:val="0"/>
        <w:autoSpaceDE w:val="0"/>
        <w:widowControl/>
        <w:spacing w:line="368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Quan Long Phùng</w:t>
      </w:r>
      <w:r>
        <w:rPr>
          <w:rFonts w:ascii="Times New Roman" w:hAnsi="Times New Roman" w:eastAsia="Times New Roman"/>
          <w:b w:val="0"/>
          <w:i w:val="0"/>
          <w:strike/>
          <w:color w:val="000000"/>
          <w:sz w:val="19"/>
        </w:rPr>
        <w:t>5</w:t>
      </w:r>
      <w:r>
        <w:rPr>
          <w:rFonts w:ascii="Times New Roman" w:hAnsi="Times New Roman" w:eastAsia="Times New Roman"/>
          <w:b w:val="0"/>
          <w:i w:val="0"/>
          <w:color w:val="000000"/>
          <w:sz w:val="19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(hay còn đƣợc gọi là Quan Long </w:t>
      </w:r>
    </w:p>
    <w:p>
      <w:pPr>
        <w:autoSpaceDN w:val="0"/>
        <w:autoSpaceDE w:val="0"/>
        <w:widowControl/>
        <w:spacing w:line="360" w:lineRule="exact" w:before="0" w:after="0"/>
        <w:ind w:left="48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Bàng) là hạ thần của vua Kiệt. Khi Kiệt cho xây hồ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chứa rƣợu để dùng triền miên suốt đêm dài, Long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Phùng ra sức khuyên can thì liền bị giết; </w:t>
      </w:r>
    </w:p>
    <w:p>
      <w:pPr>
        <w:autoSpaceDN w:val="0"/>
        <w:autoSpaceDE w:val="0"/>
        <w:widowControl/>
        <w:spacing w:line="362" w:lineRule="exact" w:before="6" w:after="0"/>
        <w:ind w:left="30" w:right="2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Chỉ ba ngƣời Vy Tử, Cơ Tử và Tỷ Can;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Tức Quản Trọng;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(5)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Do Dƣ – ngƣời Thiên Thủy thời Xuân Thu. Nghĩ </w:t>
      </w:r>
    </w:p>
    <w:p>
      <w:pPr>
        <w:autoSpaceDN w:val="0"/>
        <w:autoSpaceDE w:val="0"/>
        <w:widowControl/>
        <w:spacing w:line="360" w:lineRule="exact" w:before="0" w:after="0"/>
        <w:ind w:left="480" w:right="2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mƣu lƣợc cho Tần Mục Công và khiến cho nƣớc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Tần đƣợc liệt vào hàng thứ năm của thời Xuân Thu. </w:t>
      </w:r>
    </w:p>
    <w:p>
      <w:pPr>
        <w:autoSpaceDN w:val="0"/>
        <w:autoSpaceDE w:val="0"/>
        <w:widowControl/>
        <w:spacing w:line="416" w:lineRule="exact" w:before="25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Biển Thƣớc không thể chữa trị đƣợc loại bệnh tật </w:t>
      </w:r>
    </w:p>
    <w:p>
      <w:pPr>
        <w:autoSpaceDN w:val="0"/>
        <w:autoSpaceDE w:val="0"/>
        <w:widowControl/>
        <w:spacing w:line="362" w:lineRule="exact" w:before="0" w:after="0"/>
        <w:ind w:left="3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không thể tiếp nhận châm cứu và thuốc thang, bậc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hiền tài và thánh nhân cũng không thể chấn chỉnh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quân vƣơng không tiếp thu lời khuyến cáo. Bởi vậy, dẫu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Hạ Kiệt có Quan Long Phùng nhƣng nhà Hạ vẫn là diệt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vong; Ân Trụ dẫu có ba bậc hiền tài là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Vy Tử, Cơ Tử, Tỷ </w:t>
      </w:r>
    </w:p>
    <w:p>
      <w:pPr>
        <w:autoSpaceDN w:val="0"/>
        <w:autoSpaceDE w:val="0"/>
        <w:widowControl/>
        <w:spacing w:line="346" w:lineRule="exact" w:before="48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63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6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2" w:lineRule="exact" w:before="156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Can</w:t>
      </w:r>
      <w:r>
        <w:rPr>
          <w:rFonts w:ascii="Times New Roman Italic" w:hAnsi="Times New Roman Italic" w:eastAsia="Times New Roman Italic"/>
          <w:b w:val="0"/>
          <w:i/>
          <w:color w:val="000000"/>
          <w:sz w:val="19"/>
        </w:rPr>
        <w:t>5</w:t>
      </w:r>
      <w:r>
        <w:rPr>
          <w:rFonts w:ascii="Times New Roman" w:hAnsi="Times New Roman" w:eastAsia="Times New Roman"/>
          <w:b w:val="0"/>
          <w:i w:val="0"/>
          <w:color w:val="000000"/>
          <w:sz w:val="19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nhƣng nhà Thƣơng vẫn là diệt vong. Có thể thấy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rằng, không cần lo lắng hạ thần không có kiến giải cao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siêu nhƣ Quản Trọng hay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Do Dư</w:t>
      </w:r>
      <w:r>
        <w:rPr>
          <w:rFonts w:ascii="Times New Roman Italic" w:hAnsi="Times New Roman Italic" w:eastAsia="Times New Roman Italic"/>
          <w:b w:val="0"/>
          <w:i/>
          <w:color w:val="000000"/>
          <w:sz w:val="19"/>
        </w:rPr>
        <w:t>6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, chỉ e quân vƣơng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thể đƣợc nhƣ Tề Hoàn Công và Tần Mục Công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chịu nghe lời khuyên gián.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42.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Diêm Thiết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04" w:lineRule="exact" w:before="29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5"/>
        </w:rPr>
        <w:t xml:space="preserve">6. ĐỖ SÀM TÀ [NGĂN CHẶN VU KHỐNG VÀ HÀNH VI </w:t>
      </w:r>
      <w:r>
        <w:rPr>
          <w:rFonts w:ascii="Times New Roman Bold" w:hAnsi="Times New Roman Bold" w:eastAsia="Times New Roman Bold"/>
          <w:b/>
          <w:i w:val="0"/>
          <w:color w:val="000000"/>
          <w:sz w:val="25"/>
        </w:rPr>
        <w:t xml:space="preserve">XẤU ÁC] </w:t>
      </w:r>
    </w:p>
    <w:p>
      <w:pPr>
        <w:autoSpaceDN w:val="0"/>
        <w:autoSpaceDE w:val="0"/>
        <w:widowControl/>
        <w:spacing w:line="390" w:lineRule="exact" w:before="228" w:after="14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 xml:space="preserve">~ 57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90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2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31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2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是故為人君者，所與遊</w:t>
            </w:r>
          </w:p>
        </w:tc>
        <w:tc>
          <w:tcPr>
            <w:tcW w:type="dxa" w:w="330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必擇正人，所觀覽必察正</w:t>
            </w:r>
          </w:p>
        </w:tc>
      </w:tr>
      <w:tr>
        <w:trPr>
          <w:trHeight w:hRule="exact" w:val="400"/>
        </w:trPr>
        <w:tc>
          <w:tcPr>
            <w:tcW w:type="dxa" w:w="6868"/>
            <w:gridSpan w:val="3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6" w:after="0"/>
              <w:ind w:left="0" w:right="0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8"/>
              </w:rPr>
              <w:t>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，放鄭聲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而弗聽，遠佞人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而弗近，然後邪心不生，</w:t>
            </w:r>
          </w:p>
        </w:tc>
      </w:tr>
    </w:tbl>
    <w:p>
      <w:pPr>
        <w:autoSpaceDN w:val="0"/>
        <w:autoSpaceDE w:val="0"/>
        <w:widowControl/>
        <w:spacing w:line="298" w:lineRule="exact" w:before="50" w:after="19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而</w:t>
      </w:r>
      <w:r>
        <w:rPr>
          <w:rFonts w:ascii="宋体" w:hAnsi="宋体" w:eastAsia="宋体"/>
          <w:b w:val="0"/>
          <w:i w:val="0"/>
          <w:color w:val="000000"/>
          <w:sz w:val="28"/>
        </w:rPr>
        <w:t>正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道可弘也。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465"/>
        <w:gridCol w:w="3465"/>
      </w:tblGrid>
      <w:tr>
        <w:trPr>
          <w:trHeight w:hRule="exact" w:val="622"/>
        </w:trPr>
        <w:tc>
          <w:tcPr>
            <w:tcW w:type="dxa" w:w="35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（卷二十五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魏志上） </w:t>
            </w:r>
          </w:p>
        </w:tc>
      </w:tr>
    </w:tbl>
    <w:p>
      <w:pPr>
        <w:autoSpaceDN w:val="0"/>
        <w:autoSpaceDE w:val="0"/>
        <w:widowControl/>
        <w:spacing w:line="400" w:lineRule="exact" w:before="15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Giao du, kết giao; </w:t>
      </w:r>
    </w:p>
    <w:p>
      <w:pPr>
        <w:autoSpaceDN w:val="0"/>
        <w:autoSpaceDE w:val="0"/>
        <w:widowControl/>
        <w:spacing w:line="412" w:lineRule="exact" w:before="7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Vốn chỉ loại âm nhạc của nƣớc Trịnh thời Xuân Thu </w:t>
      </w:r>
    </w:p>
    <w:p>
      <w:pPr>
        <w:autoSpaceDN w:val="0"/>
        <w:autoSpaceDE w:val="0"/>
        <w:widowControl/>
        <w:spacing w:line="390" w:lineRule="exact" w:before="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Chiến Quốc, âm nhạc của nƣớc Trịnh thƣờng là thứ </w:t>
      </w:r>
    </w:p>
    <w:p>
      <w:pPr>
        <w:autoSpaceDN w:val="0"/>
        <w:autoSpaceDE w:val="0"/>
        <w:widowControl/>
        <w:spacing w:line="304" w:lineRule="exact" w:before="218" w:after="0"/>
        <w:ind w:left="-2850" w:right="30" w:firstLine="2880"/>
        <w:jc w:val="left"/>
      </w:pPr>
      <w:r>
        <w:rPr>
          <w:rFonts w:ascii="Calibri" w:hAnsi="Calibri" w:eastAsia="Calibri"/>
          <w:b w:val="0"/>
          <w:i w:val="0"/>
          <w:color w:val="000000"/>
          <w:sz w:val="22"/>
        </w:rPr>
        <w:t xml:space="preserve">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5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Vua Kiệt giết Tỷ Can, giam cầm Cơ Tử và ép Vy Tử - anh trai của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mình phải lƣu đầy tới nƣớc khác; </w:t>
      </w:r>
    </w:p>
    <w:p>
      <w:pPr>
        <w:autoSpaceDN w:val="0"/>
        <w:autoSpaceDE w:val="0"/>
        <w:widowControl/>
        <w:spacing w:line="318" w:lineRule="exact" w:before="198" w:after="0"/>
        <w:ind w:left="30" w:right="36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6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Do Dƣ là một vị quan lớn của nhà Tần vào thời Xuân Thu (659-621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TCN). Ông nổi tiếng với việc quy tập đƣợc tám bộ tộc ở phía Tây và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giao cho chƣ hầu Tần Mục Công, rồi lập ra nhà Tần và đƣợc xếp vào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một trong năm nƣớc bá chủ vào thời Xuân Thu. </w:t>
      </w:r>
    </w:p>
    <w:p>
      <w:pPr>
        <w:autoSpaceDN w:val="0"/>
        <w:autoSpaceDE w:val="0"/>
        <w:widowControl/>
        <w:spacing w:line="346" w:lineRule="exact" w:before="29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64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96" w:lineRule="exact" w:before="122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âm nhạc dâm dật phóng túng, về sau âm nhạc phóng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đãng, không thanh cao thì đƣợc gọi là „Trịnh thanh”; </w:t>
      </w:r>
    </w:p>
    <w:p>
      <w:pPr>
        <w:autoSpaceDN w:val="0"/>
        <w:autoSpaceDE w:val="0"/>
        <w:widowControl/>
        <w:spacing w:line="412" w:lineRule="exact" w:before="10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khéo nói lời hoa mỹ, a dua bợ đỡ. </w:t>
      </w:r>
    </w:p>
    <w:p>
      <w:pPr>
        <w:autoSpaceDN w:val="0"/>
        <w:autoSpaceDE w:val="0"/>
        <w:widowControl/>
        <w:spacing w:line="414" w:lineRule="exact" w:before="280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5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Bởi vậy mới nói, làm bậc quân vƣơng, ngƣời để </w:t>
      </w:r>
    </w:p>
    <w:p>
      <w:pPr>
        <w:autoSpaceDN w:val="0"/>
        <w:autoSpaceDE w:val="0"/>
        <w:widowControl/>
        <w:spacing w:line="396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kết giao nhất định phải chọn ngƣời đứng đắn mẫu mực,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thứ để ngắm nhìn nhất định phải chọn hình ảnh quang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minh chính đại, bỏ ngoài tai không nghe thứ âm nhạc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dung tục, tránh xa không đến gần những kẻ nịnh hót bợ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đỡ, có nhƣ vậy mới khiến không nảy sinh tâm xấu ác,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đạo nghĩa chân chính cũng có thể đƣợc đề xƣớng. </w:t>
      </w:r>
    </w:p>
    <w:p>
      <w:pPr>
        <w:autoSpaceDN w:val="0"/>
        <w:autoSpaceDE w:val="0"/>
        <w:widowControl/>
        <w:spacing w:line="400" w:lineRule="exact" w:before="27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25.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Ngụy Chí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– Thƣợng) </w:t>
      </w:r>
    </w:p>
    <w:p>
      <w:pPr>
        <w:autoSpaceDN w:val="0"/>
        <w:autoSpaceDE w:val="0"/>
        <w:widowControl/>
        <w:spacing w:line="414" w:lineRule="exact" w:before="288" w:after="15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58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53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30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或問：『天子守在四夷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，有諸？』曰：『此外守</w:t>
            </w:r>
          </w:p>
        </w:tc>
      </w:tr>
      <w:tr>
        <w:trPr>
          <w:trHeight w:hRule="exact" w:val="838"/>
        </w:trPr>
        <w:tc>
          <w:tcPr>
            <w:tcW w:type="dxa" w:w="686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84" w:lineRule="exact" w:before="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也，天子之內守在身。』曰：何謂也？曰：『至尊者，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其攻之者眾焉，故便辟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御侍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，攻人主而奪其財；近幸</w:t>
            </w:r>
          </w:p>
        </w:tc>
      </w:tr>
    </w:tbl>
    <w:p>
      <w:pPr>
        <w:autoSpaceDN w:val="0"/>
        <w:autoSpaceDE w:val="0"/>
        <w:widowControl/>
        <w:spacing w:line="396" w:lineRule="exact" w:before="0" w:after="210"/>
        <w:ind w:left="30" w:right="96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妻妾，攻人主而奪其寵；逸遊伎藝，攻人主而奪其志；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左右小臣，攻人主而奪其行；不令之臣，攻人主而奪其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事。是謂內寇。』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58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21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（卷四十六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21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申鑒） </w:t>
            </w:r>
          </w:p>
        </w:tc>
      </w:tr>
    </w:tbl>
    <w:p>
      <w:pPr>
        <w:autoSpaceDN w:val="0"/>
        <w:autoSpaceDE w:val="0"/>
        <w:widowControl/>
        <w:spacing w:line="402" w:lineRule="exact" w:before="16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46" w:lineRule="exact" w:before="60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65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2" w:lineRule="exact" w:before="11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Tứ Di là cách gọi chung của bộ tộc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Hoa Hạ</w:t>
      </w:r>
      <w:r>
        <w:rPr>
          <w:rFonts w:ascii="Times New Roman Italic" w:hAnsi="Times New Roman Italic" w:eastAsia="Times New Roman Italic"/>
          <w:b w:val="0"/>
          <w:i/>
          <w:color w:val="000000"/>
          <w:sz w:val="19"/>
        </w:rPr>
        <w:t>7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thời </w:t>
      </w:r>
    </w:p>
    <w:p>
      <w:pPr>
        <w:autoSpaceDN w:val="0"/>
        <w:autoSpaceDE w:val="0"/>
        <w:widowControl/>
        <w:spacing w:line="360" w:lineRule="exact" w:before="0" w:after="0"/>
        <w:ind w:left="478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xƣa đối với tộc ngƣời thiểu số ở bốn phƣơng, gồm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Đông Di, Tây Giới, Nam Man và Bắc Địch; </w:t>
      </w:r>
    </w:p>
    <w:p>
      <w:pPr>
        <w:autoSpaceDN w:val="0"/>
        <w:autoSpaceDE w:val="0"/>
        <w:widowControl/>
        <w:spacing w:line="412" w:lineRule="exact" w:before="7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Chỉ bậc thần nhỏ ở bên và đƣợc quân vƣơng ân </w:t>
      </w:r>
    </w:p>
    <w:p>
      <w:pPr>
        <w:autoSpaceDN w:val="0"/>
        <w:autoSpaceDE w:val="0"/>
        <w:widowControl/>
        <w:spacing w:line="356" w:lineRule="exact" w:before="0" w:after="0"/>
        <w:ind w:left="478" w:right="478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sủng; </w:t>
      </w:r>
    </w:p>
    <w:p>
      <w:pPr>
        <w:autoSpaceDN w:val="0"/>
        <w:autoSpaceDE w:val="0"/>
        <w:widowControl/>
        <w:spacing w:line="412" w:lineRule="exact" w:before="7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hầu hạ đế vƣơng. </w:t>
      </w:r>
    </w:p>
    <w:p>
      <w:pPr>
        <w:autoSpaceDN w:val="0"/>
        <w:autoSpaceDE w:val="0"/>
        <w:widowControl/>
        <w:spacing w:line="416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ngƣời hỏi: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Việc phòng vệ của thiên tử là phòng ngự sự xâm </w:t>
      </w:r>
    </w:p>
    <w:p>
      <w:pPr>
        <w:autoSpaceDN w:val="0"/>
        <w:autoSpaceDE w:val="0"/>
        <w:widowControl/>
        <w:spacing w:line="362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phạm của các bộ tộc từ khắp nơi, có phải vậy không? </w:t>
      </w:r>
    </w:p>
    <w:p>
      <w:pPr>
        <w:autoSpaceDN w:val="0"/>
        <w:autoSpaceDE w:val="0"/>
        <w:widowControl/>
        <w:spacing w:line="404" w:lineRule="exact" w:before="238" w:after="0"/>
        <w:ind w:left="750" w:right="75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Đáp rằng</w:t>
      </w:r>
      <w:r>
        <w:rPr>
          <w:rFonts w:ascii="Times New Roman Italic" w:hAnsi="Times New Roman Italic" w:eastAsia="Times New Roman Italic"/>
          <w:b w:val="0"/>
          <w:i/>
          <w:color w:val="000000"/>
          <w:sz w:val="19"/>
        </w:rPr>
        <w:t>8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: </w:t>
      </w:r>
    </w:p>
    <w:p>
      <w:pPr>
        <w:autoSpaceDN w:val="0"/>
        <w:autoSpaceDE w:val="0"/>
        <w:widowControl/>
        <w:spacing w:line="400" w:lineRule="exact" w:before="242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Đó chỉ là phòng ngự đối với bên ngoài, còn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phòng ngự từ bên trong của bậc thiên tử nằm ở chính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bản thân. </w:t>
      </w:r>
    </w:p>
    <w:p>
      <w:pPr>
        <w:autoSpaceDN w:val="0"/>
        <w:autoSpaceDE w:val="0"/>
        <w:widowControl/>
        <w:spacing w:line="400" w:lineRule="exact" w:before="240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Lại hỏi rằng: </w:t>
      </w:r>
    </w:p>
    <w:p>
      <w:pPr>
        <w:autoSpaceDN w:val="0"/>
        <w:autoSpaceDE w:val="0"/>
        <w:widowControl/>
        <w:spacing w:line="400" w:lineRule="exact" w:before="244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Lời này là thế nào? </w:t>
      </w:r>
    </w:p>
    <w:p>
      <w:pPr>
        <w:autoSpaceDN w:val="0"/>
        <w:autoSpaceDE w:val="0"/>
        <w:widowControl/>
        <w:spacing w:line="400" w:lineRule="exact" w:before="244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Đáp lại rằng: </w:t>
      </w:r>
    </w:p>
    <w:p>
      <w:pPr>
        <w:autoSpaceDN w:val="0"/>
        <w:tabs>
          <w:tab w:pos="2910" w:val="left"/>
        </w:tabs>
        <w:autoSpaceDE w:val="0"/>
        <w:widowControl/>
        <w:spacing w:line="294" w:lineRule="exact" w:before="778" w:after="0"/>
        <w:ind w:left="30" w:right="30" w:firstLine="0"/>
        <w:jc w:val="left"/>
      </w:pPr>
      <w:r>
        <w:tab/>
      </w:r>
      <w:r>
        <w:rPr>
          <w:rFonts w:ascii="Calibri" w:hAnsi="Calibri" w:eastAsia="Calibri"/>
          <w:b w:val="0"/>
          <w:i w:val="0"/>
          <w:color w:val="000000"/>
          <w:sz w:val="22"/>
        </w:rPr>
        <w:t xml:space="preserve">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7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Hoa Hạ là chỉ đất nƣớc và nền văn minh Trung Quốc; </w:t>
      </w:r>
    </w:p>
    <w:p>
      <w:pPr>
        <w:autoSpaceDN w:val="0"/>
        <w:autoSpaceDE w:val="0"/>
        <w:widowControl/>
        <w:spacing w:line="316" w:lineRule="exact" w:before="202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8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Trong cuốn </w:t>
      </w:r>
      <w:r>
        <w:rPr>
          <w:rFonts w:ascii="Times New Roman Italic" w:hAnsi="Times New Roman Italic" w:eastAsia="Times New Roman Italic"/>
          <w:b w:val="0"/>
          <w:i/>
          <w:color w:val="000000"/>
          <w:sz w:val="24"/>
        </w:rPr>
        <w:t>[Thân Giám]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, tác giả tự đƣa ra câu hỏi và trả lời để nói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lên tƣ duy chính trị của chính mình. </w:t>
      </w:r>
    </w:p>
    <w:p>
      <w:pPr>
        <w:autoSpaceDN w:val="0"/>
        <w:autoSpaceDE w:val="0"/>
        <w:widowControl/>
        <w:spacing w:line="346" w:lineRule="exact" w:before="29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66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02" w:lineRule="exact" w:before="1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Ngƣời ở vị trí không còn gì cao bằng, ngƣời „tấn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công‟ họ sẽ có rất nhiều. Kẻ hầu hạ thì a dua bợ đỡ lấy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lòng quân chủ để tranh đoạt lấy lợi ích vật chất; thê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thiếp phi tần thì thân cận lấy lòng quân chủ để giành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giật sự sủng ái; kẻ ca múa hát nhạc thì phóng túng lấy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lòng quân chủ để khiến cho ham hố vui chơi; quan lại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kề cận xung quanh thì lấy lòng quân chủ để khiến cho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phẩm hạnh không còn mẫu mực; hạ thần có mƣu đồ bất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thiện lại lấy lòng quân chủ để khiến cho làm hỏng việc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lớn. Những điều này có thể nói là giặc từ bên trong vậy. </w:t>
      </w:r>
    </w:p>
    <w:p>
      <w:pPr>
        <w:autoSpaceDN w:val="0"/>
        <w:autoSpaceDE w:val="0"/>
        <w:widowControl/>
        <w:spacing w:line="400" w:lineRule="exact" w:before="12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46.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Thân Giám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132" w:after="7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59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2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2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奸臣因以似象之言而為之容說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，人主不能別也，</w:t>
            </w:r>
          </w:p>
        </w:tc>
      </w:tr>
    </w:tbl>
    <w:p>
      <w:pPr>
        <w:autoSpaceDN w:val="0"/>
        <w:autoSpaceDE w:val="0"/>
        <w:widowControl/>
        <w:spacing w:line="306" w:lineRule="exact" w:before="38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是而悅之，惑亂其心，舉動日繆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②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，而常自以為得道，</w:t>
      </w:r>
    </w:p>
    <w:p>
      <w:pPr>
        <w:autoSpaceDN w:val="0"/>
        <w:autoSpaceDE w:val="0"/>
        <w:widowControl/>
        <w:spacing w:line="384" w:lineRule="exact" w:before="0" w:after="13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此有國之常患也。夫佞邪之言，柔順而有文；忠正之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言，簡直而多逆。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637.9999999999998" w:type="dxa"/>
      </w:tblPr>
      <w:tblGrid>
        <w:gridCol w:w="2310"/>
        <w:gridCol w:w="2310"/>
        <w:gridCol w:w="2310"/>
      </w:tblGrid>
      <w:tr>
        <w:trPr>
          <w:trHeight w:hRule="exact" w:val="500"/>
        </w:trPr>
        <w:tc>
          <w:tcPr>
            <w:tcW w:type="dxa" w:w="29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30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（卷五十 </w:t>
            </w:r>
          </w:p>
        </w:tc>
        <w:tc>
          <w:tcPr>
            <w:tcW w:type="dxa" w:w="5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30" w:after="0"/>
              <w:ind w:left="124" w:right="12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80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3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袁子正書） </w:t>
            </w:r>
          </w:p>
        </w:tc>
      </w:tr>
    </w:tbl>
    <w:p>
      <w:pPr>
        <w:autoSpaceDN w:val="0"/>
        <w:autoSpaceDE w:val="0"/>
        <w:widowControl/>
        <w:spacing w:line="400" w:lineRule="exact" w:before="8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14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A dua hùa theo để lấy lòng bề trên. „</w:t>
      </w:r>
      <w:r>
        <w:rPr>
          <w:rFonts w:ascii="宋体" w:hAnsi="宋体" w:eastAsia="宋体"/>
          <w:b w:val="0"/>
          <w:i w:val="0"/>
          <w:color w:val="000000"/>
          <w:sz w:val="30"/>
        </w:rPr>
        <w:t>說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‟, đồng nghĩa </w:t>
      </w:r>
    </w:p>
    <w:p>
      <w:pPr>
        <w:autoSpaceDN w:val="0"/>
        <w:autoSpaceDE w:val="0"/>
        <w:widowControl/>
        <w:spacing w:line="418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với „</w:t>
      </w:r>
      <w:r>
        <w:rPr>
          <w:rFonts w:ascii="宋体" w:hAnsi="宋体" w:eastAsia="宋体"/>
          <w:b w:val="0"/>
          <w:i w:val="0"/>
          <w:color w:val="000000"/>
          <w:sz w:val="30"/>
        </w:rPr>
        <w:t>悅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‟ [duyệt] vui vẻ;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24" w:lineRule="exact" w:before="11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Đọc là „miù‟, có nghĩa là sai lầm, tội lỗi.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6" w:lineRule="exact" w:before="11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2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Những lời mà gian thần nói mới nghe qua tƣởng </w:t>
      </w:r>
    </w:p>
    <w:p>
      <w:pPr>
        <w:autoSpaceDN w:val="0"/>
        <w:autoSpaceDE w:val="0"/>
        <w:widowControl/>
        <w:spacing w:line="362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đạo lý chính nghĩa, chính là để lấy lòng quân vƣơng,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quân vƣơng không có khả năng nhận biết và cho là </w:t>
      </w:r>
    </w:p>
    <w:p>
      <w:pPr>
        <w:autoSpaceDN w:val="0"/>
        <w:autoSpaceDE w:val="0"/>
        <w:widowControl/>
        <w:spacing w:line="346" w:lineRule="exact" w:before="32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67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2" w:lineRule="exact" w:before="15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đúng mà trong tâm vui sƣớng, để rồi làm rối loạn tâm tƣ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chính mình, hành vi ngày càng xa rời đạo nghĩa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vẫn luôn nghĩ rằng bản thân đang làm là hợp với đạo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nghĩa, đây chính là bệnh chung của các quân chủ. Lời lẽ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những nịnh thần đó, êm ái dễ chịu nhƣng lại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giá trị tốt đẹp, còn lời của hạ thần trung nghĩa chính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trực, mộc mạc thẳng thắn nhƣng đa phần là khó nghe.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50.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Viên Tử Chính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2" w:after="13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60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84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12" w:after="0"/>
              <w:ind w:left="46" w:right="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諂媚小人，歡笑以贊善；面從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之徒，拊節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以稱</w:t>
            </w:r>
          </w:p>
        </w:tc>
      </w:tr>
      <w:tr>
        <w:trPr>
          <w:trHeight w:hRule="exact" w:val="382"/>
        </w:trPr>
        <w:tc>
          <w:tcPr>
            <w:tcW w:type="dxa" w:w="6868"/>
            <w:gridSpan w:val="2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功。益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使惑者不覺其非，自謂有端晏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④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之捷、過人之辨</w:t>
            </w:r>
          </w:p>
        </w:tc>
      </w:tr>
    </w:tbl>
    <w:p>
      <w:pPr>
        <w:autoSpaceDN w:val="0"/>
        <w:autoSpaceDE w:val="0"/>
        <w:widowControl/>
        <w:spacing w:line="306" w:lineRule="exact" w:before="38" w:after="19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⑤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而不寤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⑥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，斯乃招患之旌。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2310"/>
        <w:gridCol w:w="2310"/>
        <w:gridCol w:w="2310"/>
      </w:tblGrid>
      <w:tr>
        <w:trPr>
          <w:trHeight w:hRule="exact" w:val="620"/>
        </w:trPr>
        <w:tc>
          <w:tcPr>
            <w:tcW w:type="dxa" w:w="309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（卷五十 </w:t>
            </w:r>
          </w:p>
        </w:tc>
        <w:tc>
          <w:tcPr>
            <w:tcW w:type="dxa" w:w="51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122" w:right="12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5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抱朴子） </w:t>
            </w:r>
          </w:p>
        </w:tc>
      </w:tr>
    </w:tbl>
    <w:p>
      <w:pPr>
        <w:autoSpaceDN w:val="0"/>
        <w:autoSpaceDE w:val="0"/>
        <w:widowControl/>
        <w:spacing w:line="400" w:lineRule="exact" w:before="15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Trƣớc mặt thì phục tùng; </w:t>
      </w:r>
    </w:p>
    <w:p>
      <w:pPr>
        <w:autoSpaceDN w:val="0"/>
        <w:autoSpaceDE w:val="0"/>
        <w:widowControl/>
        <w:spacing w:line="414" w:lineRule="exact" w:before="9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Vỗ tay, thể hiện hết sức tán thƣởng. „</w:t>
      </w:r>
      <w:r>
        <w:rPr>
          <w:rFonts w:ascii="宋体" w:hAnsi="宋体" w:eastAsia="宋体"/>
          <w:b w:val="0"/>
          <w:i w:val="0"/>
          <w:color w:val="000000"/>
          <w:sz w:val="30"/>
        </w:rPr>
        <w:t>拊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[phủ] vỗ, </w:t>
      </w:r>
    </w:p>
    <w:p>
      <w:pPr>
        <w:autoSpaceDN w:val="0"/>
        <w:autoSpaceDE w:val="0"/>
        <w:widowControl/>
        <w:spacing w:line="372" w:lineRule="exact" w:before="30" w:after="0"/>
        <w:ind w:left="478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đánh, gõ; „</w:t>
      </w:r>
      <w:r>
        <w:rPr>
          <w:rFonts w:ascii="宋体" w:hAnsi="宋体" w:eastAsia="宋体"/>
          <w:b w:val="0"/>
          <w:i w:val="0"/>
          <w:color w:val="000000"/>
          <w:sz w:val="30"/>
        </w:rPr>
        <w:t>節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[tiết] là một loại khí cụ để điều chỉnh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nhịp điệu trong âm nhạc cổ xƣa, thƣờng làm từ trúc,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gõ vào phát ra âm thanh; </w:t>
      </w:r>
    </w:p>
    <w:p>
      <w:pPr>
        <w:autoSpaceDN w:val="0"/>
        <w:autoSpaceDE w:val="0"/>
        <w:widowControl/>
        <w:spacing w:line="412" w:lineRule="exact" w:before="7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Thêm, hơn nữa; </w:t>
      </w:r>
    </w:p>
    <w:p>
      <w:pPr>
        <w:autoSpaceDN w:val="0"/>
        <w:autoSpaceDE w:val="0"/>
        <w:widowControl/>
        <w:spacing w:line="412" w:lineRule="exact" w:before="7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Tử Cống và Yến Tử; </w:t>
      </w:r>
    </w:p>
    <w:p>
      <w:pPr>
        <w:autoSpaceDN w:val="0"/>
        <w:autoSpaceDE w:val="0"/>
        <w:widowControl/>
        <w:spacing w:line="412" w:lineRule="exact" w:before="10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(5)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Đồng âm với „</w:t>
      </w:r>
      <w:r>
        <w:rPr>
          <w:rFonts w:ascii="宋体" w:hAnsi="宋体" w:eastAsia="宋体"/>
          <w:b w:val="0"/>
          <w:i w:val="0"/>
          <w:color w:val="000000"/>
          <w:sz w:val="30"/>
        </w:rPr>
        <w:t>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[biện] tài biện luận; </w:t>
      </w:r>
    </w:p>
    <w:p>
      <w:pPr>
        <w:autoSpaceDN w:val="0"/>
        <w:autoSpaceDE w:val="0"/>
        <w:widowControl/>
        <w:spacing w:line="412" w:lineRule="exact" w:before="11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(6)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Đồng âm với „</w:t>
      </w:r>
      <w:r>
        <w:rPr>
          <w:rFonts w:ascii="宋体" w:hAnsi="宋体" w:eastAsia="宋体"/>
          <w:b w:val="0"/>
          <w:i w:val="0"/>
          <w:color w:val="000000"/>
          <w:sz w:val="30"/>
        </w:rPr>
        <w:t>悟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[ngộ] giác ngộ, ý thức đƣợc. </w:t>
      </w:r>
    </w:p>
    <w:p>
      <w:pPr>
        <w:autoSpaceDN w:val="0"/>
        <w:autoSpaceDE w:val="0"/>
        <w:widowControl/>
        <w:spacing w:line="346" w:lineRule="exact" w:before="26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68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Kẻ tiểu nhân nịnh hót luôn tƣơi cƣời mà khen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ngợi là tốt, kẻ bợ đỡ trƣớc mặt luôn vỗ tay ngợi khen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công đức. Những ngƣời này càng khiến cho ngƣời mê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mờ không thấy đƣợc sai lầm của mình, lại tự cho rằng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đƣợc sự nhạy bén nhƣ Tử Cống và Yến Tử, lại có cả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tài biện luận hơn ngƣời mà chẳng thể tỉnh ngộ. Đây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là những điển hình dẫn đến hậu họa vậy.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50.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Bão Phác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2" w:after="13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61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8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2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9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10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昔李斯教秦二世曰：『為人主而不恣睢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，命之曰</w:t>
            </w:r>
          </w:p>
        </w:tc>
      </w:tr>
      <w:tr>
        <w:trPr>
          <w:trHeight w:hRule="exact" w:val="536"/>
        </w:trPr>
        <w:tc>
          <w:tcPr>
            <w:tcW w:type="dxa" w:w="6904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天下桎梏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。』二世用之，秦國以覆，斯亦滅族。 </w:t>
            </w:r>
          </w:p>
        </w:tc>
      </w:tr>
      <w:tr>
        <w:trPr>
          <w:trHeight w:hRule="exact" w:val="620"/>
        </w:trPr>
        <w:tc>
          <w:tcPr>
            <w:tcW w:type="dxa" w:w="535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（卷二十六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魏志下） </w:t>
            </w:r>
          </w:p>
        </w:tc>
      </w:tr>
    </w:tbl>
    <w:p>
      <w:pPr>
        <w:autoSpaceDN w:val="0"/>
        <w:autoSpaceDE w:val="0"/>
        <w:widowControl/>
        <w:spacing w:line="400" w:lineRule="exact" w:before="14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90" w:lineRule="exact" w:before="258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Phóng túng bạo tàn;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Cái cùm tay chân của phạm nhân thời xƣa. „</w:t>
      </w:r>
      <w:r>
        <w:rPr>
          <w:rFonts w:ascii="宋体" w:hAnsi="宋体" w:eastAsia="宋体"/>
          <w:b w:val="0"/>
          <w:i w:val="0"/>
          <w:color w:val="000000"/>
          <w:sz w:val="30"/>
        </w:rPr>
        <w:t>梏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</w:t>
      </w:r>
    </w:p>
    <w:p>
      <w:pPr>
        <w:autoSpaceDN w:val="0"/>
        <w:autoSpaceDE w:val="0"/>
        <w:widowControl/>
        <w:spacing w:line="378" w:lineRule="exact" w:before="28" w:after="0"/>
        <w:ind w:left="480" w:right="24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[cốc] cùm tay, „</w:t>
      </w:r>
      <w:r>
        <w:rPr>
          <w:rFonts w:ascii="宋体" w:hAnsi="宋体" w:eastAsia="宋体"/>
          <w:b w:val="0"/>
          <w:i w:val="0"/>
          <w:color w:val="000000"/>
          <w:sz w:val="30"/>
        </w:rPr>
        <w:t>桎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[trất] cùm chân. Tƣơng đƣơng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với khóa còng tay xích chân ngày nay. </w:t>
      </w:r>
    </w:p>
    <w:p>
      <w:pPr>
        <w:autoSpaceDN w:val="0"/>
        <w:autoSpaceDE w:val="0"/>
        <w:widowControl/>
        <w:spacing w:line="416" w:lineRule="exact" w:before="25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2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Trƣớc đây, Lý Tƣ nói với Tần Nhị Thế: “Làm bậc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quân vƣơng nếu không thể thả lỏng bản thân,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ràng buộc gò bó thì đây đƣợc xem là để thiên hạ trở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thành gông cùm mà trói buộc bản thân.” Tần Nhị Thế đã </w:t>
      </w:r>
    </w:p>
    <w:p>
      <w:pPr>
        <w:autoSpaceDN w:val="0"/>
        <w:autoSpaceDE w:val="0"/>
        <w:widowControl/>
        <w:spacing w:line="346" w:lineRule="exact" w:before="12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69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0" w:lineRule="exact" w:before="158" w:after="0"/>
        <w:ind w:left="30" w:right="2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áp dụng lời của ông, và nƣớc Tần vì thế mà bị diệt vong,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toàn bộ gia tộc của Lý Tƣ cũng bị tiêu diệt.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26.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Ngụy Chí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Hạ) </w:t>
      </w:r>
    </w:p>
    <w:p>
      <w:pPr>
        <w:autoSpaceDN w:val="0"/>
        <w:autoSpaceDE w:val="0"/>
        <w:widowControl/>
        <w:spacing w:line="414" w:lineRule="exact" w:before="25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62 ~ </w:t>
      </w:r>
    </w:p>
    <w:p>
      <w:pPr>
        <w:autoSpaceDN w:val="0"/>
        <w:autoSpaceDE w:val="0"/>
        <w:widowControl/>
        <w:spacing w:line="306" w:lineRule="exact" w:before="274" w:after="0"/>
        <w:ind w:left="94" w:right="94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用賢人而行善政，如或譖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①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之，則賢人退而善政還</w:t>
      </w:r>
    </w:p>
    <w:p>
      <w:pPr>
        <w:autoSpaceDN w:val="0"/>
        <w:autoSpaceDE w:val="0"/>
        <w:widowControl/>
        <w:spacing w:line="306" w:lineRule="exact" w:before="78" w:after="19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②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2310"/>
        <w:gridCol w:w="2310"/>
        <w:gridCol w:w="2310"/>
      </w:tblGrid>
      <w:tr>
        <w:trPr>
          <w:trHeight w:hRule="exact" w:val="624"/>
        </w:trPr>
        <w:tc>
          <w:tcPr>
            <w:tcW w:type="dxa" w:w="309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2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（卷十五 </w:t>
            </w:r>
          </w:p>
        </w:tc>
        <w:tc>
          <w:tcPr>
            <w:tcW w:type="dxa" w:w="51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2" w:after="0"/>
              <w:ind w:left="122" w:right="12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5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漢書三） </w:t>
            </w:r>
          </w:p>
        </w:tc>
      </w:tr>
    </w:tbl>
    <w:p>
      <w:pPr>
        <w:autoSpaceDN w:val="0"/>
        <w:autoSpaceDE w:val="0"/>
        <w:widowControl/>
        <w:spacing w:line="400" w:lineRule="exact" w:before="14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Nói xấu phỉ báng, vu khống hãm hại; </w:t>
      </w:r>
    </w:p>
    <w:p>
      <w:pPr>
        <w:autoSpaceDN w:val="0"/>
        <w:autoSpaceDE w:val="0"/>
        <w:widowControl/>
        <w:spacing w:line="414" w:lineRule="exact" w:before="11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Dừng lại, thôi. </w:t>
      </w:r>
    </w:p>
    <w:p>
      <w:pPr>
        <w:autoSpaceDN w:val="0"/>
        <w:autoSpaceDE w:val="0"/>
        <w:widowControl/>
        <w:spacing w:line="416" w:lineRule="exact" w:before="12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9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Trọng dụng ngƣời tài năng, đức độ là để thực thi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nền chính trị liêm chính. Nếu có kẻ nói lời gièm pha phỉ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báng, vậy thì ngƣời tài sẽ rời đi, và nền chính trị tốt đẹp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rồi sẽ bị phế bỏ. </w:t>
      </w:r>
    </w:p>
    <w:p>
      <w:pPr>
        <w:autoSpaceDN w:val="0"/>
        <w:autoSpaceDE w:val="0"/>
        <w:widowControl/>
        <w:spacing w:line="400" w:lineRule="exact" w:before="12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15.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Hán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Tập 3) </w:t>
      </w:r>
    </w:p>
    <w:p>
      <w:pPr>
        <w:autoSpaceDN w:val="0"/>
        <w:autoSpaceDE w:val="0"/>
        <w:widowControl/>
        <w:spacing w:line="332" w:lineRule="exact" w:before="13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7. THẨM ĐOẠN [NHẠY CẢM VÀ SẮC BÉN] </w:t>
      </w:r>
    </w:p>
    <w:p>
      <w:pPr>
        <w:autoSpaceDN w:val="0"/>
        <w:autoSpaceDE w:val="0"/>
        <w:widowControl/>
        <w:spacing w:line="416" w:lineRule="exact" w:before="112" w:after="92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63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20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9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90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天下之國，莫不皆有忠臣謀士也，或喪師敗軍，</w:t>
            </w:r>
          </w:p>
        </w:tc>
      </w:tr>
    </w:tbl>
    <w:p>
      <w:pPr>
        <w:autoSpaceDN w:val="0"/>
        <w:autoSpaceDE w:val="0"/>
        <w:widowControl/>
        <w:spacing w:line="280" w:lineRule="exact" w:before="52" w:after="13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危身亡國者，誠在人主之聽，不精不審。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465"/>
        <w:gridCol w:w="3465"/>
      </w:tblGrid>
      <w:tr>
        <w:trPr>
          <w:trHeight w:hRule="exact" w:val="696"/>
        </w:trPr>
        <w:tc>
          <w:tcPr>
            <w:tcW w:type="dxa" w:w="35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3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（卷四十八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3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時務論） </w:t>
            </w:r>
          </w:p>
        </w:tc>
      </w:tr>
    </w:tbl>
    <w:p>
      <w:pPr>
        <w:autoSpaceDN w:val="0"/>
        <w:autoSpaceDE w:val="0"/>
        <w:widowControl/>
        <w:spacing w:line="346" w:lineRule="exact" w:before="28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70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9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Tất cả quốc gia trong thiên hạ đều là có trung thần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nhân sĩ mƣu lƣợc cho đất nƣớc; trong đó có cả quốc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gia từng bị hao binh tổn tƣớng, bại trận, đối diện với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hiểm nguy của chính mình, thậm chí là đến độ mất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nƣớc. Thực ra đều do tính quyết đoán của quân vƣơng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sau khi nghe các kiến nghị, không đƣợc nghiêm mật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suy xét cũng không đƣợc kỹ càng.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48.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Thời Vụ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2" w:after="13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64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94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2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10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夫讒人似實，巧言如簧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，使聽之者惑，視之者</w:t>
            </w:r>
          </w:p>
        </w:tc>
      </w:tr>
    </w:tbl>
    <w:p>
      <w:pPr>
        <w:autoSpaceDN w:val="0"/>
        <w:autoSpaceDE w:val="0"/>
        <w:widowControl/>
        <w:spacing w:line="280" w:lineRule="exact" w:before="52" w:after="17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昏。夫吉凶之效，在乎識善；成敗之機，在於察言。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637.9999999999998" w:type="dxa"/>
      </w:tblPr>
      <w:tblGrid>
        <w:gridCol w:w="3465"/>
        <w:gridCol w:w="3465"/>
      </w:tblGrid>
      <w:tr>
        <w:trPr>
          <w:trHeight w:hRule="exact" w:val="582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7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（卷二十四 </w:t>
            </w:r>
          </w:p>
        </w:tc>
        <w:tc>
          <w:tcPr>
            <w:tcW w:type="dxa" w:w="182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7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後漢書四） </w:t>
            </w:r>
          </w:p>
        </w:tc>
      </w:tr>
    </w:tbl>
    <w:p>
      <w:pPr>
        <w:autoSpaceDN w:val="0"/>
        <w:autoSpaceDE w:val="0"/>
        <w:widowControl/>
        <w:spacing w:line="400" w:lineRule="exact" w:before="12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4" w:lineRule="exact" w:before="19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Diễn tả ngƣời nói lời hoa mỹ gây xúc động, tựa nhƣ </w:t>
      </w:r>
    </w:p>
    <w:p>
      <w:pPr>
        <w:autoSpaceDN w:val="0"/>
        <w:autoSpaceDE w:val="0"/>
        <w:widowControl/>
        <w:spacing w:line="368" w:lineRule="exact" w:before="16" w:after="0"/>
        <w:ind w:left="48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lƣỡi gà bên trong cái sênh (một loại nhạc cụ). „</w:t>
      </w:r>
      <w:r>
        <w:rPr>
          <w:rFonts w:ascii="宋体" w:hAnsi="宋体" w:eastAsia="宋体"/>
          <w:b w:val="0"/>
          <w:i w:val="0"/>
          <w:color w:val="000000"/>
          <w:sz w:val="30"/>
        </w:rPr>
        <w:t>簧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[hoàng] chính là tấm lá mỏng đặt trong cái sênh, vu,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ống sáo khi rung phát ra âm thanh và đƣợc làm bằng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trúc, kim loại hoặc bằng vật liệu khác. </w:t>
      </w:r>
    </w:p>
    <w:p>
      <w:pPr>
        <w:autoSpaceDN w:val="0"/>
        <w:autoSpaceDE w:val="0"/>
        <w:widowControl/>
        <w:spacing w:line="416" w:lineRule="exact" w:before="21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17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Kẻ lừa dối xảo trá khi gặp tƣởng nhƣ thành thật,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những lời lẽ hoa mỹ tựa nhƣ lƣỡi gà ở trong sênh, khiến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nghe đƣợc bị mê hoặc, khiến ngƣời nhìn thấy bị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lẩm cẩm. Kết quả lành hay dữ là ở chỗ có khả năng </w:t>
      </w:r>
    </w:p>
    <w:p>
      <w:pPr>
        <w:autoSpaceDN w:val="0"/>
        <w:autoSpaceDE w:val="0"/>
        <w:widowControl/>
        <w:spacing w:line="346" w:lineRule="exact" w:before="13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71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0" w:lineRule="exact" w:before="158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nhận biết đâu là thiện; mấu chốt của thành công hay thất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bại là có thể suy xét ai mới là ngƣời nói lên sự thật. </w:t>
      </w:r>
    </w:p>
    <w:p>
      <w:pPr>
        <w:autoSpaceDN w:val="0"/>
        <w:autoSpaceDE w:val="0"/>
        <w:widowControl/>
        <w:spacing w:line="400" w:lineRule="exact" w:before="20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24.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Hậu Hán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Tập 4) </w:t>
      </w:r>
    </w:p>
    <w:p>
      <w:pPr>
        <w:autoSpaceDN w:val="0"/>
        <w:autoSpaceDE w:val="0"/>
        <w:widowControl/>
        <w:spacing w:line="416" w:lineRule="exact" w:before="212" w:after="11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65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6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42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90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凡有血氣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，茍不相順，皆有爭心。隱而難分，微</w:t>
            </w:r>
          </w:p>
        </w:tc>
      </w:tr>
      <w:tr>
        <w:trPr>
          <w:trHeight w:hRule="exact" w:val="394"/>
        </w:trPr>
        <w:tc>
          <w:tcPr>
            <w:tcW w:type="dxa" w:w="6868"/>
            <w:gridSpan w:val="2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而害深者，莫甚於言矣。君人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者將和眾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定民，而殊其</w:t>
            </w:r>
          </w:p>
        </w:tc>
      </w:tr>
    </w:tbl>
    <w:p>
      <w:pPr>
        <w:autoSpaceDN w:val="0"/>
        <w:autoSpaceDE w:val="0"/>
        <w:widowControl/>
        <w:spacing w:line="280" w:lineRule="exact" w:before="52" w:after="19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善惡，以通天下之志者也，聞言不可不審也。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22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（卷四十九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傅子） </w:t>
            </w:r>
          </w:p>
        </w:tc>
      </w:tr>
    </w:tbl>
    <w:p>
      <w:pPr>
        <w:autoSpaceDN w:val="0"/>
        <w:autoSpaceDE w:val="0"/>
        <w:widowControl/>
        <w:spacing w:line="400" w:lineRule="exact" w:before="15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2" w:lineRule="exact" w:before="28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Huyết mạch và hơi thở;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bậc quân vƣơng, trị vì nhân dân;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Khiến cho muôn dân thuận hòa. </w:t>
      </w:r>
    </w:p>
    <w:p>
      <w:pPr>
        <w:autoSpaceDN w:val="0"/>
        <w:autoSpaceDE w:val="0"/>
        <w:widowControl/>
        <w:spacing w:line="416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Phàm là vạn vật có khí huyết, nếu không cùng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nhau hòa thuận, sẽ đều nảy sinh tâm lý cạnh tranh.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sinh hoạt của con ngƣời, vì sự giấu kín mà khó để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phân biệt, từ tình tiết nhỏ mà dẫn đến tai họa lớn,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nguyên nhân không có gì ngoài ngôn từ. Làm bậc quân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vƣơng thì phải điều hành dân chúng, an định muôn dân,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phân biệt thiện ác để thông hiểu tâm ý của ngƣời trong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thiên hạ, đối với những lời nghe đƣợc không thể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suy xét tƣờng tận.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Phó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31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72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126" w:after="13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66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554"/>
        </w:trPr>
        <w:tc>
          <w:tcPr>
            <w:tcW w:type="dxa" w:w="41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9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12" w:after="0"/>
              <w:ind w:left="78" w:right="7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不用之法，聖主不行；不驗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之言，明主不聽也。 </w:t>
            </w:r>
          </w:p>
        </w:tc>
      </w:tr>
      <w:tr>
        <w:trPr>
          <w:trHeight w:hRule="exact" w:val="462"/>
        </w:trPr>
        <w:tc>
          <w:tcPr>
            <w:tcW w:type="dxa" w:w="2310"/>
            <w:vMerge/>
            <w:tcBorders/>
          </w:tcPr>
          <w:p/>
        </w:tc>
        <w:tc>
          <w:tcPr>
            <w:tcW w:type="dxa" w:w="494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1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（卷四十一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1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淮南子） </w:t>
            </w:r>
          </w:p>
        </w:tc>
      </w:tr>
    </w:tbl>
    <w:p>
      <w:pPr>
        <w:autoSpaceDN w:val="0"/>
        <w:autoSpaceDE w:val="0"/>
        <w:widowControl/>
        <w:spacing w:line="400" w:lineRule="exact" w:before="72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10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thiết thực, không có hiệu nghiệm. </w:t>
      </w:r>
    </w:p>
    <w:p>
      <w:pPr>
        <w:autoSpaceDN w:val="0"/>
        <w:autoSpaceDE w:val="0"/>
        <w:widowControl/>
        <w:spacing w:line="416" w:lineRule="exact" w:before="110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82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Luật pháp không phù hợp với thời đại, bậc quân </w:t>
      </w:r>
    </w:p>
    <w:p>
      <w:pPr>
        <w:autoSpaceDN w:val="0"/>
        <w:autoSpaceDE w:val="0"/>
        <w:widowControl/>
        <w:spacing w:line="386" w:lineRule="exact" w:before="0" w:after="0"/>
        <w:ind w:left="30" w:right="2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vƣơng sáng suốt sẽ không thực thi. Ngôn luận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thiết thực, bậc quân vƣơng đức độ sẽ không tin nghe. </w:t>
      </w:r>
    </w:p>
    <w:p>
      <w:pPr>
        <w:autoSpaceDN w:val="0"/>
        <w:autoSpaceDE w:val="0"/>
        <w:widowControl/>
        <w:spacing w:line="400" w:lineRule="exact" w:before="10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Hoài Nam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120" w:after="7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67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732"/>
        <w:gridCol w:w="1732"/>
        <w:gridCol w:w="1732"/>
        <w:gridCol w:w="1732"/>
      </w:tblGrid>
      <w:tr>
        <w:trPr>
          <w:trHeight w:hRule="exact" w:val="42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96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570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96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主察異言，乃覩其萌；主聘儒賢，奸雄乃遁</w:t>
            </w:r>
          </w:p>
        </w:tc>
        <w:tc>
          <w:tcPr>
            <w:tcW w:type="dxa" w:w="7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7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；主</w:t>
            </w:r>
          </w:p>
        </w:tc>
      </w:tr>
      <w:tr>
        <w:trPr>
          <w:trHeight w:hRule="exact" w:val="408"/>
        </w:trPr>
        <w:tc>
          <w:tcPr>
            <w:tcW w:type="dxa" w:w="5532"/>
            <w:gridSpan w:val="2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，萬事乃理；主聘巖穴，士乃得實。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任舊齒</w:t>
            </w:r>
          </w:p>
        </w:tc>
        <w:tc>
          <w:tcPr>
            <w:tcW w:type="dxa" w:w="1336"/>
            <w:gridSpan w:val="2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5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故傳說陟而殷道興，</w:t>
            </w:r>
          </w:p>
        </w:tc>
      </w:tr>
    </w:tbl>
    <w:p>
      <w:pPr>
        <w:autoSpaceDN w:val="0"/>
        <w:autoSpaceDE w:val="0"/>
        <w:widowControl/>
        <w:spacing w:line="140" w:lineRule="exact" w:before="52" w:after="20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 xml:space="preserve">四皓至而漢祚長，得治之實也。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2310"/>
        <w:gridCol w:w="2310"/>
        <w:gridCol w:w="2310"/>
      </w:tblGrid>
      <w:tr>
        <w:trPr>
          <w:trHeight w:hRule="exact" w:val="570"/>
        </w:trPr>
        <w:tc>
          <w:tcPr>
            <w:tcW w:type="dxa" w:w="323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08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 </w:t>
            </w:r>
          </w:p>
        </w:tc>
        <w:tc>
          <w:tcPr>
            <w:tcW w:type="dxa" w:w="5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08" w:after="0"/>
              <w:ind w:left="122" w:right="12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24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08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三略） </w:t>
            </w:r>
          </w:p>
        </w:tc>
      </w:tr>
    </w:tbl>
    <w:p>
      <w:pPr>
        <w:autoSpaceDN w:val="0"/>
        <w:autoSpaceDE w:val="0"/>
        <w:widowControl/>
        <w:spacing w:line="400" w:lineRule="exact" w:before="82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88" w:lineRule="exact" w:before="282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Lƣu vong, trốn chạy;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đức cao vọng trọng, lão thần, cựu thần. </w:t>
      </w:r>
    </w:p>
    <w:p>
      <w:pPr>
        <w:autoSpaceDN w:val="0"/>
        <w:autoSpaceDE w:val="0"/>
        <w:widowControl/>
        <w:spacing w:line="414" w:lineRule="exact" w:before="27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quân vƣơng có thể suy xét rõ lời bàn luận bất </w:t>
      </w:r>
    </w:p>
    <w:p>
      <w:pPr>
        <w:autoSpaceDN w:val="0"/>
        <w:autoSpaceDE w:val="0"/>
        <w:widowControl/>
        <w:spacing w:line="386" w:lineRule="exact" w:before="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thƣờng thì mới thấy đƣợc mầm mống tai họa của động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loạn. Quân vƣơng mà có thể tuyển chọn nho sĩ tài đức </w:t>
      </w:r>
    </w:p>
    <w:p>
      <w:pPr>
        <w:autoSpaceDN w:val="0"/>
        <w:autoSpaceDE w:val="0"/>
        <w:widowControl/>
        <w:spacing w:line="346" w:lineRule="exact" w:before="27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73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86" w:lineRule="exact" w:before="134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song toàn, kẻ gian hùng tất sẽ trốn chạy; quân vƣơng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tín nhiệm lão thần đã đƣợc khảo nghiệm từ lâu, mọi sự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mới trị vì đƣợc tốt; quân vƣơng mà tìm kiếm các ẩn sĩ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màng danh lợi, đức hạnh chân thật của những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sĩ này mới đƣợc tuyên dƣơng rộng rãi, để rồi tiến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thêm mà phát huy tác dụng của việc giáo hóa. </w:t>
      </w:r>
    </w:p>
    <w:p>
      <w:pPr>
        <w:autoSpaceDN w:val="0"/>
        <w:autoSpaceDE w:val="0"/>
        <w:widowControl/>
        <w:spacing w:line="400" w:lineRule="exact" w:before="26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Tam Lược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2" w:after="15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68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84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52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52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齊侯問於晏子曰：『為政何患？』對曰：『患善</w:t>
            </w:r>
          </w:p>
        </w:tc>
      </w:tr>
      <w:tr>
        <w:trPr>
          <w:trHeight w:hRule="exact" w:val="766"/>
        </w:trPr>
        <w:tc>
          <w:tcPr>
            <w:tcW w:type="dxa" w:w="686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56" w:lineRule="exact" w:before="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惡之不分。』公曰：『何以察之？』對曰：『審擇左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右，左右善，則百僚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各獲其所宜，而善惡分矣。』孔</w:t>
            </w:r>
          </w:p>
        </w:tc>
      </w:tr>
    </w:tbl>
    <w:p>
      <w:pPr>
        <w:autoSpaceDN w:val="0"/>
        <w:autoSpaceDE w:val="0"/>
        <w:widowControl/>
        <w:spacing w:line="356" w:lineRule="exact" w:before="0" w:after="19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子聞之曰：『此言信矣。善進則不善無由入矣，不善進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則善亦無由入矣。』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847.9999999999998" w:type="dxa"/>
      </w:tblPr>
      <w:tblGrid>
        <w:gridCol w:w="3465"/>
        <w:gridCol w:w="3465"/>
      </w:tblGrid>
      <w:tr>
        <w:trPr>
          <w:trHeight w:hRule="exact" w:val="620"/>
        </w:trPr>
        <w:tc>
          <w:tcPr>
            <w:tcW w:type="dxa" w:w="366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（卷四十三 </w:t>
            </w:r>
          </w:p>
        </w:tc>
        <w:tc>
          <w:tcPr>
            <w:tcW w:type="dxa" w:w="133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說苑） </w:t>
            </w:r>
          </w:p>
        </w:tc>
      </w:tr>
    </w:tbl>
    <w:p>
      <w:pPr>
        <w:autoSpaceDN w:val="0"/>
        <w:autoSpaceDE w:val="0"/>
        <w:widowControl/>
        <w:spacing w:line="400" w:lineRule="exact" w:before="14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Bá quan. </w:t>
      </w:r>
    </w:p>
    <w:p>
      <w:pPr>
        <w:autoSpaceDN w:val="0"/>
        <w:autoSpaceDE w:val="0"/>
        <w:widowControl/>
        <w:spacing w:line="414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Tề Hầu hỏi Yến Tử rằng: </w:t>
      </w:r>
    </w:p>
    <w:p>
      <w:pPr>
        <w:autoSpaceDN w:val="0"/>
        <w:autoSpaceDE w:val="0"/>
        <w:widowControl/>
        <w:spacing w:line="400" w:lineRule="exact" w:before="244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Điều đáng lo trong việc trị vì là gì? </w:t>
      </w:r>
    </w:p>
    <w:p>
      <w:pPr>
        <w:autoSpaceDN w:val="0"/>
        <w:autoSpaceDE w:val="0"/>
        <w:widowControl/>
        <w:spacing w:line="400" w:lineRule="exact" w:before="240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Yến Tử đáp lại: </w:t>
      </w:r>
    </w:p>
    <w:p>
      <w:pPr>
        <w:autoSpaceDN w:val="0"/>
        <w:autoSpaceDE w:val="0"/>
        <w:widowControl/>
        <w:spacing w:line="346" w:lineRule="exact" w:before="82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74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1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3465"/>
        <w:gridCol w:w="3465"/>
      </w:tblGrid>
      <w:tr>
        <w:trPr>
          <w:trHeight w:hRule="exact" w:val="986"/>
        </w:trPr>
        <w:tc>
          <w:tcPr>
            <w:tcW w:type="dxa" w:w="682"/>
            <w:tcBorders>
              <w:top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02" w:lineRule="exact" w:before="456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xấu. </w:t>
            </w:r>
          </w:p>
        </w:tc>
        <w:tc>
          <w:tcPr>
            <w:tcW w:type="dxa" w:w="6238"/>
            <w:tcBorders>
              <w:top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02" w:lineRule="exact" w:before="96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- Điều đáng lo là không phân biệt rõ ngƣời tốt, kẻ </w:t>
            </w:r>
          </w:p>
        </w:tc>
      </w:tr>
    </w:tbl>
    <w:p>
      <w:pPr>
        <w:autoSpaceDN w:val="0"/>
        <w:autoSpaceDE w:val="0"/>
        <w:widowControl/>
        <w:spacing w:line="400" w:lineRule="exact" w:before="116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Tề Hầu lại hỏi: </w:t>
      </w:r>
    </w:p>
    <w:p>
      <w:pPr>
        <w:autoSpaceDN w:val="0"/>
        <w:autoSpaceDE w:val="0"/>
        <w:widowControl/>
        <w:spacing w:line="400" w:lineRule="exact" w:before="244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Phải khảo nghiệm họ thế nào đây? </w:t>
      </w:r>
    </w:p>
    <w:p>
      <w:pPr>
        <w:autoSpaceDN w:val="0"/>
        <w:autoSpaceDE w:val="0"/>
        <w:widowControl/>
        <w:spacing w:line="400" w:lineRule="exact" w:before="240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Yến Tử đáp rằng: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Lựa chọn thân tín bên cạnh một cách thận trọng,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nếu thân tín bên cạnh mà tốt, vậy thì bá quan văn võ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đều có đƣợc vị trí phù hợp với bản thân, đƣợc nhƣ vậy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tốt, kẻ xấu cũng có thể phân biệt rõ rồi. </w:t>
      </w:r>
    </w:p>
    <w:p>
      <w:pPr>
        <w:autoSpaceDN w:val="0"/>
        <w:autoSpaceDE w:val="0"/>
        <w:widowControl/>
        <w:spacing w:line="400" w:lineRule="exact" w:before="24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Sau khi nghe xong, Khổng Phu Tử dạy rằng: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Lời này quả thật là vậy. Ngƣời đức tài mà đƣợc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trọng dụng, kẻ bất thiện sẽ không thể tiến vào. Nếu kẻ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bất thiện mà đƣợc trọng dụng, ngƣời đức tài cũng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thể tiến vào đƣợc. </w:t>
      </w:r>
    </w:p>
    <w:p>
      <w:pPr>
        <w:autoSpaceDN w:val="0"/>
        <w:autoSpaceDE w:val="0"/>
        <w:widowControl/>
        <w:spacing w:line="400" w:lineRule="exact" w:before="20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43.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Thuyết Uyển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14" w:after="11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69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596"/>
        </w:trPr>
        <w:tc>
          <w:tcPr>
            <w:tcW w:type="dxa" w:w="41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4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466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92" w:after="0"/>
              <w:ind w:left="206" w:right="20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眾人之唯唯，不若直士之愕愕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。 </w:t>
            </w:r>
          </w:p>
        </w:tc>
        <w:tc>
          <w:tcPr>
            <w:tcW w:type="dxa" w:w="1762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768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韓詩外傳） </w:t>
            </w:r>
          </w:p>
        </w:tc>
      </w:tr>
      <w:tr>
        <w:trPr>
          <w:trHeight w:hRule="exact" w:val="582"/>
        </w:trPr>
        <w:tc>
          <w:tcPr>
            <w:tcW w:type="dxa" w:w="2310"/>
            <w:vMerge/>
            <w:tcBorders/>
          </w:tcPr>
          <w:p/>
        </w:tc>
        <w:tc>
          <w:tcPr>
            <w:tcW w:type="dxa" w:w="466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72" w:after="0"/>
              <w:ind w:left="320" w:right="32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（卷八 </w:t>
            </w:r>
          </w:p>
        </w:tc>
        <w:tc>
          <w:tcPr>
            <w:tcW w:type="dxa" w:w="2310"/>
            <w:vMerge/>
            <w:tcBorders/>
          </w:tcPr>
          <w:p/>
        </w:tc>
      </w:tr>
    </w:tbl>
    <w:p>
      <w:pPr>
        <w:autoSpaceDN w:val="0"/>
        <w:autoSpaceDE w:val="0"/>
        <w:widowControl/>
        <w:spacing w:line="400" w:lineRule="exact" w:before="12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8"/>
          <w:u w:val="single"/>
        </w:rPr>
        <w:t>C</w:t>
      </w: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19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Lời lẽ thẳng thắn không kiêng nể. </w:t>
      </w:r>
    </w:p>
    <w:p>
      <w:pPr>
        <w:autoSpaceDN w:val="0"/>
        <w:autoSpaceDE w:val="0"/>
        <w:widowControl/>
        <w:spacing w:line="346" w:lineRule="exact" w:before="72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75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2" w:lineRule="exact" w:before="17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Dáng vẻ ngoan ngoãn phục tùng của số đông, </w:t>
      </w:r>
    </w:p>
    <w:p>
      <w:pPr>
        <w:autoSpaceDN w:val="0"/>
        <w:autoSpaceDE w:val="0"/>
        <w:widowControl/>
        <w:spacing w:line="362" w:lineRule="exact" w:before="0" w:after="0"/>
        <w:ind w:left="30" w:right="2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chẳng bằng lời can ngăn thẳng thắn của một nhân sĩ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trực. </w:t>
      </w:r>
    </w:p>
    <w:p>
      <w:pPr>
        <w:autoSpaceDN w:val="0"/>
        <w:autoSpaceDE w:val="0"/>
        <w:widowControl/>
        <w:spacing w:line="400" w:lineRule="exact" w:before="20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8.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Hàn Thi Ngoại Truyện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4" w:after="15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70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84"/>
        </w:trPr>
        <w:tc>
          <w:tcPr>
            <w:tcW w:type="dxa" w:w="5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5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28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50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人主莫不欲得賢而用之，而所用者不免于不肖；</w:t>
            </w:r>
          </w:p>
        </w:tc>
      </w:tr>
      <w:tr>
        <w:trPr>
          <w:trHeight w:hRule="exact" w:val="1132"/>
        </w:trPr>
        <w:tc>
          <w:tcPr>
            <w:tcW w:type="dxa" w:w="686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64" w:lineRule="exact" w:before="0" w:after="0"/>
              <w:ind w:left="14" w:right="48" w:firstLine="0"/>
              <w:jc w:val="both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莫不欲得奸而除之，而所除者不免於罰賢。若是者，賞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罰之不當，任使之所由也。人主之所賞，非謂其不可賞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也，必以為當矣；人主之所罪，非以為不可罰也，必以</w:t>
            </w:r>
          </w:p>
        </w:tc>
      </w:tr>
      <w:tr>
        <w:trPr>
          <w:trHeight w:hRule="exact" w:val="396"/>
        </w:trPr>
        <w:tc>
          <w:tcPr>
            <w:tcW w:type="dxa" w:w="58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6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為信</w:t>
            </w:r>
          </w:p>
        </w:tc>
        <w:tc>
          <w:tcPr>
            <w:tcW w:type="dxa" w:w="6286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矣。智不能見是非之理，明不能查侵潤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之言，所</w:t>
            </w:r>
          </w:p>
        </w:tc>
      </w:tr>
    </w:tbl>
    <w:p>
      <w:pPr>
        <w:autoSpaceDN w:val="0"/>
        <w:autoSpaceDE w:val="0"/>
        <w:widowControl/>
        <w:spacing w:line="356" w:lineRule="exact" w:before="0" w:after="19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任者不必智，所用著不必忠，故有賞賢罰暴之名，而有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戮能養奸之實，此天下之大患也。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67.9999999999998" w:type="dxa"/>
      </w:tblPr>
      <w:tblGrid>
        <w:gridCol w:w="2310"/>
        <w:gridCol w:w="2310"/>
        <w:gridCol w:w="2310"/>
      </w:tblGrid>
      <w:tr>
        <w:trPr>
          <w:trHeight w:hRule="exact" w:val="620"/>
        </w:trPr>
        <w:tc>
          <w:tcPr>
            <w:tcW w:type="dxa" w:w="288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（卷五十 </w:t>
            </w:r>
          </w:p>
        </w:tc>
        <w:tc>
          <w:tcPr>
            <w:tcW w:type="dxa" w:w="51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122" w:right="12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87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袁子正書） </w:t>
            </w:r>
          </w:p>
        </w:tc>
      </w:tr>
    </w:tbl>
    <w:p>
      <w:pPr>
        <w:autoSpaceDN w:val="0"/>
        <w:autoSpaceDE w:val="0"/>
        <w:widowControl/>
        <w:spacing w:line="400" w:lineRule="exact" w:before="15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2" w:lineRule="exact" w:before="288" w:after="0"/>
        <w:ind w:left="30" w:right="24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Quả đúng nhƣ vậy, đích thực;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Thấm nhuần dần dần. Nghĩa mở rộng là tích lũy lâu </w:t>
      </w:r>
    </w:p>
    <w:p>
      <w:pPr>
        <w:autoSpaceDN w:val="0"/>
        <w:autoSpaceDE w:val="0"/>
        <w:widowControl/>
        <w:spacing w:line="356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ngày sẽ phát huy tác dụng. </w:t>
      </w:r>
    </w:p>
    <w:p>
      <w:pPr>
        <w:autoSpaceDN w:val="0"/>
        <w:autoSpaceDE w:val="0"/>
        <w:widowControl/>
        <w:spacing w:line="416" w:lineRule="exact" w:before="25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2" w:lineRule="exact" w:before="214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quân chủ không một ai mà không muốn có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ngƣời tài năng đức độ và trọng dụng họ, nhƣng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số ngƣời đƣợc trọng dụng vẫn không tránh khỏi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ngƣời không có đức hạnh; bậc quân vƣơng không </w:t>
      </w:r>
    </w:p>
    <w:p>
      <w:pPr>
        <w:autoSpaceDN w:val="0"/>
        <w:autoSpaceDE w:val="0"/>
        <w:widowControl/>
        <w:spacing w:line="346" w:lineRule="exact" w:before="19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76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2" w:lineRule="exact" w:before="15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một ai mà không muốn bắt lấy kẻ gian tà và diệt trừ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chúng, nhƣng trong số kẻ bị diệt trừ vẫn không tránh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khỏi có ngƣời tài đức. Những tình huống thế này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nảy sinh là do việc thƣởng phạt không thích đáng, bổ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nhiệm quan viên không thỏa đáng gây ra. Trong số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đƣợc quân vƣơng ban thƣởng, thực ra không phải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biết rõ ngƣời này không xứng đáng đƣợc ban thƣởng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cứ đi ban thƣởng họ, nhất định là do tự nghĩ rằng việc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ban thƣởng vô cùng thích đáng; trong những kẻ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quân vƣơng trừng phạt, không phải biết rõ ngƣời này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nên trừng phạt mà vẫn đi trừng phạt họ, nhất định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cho rằng việc trừng phạt phải thích đáng mới có tác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dụng. Vấn đề ở chỗ, trí tuệ của quân chủ không thể phân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biệt đƣợc đúng sai hay ngay thẳng, mức độ sáng suốt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họ vẫn không thể nhận biết đƣợc lời nịnh bợ có thể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ngấm dần dần, ngƣời đƣợc bổ nhiệm chƣa hẳn đã thực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sự có trí tuệ và ngƣời đƣợc trọng dụng chƣa hẳn là trung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thành. Bởi vậy, mặc dù trên danh nghĩa là ban thƣởng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có đức tài và trừng phạt kẻ phản loạn, nhƣng trên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thực tế vẫn luôn là trừng phạt bậc hiền tài mà nuông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chiều kẻ gian tà. Đây chính là đại họa của thiên hạ vậy! </w:t>
      </w:r>
    </w:p>
    <w:p>
      <w:pPr>
        <w:autoSpaceDN w:val="0"/>
        <w:autoSpaceDE w:val="0"/>
        <w:widowControl/>
        <w:spacing w:line="400" w:lineRule="exact" w:before="242" w:after="142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50.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Viên Tử Chính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44.0" w:type="dxa"/>
      </w:tblPr>
      <w:tblGrid>
        <w:gridCol w:w="3465"/>
        <w:gridCol w:w="3465"/>
      </w:tblGrid>
      <w:tr>
        <w:trPr>
          <w:trHeight w:hRule="exact" w:val="600"/>
        </w:trPr>
        <w:tc>
          <w:tcPr>
            <w:tcW w:type="dxa" w:w="1720"/>
            <w:tcBorders/>
            <w:tcMar>
              <w:start w:w="0" w:type="dxa"/>
              <w:end w:w="0" w:type="dxa"/>
            </w:tcMar>
          </w:tcPr>
          <w:p/>
        </w:tc>
        <w:tc>
          <w:tcPr>
            <w:tcW w:type="dxa" w:w="208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00" w:lineRule="exact" w:before="100" w:after="0"/>
              <w:ind w:left="26" w:right="26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**** </w:t>
            </w:r>
          </w:p>
        </w:tc>
      </w:tr>
    </w:tbl>
    <w:p>
      <w:pPr>
        <w:autoSpaceDN w:val="0"/>
        <w:autoSpaceDE w:val="0"/>
        <w:widowControl/>
        <w:spacing w:line="346" w:lineRule="exact" w:before="214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77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-434.0" w:type="dxa"/>
      </w:tblPr>
      <w:tblGrid>
        <w:gridCol w:w="3835"/>
        <w:gridCol w:w="3835"/>
      </w:tblGrid>
      <w:tr>
        <w:trPr>
          <w:trHeight w:hRule="exact" w:val="200"/>
        </w:trPr>
        <w:tc>
          <w:tcPr>
            <w:tcW w:type="dxa" w:w="3834"/>
            <w:tcBorders/>
            <w:tcMar>
              <w:start w:w="0" w:type="dxa"/>
              <w:end w:w="0" w:type="dxa"/>
            </w:tcMar>
          </w:tcPr>
          <w:p/>
        </w:tc>
        <w:tc>
          <w:tcPr>
            <w:tcW w:type="dxa" w:w="3835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320" w:lineRule="exact" w:before="830" w:after="0"/>
        <w:ind w:left="264" w:right="264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554" w:lineRule="exact" w:before="3644" w:after="0"/>
        <w:ind w:left="2552" w:right="2552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40"/>
        </w:rPr>
        <w:t xml:space="preserve">CHƯƠNG II </w:t>
      </w:r>
    </w:p>
    <w:p>
      <w:pPr>
        <w:autoSpaceDN w:val="0"/>
        <w:autoSpaceDE w:val="0"/>
        <w:widowControl/>
        <w:spacing w:line="556" w:lineRule="exact" w:before="208" w:after="0"/>
        <w:ind w:left="2330" w:right="23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40"/>
        </w:rPr>
        <w:t xml:space="preserve">THẦN THUẬT </w:t>
      </w:r>
    </w:p>
    <w:p>
      <w:pPr>
        <w:autoSpaceDN w:val="0"/>
        <w:autoSpaceDE w:val="0"/>
        <w:widowControl/>
        <w:spacing w:line="444" w:lineRule="exact" w:before="272" w:after="0"/>
        <w:ind w:left="492" w:right="492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40"/>
        </w:rPr>
        <w:t xml:space="preserve">[NGHỆ THUẬT PHÕ TÁ CỦA CÁC </w:t>
      </w:r>
    </w:p>
    <w:p>
      <w:pPr>
        <w:autoSpaceDN w:val="0"/>
        <w:autoSpaceDE w:val="0"/>
        <w:widowControl/>
        <w:spacing w:line="530" w:lineRule="exact" w:before="0" w:after="0"/>
        <w:ind w:left="2608" w:right="2608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40"/>
        </w:rPr>
        <w:t xml:space="preserve">ĐẠI THẦN] </w:t>
      </w:r>
    </w:p>
    <w:p>
      <w:pPr>
        <w:autoSpaceDN w:val="0"/>
        <w:autoSpaceDE w:val="0"/>
        <w:widowControl/>
        <w:spacing w:line="346" w:lineRule="exact" w:before="5078" w:after="0"/>
        <w:ind w:left="3534" w:right="3534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78 </w:t>
      </w:r>
    </w:p>
    <w:p>
      <w:pPr>
        <w:sectPr>
          <w:pgSz w:w="9072" w:h="13608"/>
          <w:pgMar w:top="224" w:right="532" w:bottom="364" w:left="870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32" w:lineRule="exact" w:before="132" w:after="0"/>
        <w:ind w:left="170" w:right="17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1. LẬP TIẾT [TẠO LẬP CHÍ KHÍ] </w:t>
      </w:r>
    </w:p>
    <w:p>
      <w:pPr>
        <w:autoSpaceDN w:val="0"/>
        <w:autoSpaceDE w:val="0"/>
        <w:widowControl/>
        <w:spacing w:line="388" w:lineRule="exact" w:before="230" w:after="13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 xml:space="preserve">~ 71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638"/>
        </w:trPr>
        <w:tc>
          <w:tcPr>
            <w:tcW w:type="dxa" w:w="41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6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9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14" w:after="0"/>
              <w:ind w:left="324" w:right="32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良將不怯死以茍免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，烈士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不毀節以求生。 </w:t>
            </w:r>
          </w:p>
        </w:tc>
      </w:tr>
      <w:tr>
        <w:trPr>
          <w:trHeight w:hRule="exact" w:val="620"/>
        </w:trPr>
        <w:tc>
          <w:tcPr>
            <w:tcW w:type="dxa" w:w="2310"/>
            <w:vMerge/>
            <w:tcBorders/>
          </w:tcPr>
          <w:p/>
        </w:tc>
        <w:tc>
          <w:tcPr>
            <w:tcW w:type="dxa" w:w="494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（卷二十五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魏志上） </w:t>
            </w:r>
          </w:p>
        </w:tc>
      </w:tr>
    </w:tbl>
    <w:p>
      <w:pPr>
        <w:autoSpaceDN w:val="0"/>
        <w:autoSpaceDE w:val="0"/>
        <w:widowControl/>
        <w:spacing w:line="400" w:lineRule="exact" w:before="15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4" w:lineRule="exact" w:before="28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Cẩu thả qua loa để tránh bị tổn hại;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có khí tiết, có chí hƣớng. </w:t>
      </w:r>
    </w:p>
    <w:p>
      <w:pPr>
        <w:autoSpaceDN w:val="0"/>
        <w:autoSpaceDE w:val="0"/>
        <w:widowControl/>
        <w:spacing w:line="416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tƣớng tài sẽ không vì sợ hãi cái chết mà sống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một cách qua loa cẩu thả, ngƣời có chí khí sẽ không hủy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hoại khí tiết để cầu lấy mạng sống. </w:t>
      </w:r>
    </w:p>
    <w:p>
      <w:pPr>
        <w:autoSpaceDN w:val="0"/>
        <w:autoSpaceDE w:val="0"/>
        <w:widowControl/>
        <w:spacing w:line="418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25. Ngụy Chí –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Thượng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)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6" w:lineRule="exact" w:before="232" w:after="13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72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96"/>
        </w:trPr>
        <w:tc>
          <w:tcPr>
            <w:tcW w:type="dxa" w:w="4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6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12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子罕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曰：『我以‘不貪’為寶，爾以玉為寶。若</w:t>
            </w:r>
          </w:p>
        </w:tc>
      </w:tr>
    </w:tbl>
    <w:p>
      <w:pPr>
        <w:autoSpaceDN w:val="0"/>
        <w:autoSpaceDE w:val="0"/>
        <w:widowControl/>
        <w:spacing w:line="280" w:lineRule="exact" w:before="50" w:after="19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以與我，皆喪寶也，不若人有其寶。』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17.9999999999998" w:type="dxa"/>
      </w:tblPr>
      <w:tblGrid>
        <w:gridCol w:w="3465"/>
        <w:gridCol w:w="3465"/>
      </w:tblGrid>
      <w:tr>
        <w:trPr>
          <w:trHeight w:hRule="exact" w:val="618"/>
        </w:trPr>
        <w:tc>
          <w:tcPr>
            <w:tcW w:type="dxa" w:w="28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（卷五 </w:t>
            </w:r>
          </w:p>
        </w:tc>
        <w:tc>
          <w:tcPr>
            <w:tcW w:type="dxa" w:w="23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春秋左氏傳中） </w:t>
            </w:r>
          </w:p>
        </w:tc>
      </w:tr>
    </w:tbl>
    <w:p>
      <w:pPr>
        <w:autoSpaceDN w:val="0"/>
        <w:autoSpaceDE w:val="0"/>
        <w:widowControl/>
        <w:spacing w:line="402" w:lineRule="exact" w:before="15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Lạc Hỉ, họ Tử, thuộc ngành họ Lạc, tự là Tử Hãn, là </w:t>
      </w:r>
    </w:p>
    <w:p>
      <w:pPr>
        <w:autoSpaceDN w:val="0"/>
        <w:autoSpaceDE w:val="0"/>
        <w:widowControl/>
        <w:spacing w:line="356" w:lineRule="exact" w:before="0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quan của nƣớc Tống thời Xuân Thu, nhậm chức Tƣ </w:t>
      </w:r>
    </w:p>
    <w:p>
      <w:pPr>
        <w:autoSpaceDN w:val="0"/>
        <w:autoSpaceDE w:val="0"/>
        <w:widowControl/>
        <w:spacing w:line="346" w:lineRule="exact" w:before="60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79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0" w:lineRule="exact" w:before="158" w:after="0"/>
        <w:ind w:left="48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Thành vào thời Tống Bình Công, bởi vậy đƣợc gọi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Tƣ Thành Tử Hãn. </w:t>
      </w:r>
    </w:p>
    <w:p>
      <w:pPr>
        <w:autoSpaceDN w:val="0"/>
        <w:autoSpaceDE w:val="0"/>
        <w:widowControl/>
        <w:spacing w:line="416" w:lineRule="exact" w:before="25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Tử Hãn nói rằng: “Ta coi „bất tham‟ là báu vật,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ông xem ngọc quý là vật báu. Nếu ông đem ngọc quý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tặng cho ta, vậy thì cả hai ta đều đã đánh mất báu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vật, chi bằng mỗi ngƣời nên giữ lấy vật báu của chính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mình.”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5.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Xuân Thu Tả Thị Truyện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Trung) </w:t>
      </w:r>
    </w:p>
    <w:p>
      <w:pPr>
        <w:autoSpaceDN w:val="0"/>
        <w:autoSpaceDE w:val="0"/>
        <w:widowControl/>
        <w:spacing w:line="414" w:lineRule="exact" w:before="252" w:after="13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73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94"/>
        </w:trPr>
        <w:tc>
          <w:tcPr>
            <w:tcW w:type="dxa" w:w="4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6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12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故舊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長者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，或欲令為開產業，震曰：『使後世</w:t>
            </w:r>
          </w:p>
        </w:tc>
      </w:tr>
    </w:tbl>
    <w:p>
      <w:pPr>
        <w:autoSpaceDN w:val="0"/>
        <w:autoSpaceDE w:val="0"/>
        <w:widowControl/>
        <w:spacing w:line="280" w:lineRule="exact" w:before="52" w:after="19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稱為清白吏子孫，以此遺之，不亦厚乎？』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637.9999999999998" w:type="dxa"/>
      </w:tblPr>
      <w:tblGrid>
        <w:gridCol w:w="3465"/>
        <w:gridCol w:w="3465"/>
      </w:tblGrid>
      <w:tr>
        <w:trPr>
          <w:trHeight w:hRule="exact" w:val="624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（卷二十三 </w:t>
            </w:r>
          </w:p>
        </w:tc>
        <w:tc>
          <w:tcPr>
            <w:tcW w:type="dxa" w:w="182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後漢書三） </w:t>
            </w:r>
          </w:p>
        </w:tc>
      </w:tr>
    </w:tbl>
    <w:p>
      <w:pPr>
        <w:autoSpaceDN w:val="0"/>
        <w:autoSpaceDE w:val="0"/>
        <w:widowControl/>
        <w:spacing w:line="400" w:lineRule="exact" w:before="14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2" w:lineRule="exact" w:before="28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Mối kết giao xƣa, bạn cũ;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cao tuổi hoặc địa vị cao. </w:t>
      </w:r>
    </w:p>
    <w:p>
      <w:pPr>
        <w:autoSpaceDN w:val="0"/>
        <w:autoSpaceDE w:val="0"/>
        <w:widowControl/>
        <w:spacing w:line="416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số bạn cũ và bậc trƣởng bối, có ngƣời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khuyên Dƣơng Chấn để lại một vài tài sản cá nhân cho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con cháu. Dƣơng Chấn lại nói rằng: “Để ngƣời đời sau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gọi chúng là con cháu của bậc quan thanh liêm, đem </w:t>
      </w:r>
    </w:p>
    <w:p>
      <w:pPr>
        <w:autoSpaceDN w:val="0"/>
        <w:autoSpaceDE w:val="0"/>
        <w:widowControl/>
        <w:spacing w:line="346" w:lineRule="exact" w:before="66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80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0" w:lineRule="exact" w:before="158" w:after="0"/>
        <w:ind w:left="30" w:right="2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điều này mà để lại cho chúng, chẳng phải rất hậu hĩnh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hay sao?”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23.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Hậu Hán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Tập 3) </w:t>
      </w:r>
    </w:p>
    <w:p>
      <w:pPr>
        <w:autoSpaceDN w:val="0"/>
        <w:autoSpaceDE w:val="0"/>
        <w:widowControl/>
        <w:spacing w:line="414" w:lineRule="exact" w:before="254" w:after="13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74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5.999999999999943" w:type="dxa"/>
      </w:tblPr>
      <w:tblGrid>
        <w:gridCol w:w="2310"/>
        <w:gridCol w:w="2310"/>
        <w:gridCol w:w="2310"/>
      </w:tblGrid>
      <w:tr>
        <w:trPr>
          <w:trHeight w:hRule="exact" w:val="482"/>
        </w:trPr>
        <w:tc>
          <w:tcPr>
            <w:tcW w:type="dxa" w:w="4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2" w:after="0"/>
              <w:ind w:left="24" w:right="2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9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10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亮自表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後主曰：『成都有桑八百株，薄田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十五</w:t>
            </w:r>
          </w:p>
        </w:tc>
      </w:tr>
      <w:tr>
        <w:trPr>
          <w:trHeight w:hRule="exact" w:val="1300"/>
        </w:trPr>
        <w:tc>
          <w:tcPr>
            <w:tcW w:type="dxa" w:w="6914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頃，子弟衣食自有餘饒。至於臣在外任，無別調度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</w:t>
            </w:r>
          </w:p>
          <w:p>
            <w:pPr>
              <w:autoSpaceDN w:val="0"/>
              <w:autoSpaceDE w:val="0"/>
              <w:widowControl/>
              <w:spacing w:line="382" w:lineRule="exact" w:before="0" w:after="0"/>
              <w:ind w:left="-16" w:right="4" w:firstLine="2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隨身衣食，悉仰於官。若死之日，不使內有餘帛、外有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贏財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④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，以負陛下。』及卒，如其所言。 </w:t>
            </w:r>
          </w:p>
        </w:tc>
      </w:tr>
      <w:tr>
        <w:trPr>
          <w:trHeight w:hRule="exact" w:val="620"/>
        </w:trPr>
        <w:tc>
          <w:tcPr>
            <w:tcW w:type="dxa" w:w="564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（卷二十七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蜀志） </w:t>
            </w:r>
          </w:p>
        </w:tc>
      </w:tr>
    </w:tbl>
    <w:p>
      <w:pPr>
        <w:autoSpaceDN w:val="0"/>
        <w:autoSpaceDE w:val="0"/>
        <w:widowControl/>
        <w:spacing w:line="400" w:lineRule="exact" w:before="14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tabs>
          <w:tab w:pos="480" w:val="left"/>
        </w:tabs>
        <w:autoSpaceDE w:val="0"/>
        <w:widowControl/>
        <w:spacing w:line="362" w:lineRule="exact" w:before="288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Tự dâng sớ tấu trình;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Mảnh ruộng cằn cỗi, đôi khi dùng để nói về ruộng </w:t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đất của mình một cách khiêm tốn;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Điều động, thu thuế;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Vật chất dƣ dả. </w:t>
      </w:r>
    </w:p>
    <w:p>
      <w:pPr>
        <w:autoSpaceDN w:val="0"/>
        <w:autoSpaceDE w:val="0"/>
        <w:widowControl/>
        <w:spacing w:line="416" w:lineRule="exact" w:before="2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Gia Cát Lƣợng từng dâng sớ lên Hậu Chủ thƣa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rằng: “Thần ở Thành Đô có tám trăm gốc dâu, mƣời lăm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khoảnh ruộng, chi dùng cho con cháu trong nhà đều đã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dƣ dả. Về việc thần nhậm chức ở xa, sẽ không điều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động tài sản khác hoặc thu thuế để chi tiêu, miếng ăn cái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mặc đều là nhờ vào triều đình cung cấp. Nếu một ngày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thần có chết đi, sẽ không để trong nhà có dƣ thừa gấm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vải và ở ngoài có dƣ thừa tài sản, để không phụ sự tín </w:t>
      </w:r>
    </w:p>
    <w:p>
      <w:pPr>
        <w:autoSpaceDN w:val="0"/>
        <w:autoSpaceDE w:val="0"/>
        <w:widowControl/>
        <w:spacing w:line="346" w:lineRule="exact" w:before="9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81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0" w:lineRule="exact" w:before="158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nhiệm của bệ hạ.” Đến khi Gia Cát Lƣợng từ trần, quả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đúng nhƣ những gì ông đã nói.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Thục Chí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4" w:after="15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75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5.999999999999943" w:type="dxa"/>
      </w:tblPr>
      <w:tblGrid>
        <w:gridCol w:w="1732"/>
        <w:gridCol w:w="1732"/>
        <w:gridCol w:w="1732"/>
        <w:gridCol w:w="1732"/>
      </w:tblGrid>
      <w:tr>
        <w:trPr>
          <w:trHeight w:hRule="exact" w:val="482"/>
        </w:trPr>
        <w:tc>
          <w:tcPr>
            <w:tcW w:type="dxa" w:w="4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0" w:after="0"/>
              <w:ind w:left="24" w:right="2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94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0" w:after="0"/>
              <w:ind w:left="88" w:right="8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州之北界有水，名曰：‘貪泉’。父老云：『飲</w:t>
            </w:r>
          </w:p>
        </w:tc>
      </w:tr>
      <w:tr>
        <w:trPr>
          <w:trHeight w:hRule="exact" w:val="370"/>
        </w:trPr>
        <w:tc>
          <w:tcPr>
            <w:tcW w:type="dxa" w:w="6914"/>
            <w:gridSpan w:val="4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5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此水者，使廉士變節。』隱之始踐境，先至水所，酌而</w:t>
            </w:r>
          </w:p>
        </w:tc>
      </w:tr>
      <w:tr>
        <w:trPr>
          <w:trHeight w:hRule="exact" w:val="382"/>
        </w:trPr>
        <w:tc>
          <w:tcPr>
            <w:tcW w:type="dxa" w:w="4944"/>
            <w:gridSpan w:val="2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6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飲之，因賦詩曰：『古人云此水，一歃</w:t>
            </w:r>
          </w:p>
        </w:tc>
        <w:tc>
          <w:tcPr>
            <w:tcW w:type="dxa" w:w="1970"/>
            <w:gridSpan w:val="2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懷千金。試使</w:t>
            </w:r>
          </w:p>
        </w:tc>
      </w:tr>
      <w:tr>
        <w:trPr>
          <w:trHeight w:hRule="exact" w:val="536"/>
        </w:trPr>
        <w:tc>
          <w:tcPr>
            <w:tcW w:type="dxa" w:w="6914"/>
            <w:gridSpan w:val="4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" w:after="0"/>
              <w:ind w:left="4" w:right="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夷齊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飲，終當不易心！』 </w:t>
            </w:r>
          </w:p>
        </w:tc>
      </w:tr>
      <w:tr>
        <w:trPr>
          <w:trHeight w:hRule="exact" w:val="620"/>
        </w:trPr>
        <w:tc>
          <w:tcPr>
            <w:tcW w:type="dxa" w:w="494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202" w:right="20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 </w:t>
            </w:r>
          </w:p>
        </w:tc>
        <w:tc>
          <w:tcPr>
            <w:tcW w:type="dxa" w:w="4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44" w:right="4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5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晉書下） </w:t>
            </w:r>
          </w:p>
        </w:tc>
      </w:tr>
    </w:tbl>
    <w:p>
      <w:pPr>
        <w:autoSpaceDN w:val="0"/>
        <w:autoSpaceDE w:val="0"/>
        <w:widowControl/>
        <w:spacing w:line="400" w:lineRule="exact" w:before="14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2" w:lineRule="exact" w:before="288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Uống;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cách gọi chung của Bá Di và Thúc Tề, hai ngƣời </w:t>
      </w:r>
    </w:p>
    <w:p>
      <w:pPr>
        <w:autoSpaceDN w:val="0"/>
        <w:autoSpaceDE w:val="0"/>
        <w:widowControl/>
        <w:spacing w:line="362" w:lineRule="exact" w:before="0" w:after="0"/>
        <w:ind w:left="48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đã từng cung kính nhƣờng ngôi vua cho nhau. Khi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Vũ Vƣơng diệt Trụ, Bá Di cùng Thúc Tề đã từng rập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đầu trƣớc ngựa mà can ngăn, vì cho rằng thế này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lấy bạo tàn để thay thế bạo tàn, không thể làm đƣợc.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Sau này khi thiên hạ về tay nhà Chu, hai ngƣời vì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giữ liêm sỉ và tín nghĩa mà không dùng lúa gạo nhà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Chu, chỉ hái rau vi trên núi Thú Dƣơng ăn qua bữa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cho đến khi chết. </w:t>
      </w:r>
    </w:p>
    <w:p>
      <w:pPr>
        <w:autoSpaceDN w:val="0"/>
        <w:autoSpaceDE w:val="0"/>
        <w:widowControl/>
        <w:spacing w:line="414" w:lineRule="exact" w:before="25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Ở phía bắc của Quảng Châu có một con suối, gọi </w:t>
      </w:r>
    </w:p>
    <w:p>
      <w:pPr>
        <w:autoSpaceDN w:val="0"/>
        <w:autoSpaceDE w:val="0"/>
        <w:widowControl/>
        <w:spacing w:line="362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„Tham Tuyền‟ (suối tham). Ngƣời già nơi đó truyền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rằng: “Khi uống nƣớc ở con suối này, quan thanh liêm </w:t>
      </w:r>
    </w:p>
    <w:p>
      <w:pPr>
        <w:autoSpaceDN w:val="0"/>
        <w:autoSpaceDE w:val="0"/>
        <w:widowControl/>
        <w:spacing w:line="346" w:lineRule="exact" w:before="9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82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2" w:lineRule="exact" w:before="15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cũng sẽ thay đổi khí tiết mà trở thành tham ô.” Ngô Ẩn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vừa đến vùng đất của Quảng Châu, liền đến Tham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Tuyền và vốc nƣớc lên uống, rồi ông viết lên một bài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thơ với đại ý rằng: “Ngƣời xƣa nói nƣớc suối nơi này,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chỉ uống vào một ngụm, sẽ biến thành kẻ tham. Giả nhƣ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để bậc nhân sĩ liêm khiết nhƣ Bá Di, Thúc Tề uống vào,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họ tuyệt đối sẽ không thay đổi bản lĩnh từ thuở ban đầu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mình.”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Tấn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Hạ) </w:t>
      </w:r>
    </w:p>
    <w:p>
      <w:pPr>
        <w:autoSpaceDN w:val="0"/>
        <w:autoSpaceDE w:val="0"/>
        <w:widowControl/>
        <w:spacing w:line="334" w:lineRule="exact" w:before="254" w:after="0"/>
        <w:ind w:left="170" w:right="17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2. TẬN TRUNG </w:t>
      </w:r>
    </w:p>
    <w:p>
      <w:pPr>
        <w:autoSpaceDN w:val="0"/>
        <w:autoSpaceDE w:val="0"/>
        <w:widowControl/>
        <w:spacing w:line="388" w:lineRule="exact" w:before="232" w:after="152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 xml:space="preserve">~ 76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622"/>
        </w:trPr>
        <w:tc>
          <w:tcPr>
            <w:tcW w:type="dxa" w:w="41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2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9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2" w:after="0"/>
              <w:ind w:left="324" w:right="32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忠臣不私，私臣不忠，履正奉公，臣子之節。 </w:t>
            </w:r>
          </w:p>
        </w:tc>
      </w:tr>
      <w:tr>
        <w:trPr>
          <w:trHeight w:hRule="exact" w:val="628"/>
        </w:trPr>
        <w:tc>
          <w:tcPr>
            <w:tcW w:type="dxa" w:w="2310"/>
            <w:vMerge/>
            <w:tcBorders/>
          </w:tcPr>
          <w:p/>
        </w:tc>
        <w:tc>
          <w:tcPr>
            <w:tcW w:type="dxa" w:w="466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（卷二十四 </w:t>
            </w:r>
          </w:p>
        </w:tc>
        <w:tc>
          <w:tcPr>
            <w:tcW w:type="dxa" w:w="182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後漢書四） </w:t>
            </w:r>
          </w:p>
        </w:tc>
      </w:tr>
    </w:tbl>
    <w:p>
      <w:pPr>
        <w:autoSpaceDN w:val="0"/>
        <w:autoSpaceDE w:val="0"/>
        <w:widowControl/>
        <w:spacing w:line="414" w:lineRule="exact" w:before="15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Trung thần thì không tƣ lợi, hạ thần mà có tâm ý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tƣ lợi sẽ bất trung. Thực thi đạo lý chính nghĩa, vì việc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công mà phụng sự chính là khí tiết của hạ thần.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(Cuốn 24.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Hậu Hán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Tập 4) </w:t>
      </w:r>
    </w:p>
    <w:p>
      <w:pPr>
        <w:autoSpaceDN w:val="0"/>
        <w:autoSpaceDE w:val="0"/>
        <w:widowControl/>
        <w:spacing w:line="416" w:lineRule="exact" w:before="254" w:after="13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77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732"/>
        <w:gridCol w:w="1732"/>
        <w:gridCol w:w="1732"/>
        <w:gridCol w:w="1732"/>
      </w:tblGrid>
      <w:tr>
        <w:trPr>
          <w:trHeight w:hRule="exact" w:val="48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2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94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10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君語及之，則危言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；語不及，則危行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。國有</w:t>
            </w:r>
          </w:p>
        </w:tc>
      </w:tr>
      <w:tr>
        <w:trPr>
          <w:trHeight w:hRule="exact" w:val="536"/>
        </w:trPr>
        <w:tc>
          <w:tcPr>
            <w:tcW w:type="dxa" w:w="6904"/>
            <w:gridSpan w:val="4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2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道，則順命；無道，則衡命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。 </w:t>
            </w:r>
          </w:p>
        </w:tc>
      </w:tr>
      <w:tr>
        <w:trPr>
          <w:trHeight w:hRule="exact" w:val="538"/>
        </w:trPr>
        <w:tc>
          <w:tcPr>
            <w:tcW w:type="dxa" w:w="485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（卷十二 </w:t>
            </w:r>
          </w:p>
        </w:tc>
        <w:tc>
          <w:tcPr>
            <w:tcW w:type="dxa" w:w="51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122" w:right="12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5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史記下） </w:t>
            </w:r>
          </w:p>
        </w:tc>
      </w:tr>
    </w:tbl>
    <w:p>
      <w:pPr>
        <w:autoSpaceDN w:val="0"/>
        <w:autoSpaceDE w:val="0"/>
        <w:widowControl/>
        <w:spacing w:line="346" w:lineRule="exact" w:before="6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83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02" w:lineRule="exact" w:before="11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2" w:lineRule="exact" w:before="28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Lời nói cẩn trọng;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Hành động cẩn thận, thận trọng;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Làm trái với mệnh lệnh. </w:t>
      </w:r>
    </w:p>
    <w:p>
      <w:pPr>
        <w:autoSpaceDN w:val="0"/>
        <w:autoSpaceDE w:val="0"/>
        <w:widowControl/>
        <w:spacing w:line="416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4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Nếu quân vƣơng mà hỏi đến ta, phải cẩn trọng mà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phát biểu quan điểm của mình; nếu quân vƣơng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hỏi đến, phải thận trọng mà làm việc và tu dƣỡng đức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hạnh của bản thân. Khi mệnh lệnh của quân vƣơng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hợp với đạo nghĩa, phải vâng mệnh mà làm; khi mệnh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lệnh của quân vƣơng không hợp đạo nghĩa, sẽ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thừa lệnh đó và sống cuộc sống ẩn cƣ.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12.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Sử Kí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Hạ) </w:t>
      </w:r>
    </w:p>
    <w:p>
      <w:pPr>
        <w:autoSpaceDN w:val="0"/>
        <w:autoSpaceDE w:val="0"/>
        <w:widowControl/>
        <w:spacing w:line="416" w:lineRule="exact" w:before="254" w:after="15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78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732"/>
        <w:gridCol w:w="1732"/>
        <w:gridCol w:w="1732"/>
        <w:gridCol w:w="1732"/>
      </w:tblGrid>
      <w:tr>
        <w:trPr>
          <w:trHeight w:hRule="exact" w:val="480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48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94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48" w:after="0"/>
              <w:ind w:left="86" w:right="8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夫殺生賞罰，治亂所由興也。人主所謂宜生，或</w:t>
            </w:r>
          </w:p>
        </w:tc>
      </w:tr>
      <w:tr>
        <w:trPr>
          <w:trHeight w:hRule="exact" w:val="370"/>
        </w:trPr>
        <w:tc>
          <w:tcPr>
            <w:tcW w:type="dxa" w:w="6904"/>
            <w:gridSpan w:val="4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5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不可生，則人臣當陳所以宜殺；人主所謂宜賞，或不應</w:t>
            </w:r>
          </w:p>
        </w:tc>
      </w:tr>
      <w:tr>
        <w:trPr>
          <w:trHeight w:hRule="exact" w:val="536"/>
        </w:trPr>
        <w:tc>
          <w:tcPr>
            <w:tcW w:type="dxa" w:w="449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6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賞，則人臣當陳所以宜罰。然後治道</w:t>
            </w:r>
          </w:p>
        </w:tc>
        <w:tc>
          <w:tcPr>
            <w:tcW w:type="dxa" w:w="240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" w:after="0"/>
              <w:ind w:left="0" w:right="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（治道上下必有脫文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）耳。 </w:t>
            </w:r>
          </w:p>
        </w:tc>
      </w:tr>
      <w:tr>
        <w:trPr>
          <w:trHeight w:hRule="exact" w:val="626"/>
        </w:trPr>
        <w:tc>
          <w:tcPr>
            <w:tcW w:type="dxa" w:w="5354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（卷二十九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晉書上） </w:t>
            </w:r>
          </w:p>
        </w:tc>
      </w:tr>
    </w:tbl>
    <w:p>
      <w:pPr>
        <w:autoSpaceDN w:val="0"/>
        <w:autoSpaceDE w:val="0"/>
        <w:widowControl/>
        <w:spacing w:line="416" w:lineRule="exact" w:before="15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2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Xử lý việc sống - chết - thƣởng - phạt liệu có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xác hay không đều có mối quan hệ mật thiết đến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sự an định hay động loạn của đất nƣớc. Khi quân vƣơng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nói ngƣời nào đó đƣợc sống, giả nhƣ không nên cho </w:t>
      </w:r>
    </w:p>
    <w:p>
      <w:pPr>
        <w:autoSpaceDN w:val="0"/>
        <w:autoSpaceDE w:val="0"/>
        <w:widowControl/>
        <w:spacing w:line="346" w:lineRule="exact" w:before="19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84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2" w:lineRule="exact" w:before="15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sống, vậy thì bậc hạ thần phải nên nói ra nguyên nhân vì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sao nên giết; khi quân vƣơng cho rằng nên ban thƣởng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cho ngƣời nào đó, giả nhƣ không nên ban thƣởng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nên trừng phạt, vậy thì bậc hạ thần phải nên nói ra đạo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lý vì sao nên trừng phạt. Sau đó mới có thể bàn đến một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đất nƣớc thái bình, an định.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(Cuốn 29.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Tấn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Thƣợng) </w:t>
      </w:r>
    </w:p>
    <w:p>
      <w:pPr>
        <w:autoSpaceDN w:val="0"/>
        <w:autoSpaceDE w:val="0"/>
        <w:widowControl/>
        <w:spacing w:line="414" w:lineRule="exact" w:before="252" w:after="15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79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70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2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2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忠臣之事君也，言切直則不用，其身危；不切直</w:t>
            </w:r>
          </w:p>
        </w:tc>
      </w:tr>
      <w:tr>
        <w:trPr>
          <w:trHeight w:hRule="exact" w:val="382"/>
        </w:trPr>
        <w:tc>
          <w:tcPr>
            <w:tcW w:type="dxa" w:w="6866"/>
            <w:gridSpan w:val="2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則不可以明道。故切直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之言，明主所欲急聞，忠臣之</w:t>
            </w:r>
          </w:p>
        </w:tc>
      </w:tr>
    </w:tbl>
    <w:p>
      <w:pPr>
        <w:autoSpaceDN w:val="0"/>
        <w:autoSpaceDE w:val="0"/>
        <w:widowControl/>
        <w:spacing w:line="306" w:lineRule="exact" w:before="40" w:after="19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所以蒙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②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死而竭智也。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2310"/>
        <w:gridCol w:w="2310"/>
        <w:gridCol w:w="2310"/>
      </w:tblGrid>
      <w:tr>
        <w:trPr>
          <w:trHeight w:hRule="exact" w:val="622"/>
        </w:trPr>
        <w:tc>
          <w:tcPr>
            <w:tcW w:type="dxa" w:w="309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（卷十七 </w:t>
            </w:r>
          </w:p>
        </w:tc>
        <w:tc>
          <w:tcPr>
            <w:tcW w:type="dxa" w:w="51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122" w:right="12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5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漢書五） </w:t>
            </w:r>
          </w:p>
        </w:tc>
      </w:tr>
    </w:tbl>
    <w:p>
      <w:pPr>
        <w:autoSpaceDN w:val="0"/>
        <w:autoSpaceDE w:val="0"/>
        <w:widowControl/>
        <w:spacing w:line="400" w:lineRule="exact" w:before="15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2" w:lineRule="exact" w:before="28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Khẩn thiết và thẳng thắn;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Chịu, bị. Nghĩa mở rộng là chịu lấy, gánh lấy. </w:t>
      </w:r>
    </w:p>
    <w:p>
      <w:pPr>
        <w:autoSpaceDN w:val="0"/>
        <w:autoSpaceDE w:val="0"/>
        <w:widowControl/>
        <w:spacing w:line="414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trung thần khi phụng sự quân chủ, lời lẽ khẩn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thiết thẳng thắn nhƣng không đƣợc tín nhiệm, lại còn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thể bị nguy hại đến tính mạng của bản thân; nhƣng nếu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lời lẽ không khẩn thiết thẳng thắn, lại không thể biểu đạt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đạo lý. Bởi vậy, lời nói chân thành, thẳng thắn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là điều mà bậc quân vƣơng sáng suốt hết sức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mong muốn đƣợc nghe, và cũng là điều mà bậc trung </w:t>
      </w:r>
    </w:p>
    <w:p>
      <w:pPr>
        <w:autoSpaceDN w:val="0"/>
        <w:autoSpaceDE w:val="0"/>
        <w:widowControl/>
        <w:spacing w:line="346" w:lineRule="exact" w:before="47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85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0" w:lineRule="exact" w:before="158" w:after="0"/>
        <w:ind w:left="30" w:right="2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thần sở dĩ bất chấp tội chết để tận trung và đem hết trí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tuệ để bày tỏ.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Hán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Tập 5) </w:t>
      </w:r>
    </w:p>
    <w:p>
      <w:pPr>
        <w:autoSpaceDN w:val="0"/>
        <w:autoSpaceDE w:val="0"/>
        <w:widowControl/>
        <w:spacing w:line="332" w:lineRule="exact" w:before="258" w:after="0"/>
        <w:ind w:left="170" w:right="17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3. KHUYẾN GIÁN [KHUYÊN CAN] </w:t>
      </w:r>
    </w:p>
    <w:p>
      <w:pPr>
        <w:autoSpaceDN w:val="0"/>
        <w:autoSpaceDE w:val="0"/>
        <w:widowControl/>
        <w:spacing w:line="416" w:lineRule="exact" w:before="232" w:after="13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80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636"/>
        </w:trPr>
        <w:tc>
          <w:tcPr>
            <w:tcW w:type="dxa" w:w="41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9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12" w:after="0"/>
              <w:ind w:left="324" w:right="32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臣，治煩去惑者也。是以伏死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而爭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。 </w:t>
            </w:r>
          </w:p>
        </w:tc>
      </w:tr>
      <w:tr>
        <w:trPr>
          <w:trHeight w:hRule="exact" w:val="620"/>
        </w:trPr>
        <w:tc>
          <w:tcPr>
            <w:tcW w:type="dxa" w:w="2310"/>
            <w:vMerge/>
            <w:tcBorders/>
          </w:tcPr>
          <w:p/>
        </w:tc>
        <w:tc>
          <w:tcPr>
            <w:tcW w:type="dxa" w:w="418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（卷五 </w:t>
            </w:r>
          </w:p>
        </w:tc>
        <w:tc>
          <w:tcPr>
            <w:tcW w:type="dxa" w:w="23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春秋左氏傳中） </w:t>
            </w:r>
          </w:p>
        </w:tc>
      </w:tr>
    </w:tbl>
    <w:p>
      <w:pPr>
        <w:autoSpaceDN w:val="0"/>
        <w:autoSpaceDE w:val="0"/>
        <w:widowControl/>
        <w:spacing w:line="400" w:lineRule="exact" w:before="14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88" w:lineRule="exact" w:before="26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Cam lòng từ bỏ mạng sống;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Đồng nghĩa với „</w:t>
      </w:r>
      <w:r>
        <w:rPr>
          <w:rFonts w:ascii="宋体" w:hAnsi="宋体" w:eastAsia="宋体"/>
          <w:b w:val="0"/>
          <w:i w:val="0"/>
          <w:color w:val="000000"/>
          <w:sz w:val="30"/>
        </w:rPr>
        <w:t>諍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[tranh] thẳng thắn can ngăn. </w:t>
      </w:r>
    </w:p>
    <w:p>
      <w:pPr>
        <w:autoSpaceDN w:val="0"/>
        <w:autoSpaceDE w:val="0"/>
        <w:widowControl/>
        <w:spacing w:line="414" w:lineRule="exact" w:before="26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Hạ thần, chính là ngƣời vì quân vƣơng mà dẹp </w:t>
      </w:r>
    </w:p>
    <w:p>
      <w:pPr>
        <w:autoSpaceDN w:val="0"/>
        <w:autoSpaceDE w:val="0"/>
        <w:widowControl/>
        <w:spacing w:line="360" w:lineRule="exact" w:before="2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yên sự hỗn loạn và giải trừ nghi hoặc. Bởi vậy, phải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mạo hiểm liều chết để mà can ngăn và khuyên giải. </w:t>
      </w:r>
    </w:p>
    <w:p>
      <w:pPr>
        <w:autoSpaceDN w:val="0"/>
        <w:autoSpaceDE w:val="0"/>
        <w:widowControl/>
        <w:spacing w:line="400" w:lineRule="exact" w:before="244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5.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Xuân Thu Tả Thị Truyện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Trung)</w:t>
      </w:r>
      <w:r>
        <w:rPr>
          <w:rFonts w:ascii="Cambria" w:hAnsi="Cambria" w:eastAsia="Cambria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4" w:lineRule="exact" w:before="254" w:after="15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81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70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5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50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夫不能諫則君危，固諫則身殆。賢人君子，不忍</w:t>
            </w:r>
          </w:p>
        </w:tc>
      </w:tr>
    </w:tbl>
    <w:p>
      <w:pPr>
        <w:autoSpaceDN w:val="0"/>
        <w:autoSpaceDE w:val="0"/>
        <w:widowControl/>
        <w:spacing w:line="308" w:lineRule="exact" w:before="38" w:after="19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觀上之危，而不愛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①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身之殆。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465"/>
        <w:gridCol w:w="3465"/>
      </w:tblGrid>
      <w:tr>
        <w:trPr>
          <w:trHeight w:hRule="exact" w:val="766"/>
        </w:trPr>
        <w:tc>
          <w:tcPr>
            <w:tcW w:type="dxa" w:w="35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（卷四十七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政要論） </w:t>
            </w:r>
          </w:p>
        </w:tc>
      </w:tr>
    </w:tbl>
    <w:p>
      <w:pPr>
        <w:autoSpaceDN w:val="0"/>
        <w:autoSpaceDE w:val="0"/>
        <w:widowControl/>
        <w:spacing w:line="346" w:lineRule="exact" w:before="29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86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02" w:lineRule="exact" w:before="11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11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Tiếc nuối, không đành lòng.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9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Hạ thần không thể căn ngăn, quân vƣơng tất sẽ có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nguy hiểm; nếu vẫn tiếp tục khuyên can, bản thân hạ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thần rồi sẽ gặp hiểm nguy. Là bậc quân tử có đức tài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thật sự, sẽ không đành lòng nhìn quân chủ của mình rơi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vào vòng hiểm nguy, do vậy mà chẳng màng đến sự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nguy hiểm của chính mình. </w:t>
      </w:r>
    </w:p>
    <w:p>
      <w:pPr>
        <w:autoSpaceDN w:val="0"/>
        <w:autoSpaceDE w:val="0"/>
        <w:widowControl/>
        <w:spacing w:line="400" w:lineRule="exact" w:before="12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Chính Yếu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132" w:after="9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82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2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92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92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故曰：『危而不持，顛而不扶，則將焉用彼相？</w:t>
            </w:r>
          </w:p>
        </w:tc>
      </w:tr>
    </w:tbl>
    <w:p>
      <w:pPr>
        <w:autoSpaceDN w:val="0"/>
        <w:autoSpaceDE w:val="0"/>
        <w:widowControl/>
        <w:spacing w:line="366" w:lineRule="exact" w:before="0" w:after="132"/>
        <w:ind w:left="30" w:right="96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扶之之道，莫過於諫矣。故子從命者，不得為孝；臣茍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順著，不得為忠。是以國之將興，貴在諫臣；家之將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盛，貴在諫子。』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465"/>
        <w:gridCol w:w="3465"/>
      </w:tblGrid>
      <w:tr>
        <w:trPr>
          <w:trHeight w:hRule="exact" w:val="504"/>
        </w:trPr>
        <w:tc>
          <w:tcPr>
            <w:tcW w:type="dxa" w:w="35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3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（卷四十七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3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政要論） </w:t>
            </w:r>
          </w:p>
        </w:tc>
      </w:tr>
    </w:tbl>
    <w:p>
      <w:pPr>
        <w:autoSpaceDN w:val="0"/>
        <w:autoSpaceDE w:val="0"/>
        <w:widowControl/>
        <w:spacing w:line="416" w:lineRule="exact" w:before="9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176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Bởi vậy (Khổng Tử) mới nói: “Khi quân vƣơng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gặp phải hiểm nguy mà không đi bảo vệ, khi quân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vƣơng sắp sửa bị đổ nhào mà không đến đỡ dậy, vậy thì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quân vƣơng còn cần đến hạ thần thế này để làm gì chứ?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phƣơng pháp phò tá không có gì tốt hơn việc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khuyên can. Bởi thế mà ngƣời làm con nếu chỉ một mực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nghe theo lời cha, cũng chƣa hẳn là thật sự hiếu thảo;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làm hạ thần mà chỉ một mực phục tùng theo ý của quân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chủ, cũng chƣa hẳn là thật sự trung thành. Do vậy, đất </w:t>
      </w:r>
    </w:p>
    <w:p>
      <w:pPr>
        <w:autoSpaceDN w:val="0"/>
        <w:autoSpaceDE w:val="0"/>
        <w:widowControl/>
        <w:spacing w:line="346" w:lineRule="exact" w:before="9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87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0" w:lineRule="exact" w:before="158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nƣớc mà hƣng thịnh chính là nhờ vào đại thần có thể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thẳng thắn khuyên can; gia đình mà hƣng vƣợng chính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nhờ vào ngƣời con có thể khuyên can cha mẹ vậy.” </w:t>
      </w:r>
    </w:p>
    <w:p>
      <w:pPr>
        <w:autoSpaceDN w:val="0"/>
        <w:autoSpaceDE w:val="0"/>
        <w:widowControl/>
        <w:spacing w:line="400" w:lineRule="exact" w:before="20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Chính Yếu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12" w:after="11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83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7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4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286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44" w:after="0"/>
              <w:ind w:left="0" w:right="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若託物以風喻，微生</w:t>
            </w:r>
          </w:p>
        </w:tc>
        <w:tc>
          <w:tcPr>
            <w:tcW w:type="dxa" w:w="359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1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（生疑言）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而不切，不切則不改。</w:t>
            </w:r>
          </w:p>
        </w:tc>
      </w:tr>
    </w:tbl>
    <w:p>
      <w:pPr>
        <w:autoSpaceDN w:val="0"/>
        <w:autoSpaceDE w:val="0"/>
        <w:widowControl/>
        <w:spacing w:line="282" w:lineRule="exact" w:before="50" w:after="17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唯正諫直諫可以補缺也。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465"/>
        <w:gridCol w:w="3465"/>
      </w:tblGrid>
      <w:tr>
        <w:trPr>
          <w:trHeight w:hRule="exact" w:val="584"/>
        </w:trPr>
        <w:tc>
          <w:tcPr>
            <w:tcW w:type="dxa" w:w="35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7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（卷四十七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7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政要論） </w:t>
            </w:r>
          </w:p>
        </w:tc>
      </w:tr>
    </w:tbl>
    <w:p>
      <w:pPr>
        <w:autoSpaceDN w:val="0"/>
        <w:autoSpaceDE w:val="0"/>
        <w:widowControl/>
        <w:spacing w:line="416" w:lineRule="exact" w:before="13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176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Nếu mƣợn cớ một vài sự việc để thực hiện khuyên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can một cách khéo léo, lời lẽ tế nhị không lộ liễu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thể đánh trúng điểm trọng yếu. Khi không thể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đánh trúng điểm trọng yếu, sẽ rất khó để sửa chữa sai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lầm. Chỉ có không sợ ỷ mạnh hiếp yếu mà thẳng thắn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can ngăn mới có thể cứu vãn đƣợc lỗi lầm của quân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vƣơng. </w:t>
      </w:r>
    </w:p>
    <w:p>
      <w:pPr>
        <w:autoSpaceDN w:val="0"/>
        <w:autoSpaceDE w:val="0"/>
        <w:widowControl/>
        <w:spacing w:line="400" w:lineRule="exact" w:before="20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Chính Yếu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34" w:lineRule="exact" w:before="21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4. CỬ HIỀN [TIẾN CỬ NGƯỜI CÓ ĐỨC TÀI] </w:t>
      </w:r>
    </w:p>
    <w:p>
      <w:pPr>
        <w:autoSpaceDN w:val="0"/>
        <w:autoSpaceDE w:val="0"/>
        <w:widowControl/>
        <w:spacing w:line="416" w:lineRule="exact" w:before="192" w:after="13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84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64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32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32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國之所以不治者三：不知用賢，此其一也；雖知</w:t>
            </w:r>
          </w:p>
        </w:tc>
      </w:tr>
    </w:tbl>
    <w:p>
      <w:pPr>
        <w:autoSpaceDN w:val="0"/>
        <w:autoSpaceDE w:val="0"/>
        <w:widowControl/>
        <w:spacing w:line="356" w:lineRule="exact" w:before="0" w:after="188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用賢，求不能得，此其二也；雖得賢不能盡，此其三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526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（卷三十六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尸子） </w:t>
            </w:r>
          </w:p>
        </w:tc>
      </w:tr>
    </w:tbl>
    <w:p>
      <w:pPr>
        <w:autoSpaceDN w:val="0"/>
        <w:autoSpaceDE w:val="0"/>
        <w:widowControl/>
        <w:spacing w:line="346" w:lineRule="exact" w:before="5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88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Đất nƣớc không thể trị vì là do nguyên nhân ở ba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phƣơng diện: Không biết tiến cử và trọng dụng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tài năng đức độ, đây là nguyên nhân thứ nhất; dẫu biết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trọng dụng ngƣời tài nhƣng lại không mời đƣợc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tài, đây là nguyên nhân thứ hai; dẫu có đƣợc ngƣời tài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nhƣng họ lại không thể phát huy hết tài năng của mình,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đây là nguyên nhân thứ ba.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36.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Thi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2" w:after="15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85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8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0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子墨子曰：『今者王公大人為政於國家者，皆欲</w:t>
            </w:r>
          </w:p>
        </w:tc>
      </w:tr>
    </w:tbl>
    <w:p>
      <w:pPr>
        <w:autoSpaceDN w:val="0"/>
        <w:autoSpaceDE w:val="0"/>
        <w:widowControl/>
        <w:spacing w:line="366" w:lineRule="exact" w:before="0" w:after="0"/>
        <w:ind w:left="30" w:right="96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國家之富、人民之眾、刑政之治。然而不得，是其故何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也？是在王公大人為政於國家者，不能以尚賢事能為政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也。是故國有賢良之士眾，則國家之治厚。故大人之務</w:t>
      </w:r>
    </w:p>
    <w:p>
      <w:pPr>
        <w:autoSpaceDN w:val="0"/>
        <w:autoSpaceDE w:val="0"/>
        <w:widowControl/>
        <w:spacing w:line="306" w:lineRule="exact" w:before="78" w:after="19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①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，將在於眾賢而已。』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20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（卷三十四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墨子） </w:t>
            </w:r>
          </w:p>
        </w:tc>
      </w:tr>
    </w:tbl>
    <w:p>
      <w:pPr>
        <w:autoSpaceDN w:val="0"/>
        <w:autoSpaceDE w:val="0"/>
        <w:widowControl/>
        <w:spacing w:line="400" w:lineRule="exact" w:before="14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cấp bách. </w:t>
      </w:r>
    </w:p>
    <w:p>
      <w:pPr>
        <w:autoSpaceDN w:val="0"/>
        <w:autoSpaceDE w:val="0"/>
        <w:widowControl/>
        <w:spacing w:line="416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Mặc Tử nói rằng: “Vƣơng công đại thần nắm </w:t>
      </w:r>
    </w:p>
    <w:p>
      <w:pPr>
        <w:autoSpaceDN w:val="0"/>
        <w:autoSpaceDE w:val="0"/>
        <w:widowControl/>
        <w:spacing w:line="360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quyền trong triều đình hiện nay đều mong muốn đất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nƣớc đƣợc giàu mạnh, quần cƣ đông đúc, luật pháp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sự nghiệp giáo hóa đều đƣợc sắp xếp ổn thỏa. Nhƣng lại </w:t>
      </w:r>
    </w:p>
    <w:p>
      <w:pPr>
        <w:autoSpaceDN w:val="0"/>
        <w:autoSpaceDE w:val="0"/>
        <w:widowControl/>
        <w:spacing w:line="346" w:lineRule="exact" w:before="16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89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2" w:lineRule="exact" w:before="15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đƣợc nhƣ vậy, đây là nguyên nhân nào vậy? Sau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tìm hiểu, nguyên nhân chính là do vƣơng công đại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thần nắm quyền của triều đình không thể đem việc trân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trọng ngƣời tài, trọng dụng ngƣời tài năng đức độ làm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phƣơng châm chấp chính. Đất nƣớc càng có nhiều nhân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sĩ tài đức, thì nền chính trị và giáo dục của đất nƣớc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càng đƣợc vững vàng. Bởi vậy, nhiệm vụ cấp bách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các đại thần chính là khiến cho ngày càng có nhiều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tài mà thôi.”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34.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Mặc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2" w:after="13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86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94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9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12" w:after="0"/>
              <w:ind w:left="84" w:right="8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古者取士，諸侯歲貢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。孝武之世，郡舉孝廉，又</w:t>
            </w:r>
          </w:p>
        </w:tc>
      </w:tr>
      <w:tr>
        <w:trPr>
          <w:trHeight w:hRule="exact" w:val="906"/>
        </w:trPr>
        <w:tc>
          <w:tcPr>
            <w:tcW w:type="dxa" w:w="6904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56" w:lineRule="exact" w:before="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有賢良文學之選。於是名臣輩出，文武並興。漢之得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人，數路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而已。 </w:t>
            </w:r>
          </w:p>
        </w:tc>
      </w:tr>
      <w:tr>
        <w:trPr>
          <w:trHeight w:hRule="exact" w:val="620"/>
        </w:trPr>
        <w:tc>
          <w:tcPr>
            <w:tcW w:type="dxa" w:w="507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（卷二十三 </w:t>
            </w:r>
          </w:p>
        </w:tc>
        <w:tc>
          <w:tcPr>
            <w:tcW w:type="dxa" w:w="182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後漢書三） </w:t>
            </w:r>
          </w:p>
        </w:tc>
      </w:tr>
    </w:tbl>
    <w:p>
      <w:pPr>
        <w:autoSpaceDN w:val="0"/>
        <w:autoSpaceDE w:val="0"/>
        <w:widowControl/>
        <w:spacing w:line="400" w:lineRule="exact" w:before="14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tabs>
          <w:tab w:pos="480" w:val="left"/>
        </w:tabs>
        <w:autoSpaceDE w:val="0"/>
        <w:widowControl/>
        <w:spacing w:line="364" w:lineRule="exact" w:before="284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Chế độ mà quân chủ các nƣớc chƣ hầu định kỳ tiến </w:t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cử nhân tài lên triều đình;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Đƣờng lối, cách thức. </w:t>
      </w:r>
    </w:p>
    <w:p>
      <w:pPr>
        <w:autoSpaceDN w:val="0"/>
        <w:autoSpaceDE w:val="0"/>
        <w:widowControl/>
        <w:spacing w:line="414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Thời xƣa, khi tuyển chọn nhân sĩ, yêu cầu các chƣ </w:t>
      </w:r>
    </w:p>
    <w:p>
      <w:pPr>
        <w:autoSpaceDN w:val="0"/>
        <w:autoSpaceDE w:val="0"/>
        <w:widowControl/>
        <w:spacing w:line="364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hầu phải định kỳ tiến cử nhân tài lên triều đình. Thời </w:t>
      </w:r>
    </w:p>
    <w:p>
      <w:pPr>
        <w:autoSpaceDN w:val="0"/>
        <w:autoSpaceDE w:val="0"/>
        <w:widowControl/>
        <w:spacing w:line="346" w:lineRule="exact" w:before="84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90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2" w:lineRule="exact" w:before="15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Hán Vũ Đế (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Hiếu Vũ Đế</w:t>
      </w:r>
      <w:r>
        <w:rPr>
          <w:rFonts w:ascii="Times New Roman Italic" w:hAnsi="Times New Roman Italic" w:eastAsia="Times New Roman Italic"/>
          <w:b w:val="0"/>
          <w:i/>
          <w:color w:val="000000"/>
          <w:sz w:val="19"/>
        </w:rPr>
        <w:t>9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), ngoài chế độ các quận huyện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đề cử con hiếu thảo quan thanh liêm, còn có chế độ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tuyển chọn các nhân sĩ học giả đức độ. Bởi vậy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tài không ngừng xuất hiện, chính trị và quân sự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đều phát triển mạnh mẽ. Vƣơng triều Hán có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tài, chủ yếu là thông qua những cách thức nhƣ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vậy.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23.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Hậu Hán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Tập 3) </w:t>
      </w:r>
    </w:p>
    <w:p>
      <w:pPr>
        <w:autoSpaceDN w:val="0"/>
        <w:autoSpaceDE w:val="0"/>
        <w:widowControl/>
        <w:spacing w:line="388" w:lineRule="exact" w:before="250" w:after="152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 xml:space="preserve">~ 87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8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5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54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古之官人，君責之於上，臣舉之於下。得其人有</w:t>
            </w:r>
          </w:p>
        </w:tc>
      </w:tr>
    </w:tbl>
    <w:p>
      <w:pPr>
        <w:autoSpaceDN w:val="0"/>
        <w:autoSpaceDE w:val="0"/>
        <w:widowControl/>
        <w:spacing w:line="280" w:lineRule="exact" w:before="50" w:after="19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賞，失其人有罰。安得不求賢乎？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2310"/>
        <w:gridCol w:w="2310"/>
        <w:gridCol w:w="2310"/>
      </w:tblGrid>
      <w:tr>
        <w:trPr>
          <w:trHeight w:hRule="exact" w:val="628"/>
        </w:trPr>
        <w:tc>
          <w:tcPr>
            <w:tcW w:type="dxa" w:w="309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2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 </w:t>
            </w:r>
          </w:p>
        </w:tc>
        <w:tc>
          <w:tcPr>
            <w:tcW w:type="dxa" w:w="51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2" w:after="0"/>
              <w:ind w:left="122" w:right="12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5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晉書下） </w:t>
            </w:r>
          </w:p>
        </w:tc>
      </w:tr>
    </w:tbl>
    <w:p>
      <w:pPr>
        <w:autoSpaceDN w:val="0"/>
        <w:autoSpaceDE w:val="0"/>
        <w:widowControl/>
        <w:spacing w:line="414" w:lineRule="exact" w:before="15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Thời xƣa khi tuyển chọn quan viên, bậc quân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vƣơng ở trên thƣờng đƣa ra yêu cầu (tuyển chọn), còn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hạ thần bên dƣới sẽ tiến cử nhân tài. Nếu ngƣời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tiến cử phù hợp, sẽ ban thƣởng cho ngƣời tiến cử; nếu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đƣợc tiến cử không thỏa đáng, sẽ phạt ngƣời tiến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cử. Nhƣ vậy lẽ nào các hạ thần không đi tìm kiếm nhân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tài đƣợc sao?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Tấn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Hạ) </w:t>
      </w:r>
    </w:p>
    <w:p>
      <w:pPr>
        <w:autoSpaceDN w:val="0"/>
        <w:autoSpaceDE w:val="0"/>
        <w:widowControl/>
        <w:spacing w:line="304" w:lineRule="exact" w:before="322" w:after="0"/>
        <w:ind w:left="-2850" w:right="30" w:firstLine="2880"/>
        <w:jc w:val="left"/>
      </w:pPr>
      <w:r>
        <w:rPr>
          <w:rFonts w:ascii="Calibri" w:hAnsi="Calibri" w:eastAsia="Calibri"/>
          <w:b w:val="0"/>
          <w:i w:val="0"/>
          <w:color w:val="000000"/>
          <w:sz w:val="22"/>
        </w:rPr>
        <w:t xml:space="preserve">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9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Hiếu Vũ là danh hiệu có đƣợc sau khi băng hà của hoàng đế đời thứ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7 thuộc triều đại Hán, ông trị vì vào thời kỳ 141-87 TCN. </w:t>
      </w:r>
    </w:p>
    <w:p>
      <w:pPr>
        <w:autoSpaceDN w:val="0"/>
        <w:autoSpaceDE w:val="0"/>
        <w:widowControl/>
        <w:spacing w:line="346" w:lineRule="exact" w:before="29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91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126" w:after="15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88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8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0" w:after="0"/>
              <w:ind w:left="52" w:right="5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官者無關梁，邪門啓矣；朝廷不責賢，正路塞</w:t>
            </w:r>
          </w:p>
        </w:tc>
      </w:tr>
    </w:tbl>
    <w:p>
      <w:pPr>
        <w:autoSpaceDN w:val="0"/>
        <w:autoSpaceDE w:val="0"/>
        <w:widowControl/>
        <w:spacing w:line="366" w:lineRule="exact" w:before="0" w:after="192"/>
        <w:ind w:left="30" w:right="96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矣。所謂責賢，使之相舉也；所謂關梁，使之相保也。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賢不舉則有咎，保不信亦有罰。有罰則有司莫不悚也，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以求其才焉。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2310"/>
        <w:gridCol w:w="2310"/>
        <w:gridCol w:w="2310"/>
      </w:tblGrid>
      <w:tr>
        <w:trPr>
          <w:trHeight w:hRule="exact" w:val="624"/>
        </w:trPr>
        <w:tc>
          <w:tcPr>
            <w:tcW w:type="dxa" w:w="309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 </w:t>
            </w:r>
          </w:p>
        </w:tc>
        <w:tc>
          <w:tcPr>
            <w:tcW w:type="dxa" w:w="51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122" w:right="12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5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晉書下） </w:t>
            </w:r>
          </w:p>
        </w:tc>
      </w:tr>
    </w:tbl>
    <w:p>
      <w:pPr>
        <w:autoSpaceDN w:val="0"/>
        <w:autoSpaceDE w:val="0"/>
        <w:widowControl/>
        <w:spacing w:line="416" w:lineRule="exact" w:before="15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tuyển chọn quan viên nếu không kiểm soát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nghiêm ngặt, cánh cửa bất chính sẽ mở ra; nếu triều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đình không tìm kiếm nhân tài, con đƣờng chính nghĩa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để các bậc hiền sĩ vào triều làm quan sẽ bị đóng lại. Tìm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kiếm ngƣời tài chính là để các quan viên luân phiên tiến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cử; còn kiểm soát nghiêm ngặt chính là để ngƣời tiến cử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ngƣời đƣợc tiến cử cùng chịu trách nhiệm. Nếu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tài không đƣợc tiến cử, quan viên sẽ có tội; nếu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đề cử không thành thật, quan viên cũng phải chịu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tội. Khi có chế độ xử phạt sẽ khiến cho quan viên đảm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nhiệm việc này có tâm e sợ, rồi từ đó mới có thể ra sức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tìm kiếm nhân tài. </w:t>
      </w:r>
    </w:p>
    <w:p>
      <w:pPr>
        <w:autoSpaceDN w:val="0"/>
        <w:autoSpaceDE w:val="0"/>
        <w:widowControl/>
        <w:spacing w:line="400" w:lineRule="exact" w:before="244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(Cuốn 30.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Tấn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Hạ)</w:t>
      </w:r>
      <w:r>
        <w:rPr>
          <w:rFonts w:ascii="Cambria" w:hAnsi="Cambria" w:eastAsia="Cambria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4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*** </w:t>
      </w:r>
    </w:p>
    <w:p>
      <w:pPr>
        <w:autoSpaceDN w:val="0"/>
        <w:autoSpaceDE w:val="0"/>
        <w:widowControl/>
        <w:spacing w:line="346" w:lineRule="exact" w:before="174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92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600" w:after="0"/>
        <w:ind w:left="542" w:right="54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554" w:lineRule="exact" w:before="3726" w:after="0"/>
        <w:ind w:left="2354" w:right="2354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40"/>
        </w:rPr>
        <w:t xml:space="preserve">CHƯƠNG III </w:t>
      </w:r>
    </w:p>
    <w:p>
      <w:pPr>
        <w:autoSpaceDN w:val="0"/>
        <w:autoSpaceDE w:val="0"/>
        <w:widowControl/>
        <w:spacing w:line="556" w:lineRule="exact" w:before="208" w:after="0"/>
        <w:ind w:left="2604" w:right="2604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40"/>
        </w:rPr>
        <w:t xml:space="preserve">QUÝ ĐỨC </w:t>
      </w:r>
    </w:p>
    <w:p>
      <w:pPr>
        <w:autoSpaceDN w:val="0"/>
        <w:autoSpaceDE w:val="0"/>
        <w:widowControl/>
        <w:spacing w:line="554" w:lineRule="exact" w:before="208" w:after="5380"/>
        <w:ind w:left="924" w:right="924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40"/>
        </w:rPr>
        <w:t xml:space="preserve">[TRÂN TRỌNG ĐỨC HẠNH]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08.0" w:type="dxa"/>
      </w:tblPr>
      <w:tblGrid>
        <w:gridCol w:w="3775"/>
        <w:gridCol w:w="3775"/>
      </w:tblGrid>
      <w:tr>
        <w:trPr>
          <w:trHeight w:hRule="exact" w:val="526"/>
        </w:trPr>
        <w:tc>
          <w:tcPr>
            <w:tcW w:type="dxa" w:w="206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6" w:lineRule="exact" w:before="100" w:after="0"/>
              <w:ind w:left="40" w:right="40" w:firstLine="0"/>
              <w:jc w:val="righ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6"/>
              </w:rPr>
              <w:t>93</w:t>
            </w:r>
            <w:r>
              <w:rPr>
                <w:rFonts w:ascii="Calibri" w:hAnsi="Calibri" w:eastAsia="Calibri"/>
                <w:b w:val="0"/>
                <w:i w:val="0"/>
                <w:color w:val="000000"/>
                <w:sz w:val="26"/>
              </w:rPr>
              <w:t xml:space="preserve"> </w:t>
            </w:r>
          </w:p>
        </w:tc>
        <w:tc>
          <w:tcPr>
            <w:tcW w:type="dxa" w:w="1868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sectPr>
          <w:pgSz w:w="9072" w:h="13608"/>
          <w:pgMar w:top="330" w:right="532" w:bottom="364" w:left="990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32" w:lineRule="exact" w:before="13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1. THƯỢNG ĐẠO [CHUỘNG ĐẠO] </w:t>
      </w:r>
    </w:p>
    <w:p>
      <w:pPr>
        <w:autoSpaceDN w:val="0"/>
        <w:autoSpaceDE w:val="0"/>
        <w:widowControl/>
        <w:spacing w:line="416" w:lineRule="exact" w:before="232" w:after="14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89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8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5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50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《彖》曰：觀乎天文，以察時變；觀乎人文，以</w:t>
            </w:r>
          </w:p>
        </w:tc>
      </w:tr>
    </w:tbl>
    <w:p>
      <w:pPr>
        <w:autoSpaceDN w:val="0"/>
        <w:autoSpaceDE w:val="0"/>
        <w:widowControl/>
        <w:spacing w:line="282" w:lineRule="exact" w:before="52" w:after="13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化成天下。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506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30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（卷一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3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周易） </w:t>
            </w:r>
          </w:p>
        </w:tc>
      </w:tr>
    </w:tbl>
    <w:p>
      <w:pPr>
        <w:autoSpaceDN w:val="0"/>
        <w:autoSpaceDE w:val="0"/>
        <w:widowControl/>
        <w:spacing w:line="414" w:lineRule="exact" w:before="9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9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[Thoán Truyện] có nói: “Quan sát khí tƣợng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thể biết đƣợc quy luật biến đổi của bốn mùa, quan sát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hiện tƣợng nhân văn của xã hội có thể thúc đẩy giáo hóa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để mà thực thi một thiên hạ thái bình và an định”. </w:t>
      </w:r>
    </w:p>
    <w:p>
      <w:pPr>
        <w:autoSpaceDN w:val="0"/>
        <w:autoSpaceDE w:val="0"/>
        <w:widowControl/>
        <w:spacing w:line="400" w:lineRule="exact" w:before="12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Kinh Dịch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130" w:after="7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90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34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2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天地以順動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，故日月不過，而四時不忒。聖人以</w:t>
            </w:r>
          </w:p>
        </w:tc>
      </w:tr>
    </w:tbl>
    <w:p>
      <w:pPr>
        <w:autoSpaceDN w:val="0"/>
        <w:autoSpaceDE w:val="0"/>
        <w:widowControl/>
        <w:spacing w:line="282" w:lineRule="exact" w:before="50" w:after="13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順動，則刑罰清而民服。豫之時義大矣哉！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500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32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（卷一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3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周易） </w:t>
            </w:r>
          </w:p>
        </w:tc>
      </w:tr>
    </w:tbl>
    <w:p>
      <w:pPr>
        <w:autoSpaceDN w:val="0"/>
        <w:autoSpaceDE w:val="0"/>
        <w:widowControl/>
        <w:spacing w:line="400" w:lineRule="exact" w:before="9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11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Vận động theo quy luật tự nhiên của sự vật. Theo </w:t>
      </w:r>
    </w:p>
    <w:p>
      <w:pPr>
        <w:autoSpaceDN w:val="0"/>
        <w:autoSpaceDE w:val="0"/>
        <w:widowControl/>
        <w:spacing w:line="360" w:lineRule="exact" w:before="0" w:after="0"/>
        <w:ind w:left="48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Quẻ Dự (Lôi Địa Dự): Khôn Hạ, Chấn Thƣợng.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 là thuận, Sấm là động. </w:t>
      </w:r>
    </w:p>
    <w:p>
      <w:pPr>
        <w:autoSpaceDN w:val="0"/>
        <w:autoSpaceDE w:val="0"/>
        <w:widowControl/>
        <w:spacing w:line="414" w:lineRule="exact" w:before="25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2" w:lineRule="exact" w:before="22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Trời đất thuận theo quy luật của tự nhiên mà vận </w:t>
      </w:r>
    </w:p>
    <w:p>
      <w:pPr>
        <w:autoSpaceDN w:val="0"/>
        <w:autoSpaceDE w:val="0"/>
        <w:widowControl/>
        <w:spacing w:line="378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động, bởi vậy sự vận hành của nhật nguyệt sẽ không sai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lệch, việc luân chuyển của bốn mùa cũng không sai </w:t>
      </w:r>
    </w:p>
    <w:p>
      <w:pPr>
        <w:autoSpaceDN w:val="0"/>
        <w:autoSpaceDE w:val="0"/>
        <w:widowControl/>
        <w:spacing w:line="346" w:lineRule="exact" w:before="15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94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78" w:lineRule="exact" w:before="14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khác. Bậc thánh nhân nếu có thể vận dụng thuận theo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thiên tính của con ngƣời, lại có thể thƣởng phạt phân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minh và đơn giản hóa, muôn dân sẽ phục tùng. Nghĩa lý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„thuận theo đạo trời mà vận động‟ hàm chứa trong Quẻ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Dự mới sâu xa nhƣờng nào! </w:t>
      </w:r>
    </w:p>
    <w:p>
      <w:pPr>
        <w:autoSpaceDN w:val="0"/>
        <w:autoSpaceDE w:val="0"/>
        <w:widowControl/>
        <w:spacing w:line="400" w:lineRule="exact" w:before="26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Kinh Dịch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70" w:after="15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91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84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8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9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8" w:after="0"/>
              <w:ind w:left="10" w:right="1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坤，至柔而動也剛，至靜而德方，含萬物而化光</w:t>
            </w:r>
          </w:p>
        </w:tc>
      </w:tr>
    </w:tbl>
    <w:p>
      <w:pPr>
        <w:autoSpaceDN w:val="0"/>
        <w:autoSpaceDE w:val="0"/>
        <w:widowControl/>
        <w:spacing w:line="308" w:lineRule="exact" w:before="48" w:after="20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①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。坤道其順乎，承天而時行。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638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00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（卷一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0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周易） </w:t>
            </w:r>
          </w:p>
        </w:tc>
      </w:tr>
    </w:tbl>
    <w:p>
      <w:pPr>
        <w:autoSpaceDN w:val="0"/>
        <w:autoSpaceDE w:val="0"/>
        <w:widowControl/>
        <w:spacing w:line="400" w:lineRule="exact" w:before="15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5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nghĩa là giáo hóa đạo đức sâu rộng. </w:t>
      </w:r>
    </w:p>
    <w:p>
      <w:pPr>
        <w:autoSpaceDN w:val="0"/>
        <w:autoSpaceDE w:val="0"/>
        <w:widowControl/>
        <w:spacing w:line="416" w:lineRule="exact" w:before="26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3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Hào thứ sáu trong Quẻ Khôn (Thuần Khôn) đều là </w:t>
      </w:r>
    </w:p>
    <w:p>
      <w:pPr>
        <w:autoSpaceDN w:val="0"/>
        <w:autoSpaceDE w:val="0"/>
        <w:widowControl/>
        <w:spacing w:line="378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âm, nhu thuận đến tột cùng, nhƣng một khi có vận động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lại thể hiện ra đặc tính mạnh mẽ, cứng cỏi; mang hình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thái tĩnh lặng, nhƣng lại có đức tính ngay thẳng, nuôi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dƣỡng vạn vật mà phạm vi giáo hóa thì rộng lớn. Đạo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đất là mềm dẻo nhƣ vậy, luôn vận hành theo đạo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trời, thuận theo các mùa và luân chuyển không ngừng. </w:t>
      </w:r>
    </w:p>
    <w:p>
      <w:pPr>
        <w:autoSpaceDN w:val="0"/>
        <w:autoSpaceDE w:val="0"/>
        <w:widowControl/>
        <w:spacing w:line="400" w:lineRule="exact" w:before="26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Kinh Dịch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59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95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126" w:after="13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92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9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28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4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夫大人者，與天地合</w:t>
            </w:r>
          </w:p>
        </w:tc>
        <w:tc>
          <w:tcPr>
            <w:tcW w:type="dxa" w:w="358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其德，與日月合其明，與四</w:t>
            </w:r>
          </w:p>
        </w:tc>
      </w:tr>
    </w:tbl>
    <w:p>
      <w:pPr>
        <w:autoSpaceDN w:val="0"/>
        <w:autoSpaceDE w:val="0"/>
        <w:widowControl/>
        <w:spacing w:line="358" w:lineRule="exact" w:before="0" w:after="19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時合其序，與鬼神合其吉凶。先天而天弗違，後天而奉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天時。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620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（卷一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周易） </w:t>
            </w:r>
          </w:p>
        </w:tc>
      </w:tr>
    </w:tbl>
    <w:p>
      <w:pPr>
        <w:autoSpaceDN w:val="0"/>
        <w:autoSpaceDE w:val="0"/>
        <w:widowControl/>
        <w:spacing w:line="400" w:lineRule="exact" w:before="15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4" w:lineRule="exact" w:before="23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Phù hợp, tƣơng đồng. </w:t>
      </w:r>
    </w:p>
    <w:p>
      <w:pPr>
        <w:autoSpaceDN w:val="0"/>
        <w:autoSpaceDE w:val="0"/>
        <w:widowControl/>
        <w:spacing w:line="416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Những ngƣời anh minh sáng suốt, đạo đức của họ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tựa nhƣ đất trời mà chở che vạn vật, sự sáng suốt của họ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tựa nhƣ nhật nguyệt mà chiếu khắp vạn vật, họ thực thi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nƣớc tựa nhƣ bốn mùa và ổn thỏa trật tự, điều lành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dữ hay họa phúc mà họ thị hiện cho ngƣời, tựa nhƣ thần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linh và diệu kỳ khôn cùng. Khi họ ở trƣớc thiên thời,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ông trời sẽ không ngăn cản họ; khi họ ở sau thiên thời,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lại cũng có thể thuận theo quy luật vận hành của đạo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trời.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Kinh Dịch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2" w:after="15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93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8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5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50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子曰：『天之所助者順也，人之所助者信也。履</w:t>
            </w:r>
          </w:p>
        </w:tc>
      </w:tr>
    </w:tbl>
    <w:p>
      <w:pPr>
        <w:autoSpaceDN w:val="0"/>
        <w:autoSpaceDE w:val="0"/>
        <w:widowControl/>
        <w:spacing w:line="282" w:lineRule="exact" w:before="50" w:after="19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信思乎順，是以自天佑之，吉無不利。』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610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（卷一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周易） </w:t>
            </w:r>
          </w:p>
        </w:tc>
      </w:tr>
    </w:tbl>
    <w:p>
      <w:pPr>
        <w:autoSpaceDN w:val="0"/>
        <w:autoSpaceDE w:val="0"/>
        <w:widowControl/>
        <w:spacing w:line="346" w:lineRule="exact" w:before="13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96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dạy rằng: “Ngƣời đƣợc thƣợng thiên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trợ giúp là ngƣời có thể thuận theo đạo lý chính nghĩa,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đƣợc ngƣời đời nâng đỡ là ngƣời trung thực thành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tín. Ngƣời mà làm việc theo nguyên tắc của sự thành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tín, lại từng giờ, từng phút không quên thuận theo đạo lý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trời đất, tất sẽ đƣợc thƣợng thiên chở che, luôn tốt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lành mà không có điều bất lợi.”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Kinh Dịch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2" w:after="15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94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70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0" w:after="0"/>
              <w:ind w:left="52" w:right="5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夫道以人之難為易也。是故曾子曰：『父母愛</w:t>
            </w:r>
          </w:p>
        </w:tc>
      </w:tr>
    </w:tbl>
    <w:p>
      <w:pPr>
        <w:autoSpaceDN w:val="0"/>
        <w:autoSpaceDE w:val="0"/>
        <w:widowControl/>
        <w:spacing w:line="306" w:lineRule="exact" w:before="38" w:after="38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之，喜而不忘；父母惡之，懼而無咎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①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。』然則愛與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6930"/>
      </w:tblGrid>
      <w:tr>
        <w:trPr>
          <w:trHeight w:hRule="exact" w:val="382"/>
        </w:trPr>
        <w:tc>
          <w:tcPr>
            <w:tcW w:type="dxa" w:w="6866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惡，其於成孝無擇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也。史鰌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曰：『君親而近之，至敬</w:t>
            </w:r>
          </w:p>
        </w:tc>
      </w:tr>
    </w:tbl>
    <w:p>
      <w:pPr>
        <w:autoSpaceDN w:val="0"/>
        <w:autoSpaceDE w:val="0"/>
        <w:widowControl/>
        <w:spacing w:line="308" w:lineRule="exact" w:before="36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以遜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④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；貌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⑤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而疏之，敬無怨。』然則親與疏，其於成忠</w:t>
      </w:r>
    </w:p>
    <w:p>
      <w:pPr>
        <w:autoSpaceDN w:val="0"/>
        <w:autoSpaceDE w:val="0"/>
        <w:widowControl/>
        <w:spacing w:line="306" w:lineRule="exact" w:before="54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無擇也。孔子曰：『自娛於櫽括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⑥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之中，直己而不直</w:t>
      </w:r>
    </w:p>
    <w:p>
      <w:pPr>
        <w:autoSpaceDN w:val="0"/>
        <w:autoSpaceDE w:val="0"/>
        <w:widowControl/>
        <w:spacing w:line="308" w:lineRule="exact" w:before="48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人，以善廢而不邑邑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⑦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，蘧伯玉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⑧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之行也。』然則興與</w:t>
      </w:r>
    </w:p>
    <w:p>
      <w:pPr>
        <w:autoSpaceDN w:val="0"/>
        <w:autoSpaceDE w:val="0"/>
        <w:widowControl/>
        <w:spacing w:line="308" w:lineRule="exact" w:before="50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廢，其於成善無擇也。屈侯附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⑨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曰：『賢者易知也，觀</w:t>
      </w:r>
    </w:p>
    <w:p>
      <w:pPr>
        <w:autoSpaceDN w:val="0"/>
        <w:autoSpaceDE w:val="0"/>
        <w:widowControl/>
        <w:spacing w:line="382" w:lineRule="exact" w:before="0" w:after="192"/>
        <w:ind w:left="30" w:right="96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其富之所分，達之所進，窮之所不取。』然則窮與達，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其於成賢無擇也。是故愛惡親疏，廢興窮達，皆可以成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義。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22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（卷三十六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尸子） </w:t>
            </w:r>
          </w:p>
        </w:tc>
      </w:tr>
    </w:tbl>
    <w:p>
      <w:pPr>
        <w:autoSpaceDN w:val="0"/>
        <w:autoSpaceDE w:val="0"/>
        <w:widowControl/>
        <w:spacing w:line="400" w:lineRule="exact" w:before="14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2" w:lineRule="exact" w:before="28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Trách cứ, trách móc;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phải lựa chọn, không có khác biệt; </w:t>
      </w:r>
    </w:p>
    <w:p>
      <w:pPr>
        <w:autoSpaceDN w:val="0"/>
        <w:autoSpaceDE w:val="0"/>
        <w:widowControl/>
        <w:spacing w:line="346" w:lineRule="exact" w:before="25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97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2" w:lineRule="exact" w:before="11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Sử Thu, tự là Tử Ngƣ, là đại phu của nƣớc Vệ thời </w:t>
      </w:r>
    </w:p>
    <w:p>
      <w:pPr>
        <w:autoSpaceDN w:val="0"/>
        <w:autoSpaceDE w:val="0"/>
        <w:widowControl/>
        <w:spacing w:line="360" w:lineRule="exact" w:before="0" w:after="0"/>
        <w:ind w:left="478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Xuân Thu. Một đời tiến cử ngƣời tài, gạt bỏ gian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thần cho đất nƣớc. Sau khi chết, ông đã lấy thi thể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mình để khuyên vua, và sự chí thành của ông đã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làm cảm động đến Vệ Linh Công; </w:t>
      </w:r>
    </w:p>
    <w:p>
      <w:pPr>
        <w:autoSpaceDN w:val="0"/>
        <w:autoSpaceDE w:val="0"/>
        <w:widowControl/>
        <w:spacing w:line="412" w:lineRule="exact" w:before="7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Khiêm tốn, cung kính mà phục tùng; </w:t>
      </w:r>
    </w:p>
    <w:p>
      <w:pPr>
        <w:autoSpaceDN w:val="0"/>
        <w:autoSpaceDE w:val="0"/>
        <w:widowControl/>
        <w:spacing w:line="412" w:lineRule="exact" w:before="10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(5)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Đồng nghĩa với „</w:t>
      </w:r>
      <w:r>
        <w:rPr>
          <w:rFonts w:ascii="宋体" w:hAnsi="宋体" w:eastAsia="宋体"/>
          <w:b w:val="0"/>
          <w:i w:val="0"/>
          <w:color w:val="000000"/>
          <w:sz w:val="30"/>
        </w:rPr>
        <w:t>藐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[miểu] coi thƣờng; </w:t>
      </w:r>
    </w:p>
    <w:p>
      <w:pPr>
        <w:autoSpaceDN w:val="0"/>
        <w:autoSpaceDE w:val="0"/>
        <w:widowControl/>
        <w:spacing w:line="414" w:lineRule="exact" w:before="8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(6)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Ý nói sự uốn nắn và chỉnh sửa nói chung. Vốn là </w:t>
      </w:r>
    </w:p>
    <w:p>
      <w:pPr>
        <w:autoSpaceDN w:val="0"/>
        <w:autoSpaceDE w:val="0"/>
        <w:widowControl/>
        <w:spacing w:line="374" w:lineRule="exact" w:before="0" w:after="0"/>
        <w:ind w:left="478" w:right="2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dụng cụ để uốn trúc hoặc gỗ bị cong vênh. Nắn cong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đƣợc gọi là „</w:t>
      </w:r>
      <w:r>
        <w:rPr>
          <w:rFonts w:ascii="宋体" w:hAnsi="宋体" w:eastAsia="宋体"/>
          <w:b w:val="0"/>
          <w:i w:val="0"/>
          <w:color w:val="000000"/>
          <w:sz w:val="30"/>
        </w:rPr>
        <w:t>檃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‟ [ổn], nắn cho vuông là „</w:t>
      </w:r>
      <w:r>
        <w:rPr>
          <w:rFonts w:ascii="宋体" w:hAnsi="宋体" w:eastAsia="宋体"/>
          <w:b w:val="0"/>
          <w:i w:val="0"/>
          <w:color w:val="000000"/>
          <w:sz w:val="30"/>
        </w:rPr>
        <w:t>括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[quát]; </w:t>
      </w:r>
    </w:p>
    <w:p>
      <w:pPr>
        <w:autoSpaceDN w:val="0"/>
        <w:autoSpaceDE w:val="0"/>
        <w:widowControl/>
        <w:spacing w:line="412" w:lineRule="exact" w:before="92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(7)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Dáng vẻ u uất không vui; </w:t>
      </w:r>
    </w:p>
    <w:p>
      <w:pPr>
        <w:autoSpaceDN w:val="0"/>
        <w:autoSpaceDE w:val="0"/>
        <w:widowControl/>
        <w:spacing w:line="412" w:lineRule="exact" w:before="7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(8)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Cừ Bá Ngọc, ngƣời nƣớc Vệ thời Xuân Thu, là </w:t>
      </w:r>
    </w:p>
    <w:p>
      <w:pPr>
        <w:autoSpaceDN w:val="0"/>
        <w:autoSpaceDE w:val="0"/>
        <w:widowControl/>
        <w:spacing w:line="360" w:lineRule="exact" w:before="0" w:after="0"/>
        <w:ind w:left="478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cầu tiến không mệt mỏi và cũng là một đại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phu đức độ giỏi về sửa chữa khuyết điểm; </w:t>
      </w:r>
    </w:p>
    <w:p>
      <w:pPr>
        <w:autoSpaceDN w:val="0"/>
        <w:autoSpaceDE w:val="0"/>
        <w:widowControl/>
        <w:spacing w:line="412" w:lineRule="exact" w:before="7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(9)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Khuất Hầu Phụ, ngƣời thời Chiến Quốc, thân thế và </w:t>
      </w:r>
    </w:p>
    <w:p>
      <w:pPr>
        <w:autoSpaceDN w:val="0"/>
        <w:autoSpaceDE w:val="0"/>
        <w:widowControl/>
        <w:spacing w:line="356" w:lineRule="exact" w:before="0" w:after="154"/>
        <w:ind w:left="478" w:right="478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cuộc đời của ông hiện vẫn chƣa đƣợc rõ.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616"/>
        </w:trPr>
        <w:tc>
          <w:tcPr>
            <w:tcW w:type="dxa" w:w="344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6" w:lineRule="exact" w:before="100" w:after="0"/>
              <w:ind w:left="14" w:right="14" w:firstLine="0"/>
              <w:jc w:val="left"/>
            </w:pPr>
            <w:r>
              <w:rPr>
                <w:rFonts w:ascii="Times New Roman Bold" w:hAnsi="Times New Roman Bold" w:eastAsia="Times New Roman Bold"/>
                <w:b/>
                <w:i w:val="0"/>
                <w:color w:val="000000"/>
                <w:sz w:val="30"/>
                <w:u w:val="single"/>
              </w:rPr>
              <w:t>Việt ngữ:</w:t>
            </w:r>
            <w:r>
              <w:rPr>
                <w:rFonts w:ascii="Times New Roman Bold" w:hAnsi="Times New Roman Bold" w:eastAsia="Times New Roman Bold"/>
                <w:b/>
                <w:i w:val="0"/>
                <w:color w:val="000000"/>
                <w:sz w:val="30"/>
              </w:rPr>
              <w:t xml:space="preserve"> </w:t>
            </w:r>
          </w:p>
        </w:tc>
        <w:tc>
          <w:tcPr>
            <w:tcW w:type="dxa" w:w="656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400" w:lineRule="exact" w:before="11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Nếu thuận theo đạo nghĩa mà làm việc, tất có thể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khiến cho những việc mà ngƣời khác cảm thấy khó khăn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sẽ trở nên dễ dàng. Tăng Tử nói rằng: “Khi cha mẹ yêu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thƣơng ta, trong lòng có vui nhƣng đừng quên ân đức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cha mẹ. Khi cha mẹ ghét bỏ ta, phải cẩn trọng lo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lắng không để cha mẹ tức giận.” Vốn đã nhƣ thế, vậy thì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dẫu cha mẹ yêu quý hay ghét bỏ, đối với việc thành tựu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đạo hiếu của ta mà nói, không có gì khác biệt. </w:t>
      </w:r>
    </w:p>
    <w:p>
      <w:pPr>
        <w:autoSpaceDN w:val="0"/>
        <w:autoSpaceDE w:val="0"/>
        <w:widowControl/>
        <w:spacing w:line="346" w:lineRule="exact" w:before="70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98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04" w:lineRule="exact" w:before="114" w:after="0"/>
        <w:ind w:left="20" w:right="20" w:firstLine="0"/>
        <w:jc w:val="right"/>
      </w:pP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Sử Thu</w:t>
      </w:r>
      <w:r>
        <w:rPr>
          <w:rFonts w:ascii="Times New Roman Italic" w:hAnsi="Times New Roman Italic" w:eastAsia="Times New Roman Italic"/>
          <w:b w:val="0"/>
          <w:i/>
          <w:color w:val="000000"/>
          <w:sz w:val="19"/>
        </w:rPr>
        <w:t>10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từng nói: “Quân vƣơng gần gũi với ta, </w:t>
      </w:r>
    </w:p>
    <w:p>
      <w:pPr>
        <w:autoSpaceDN w:val="0"/>
        <w:autoSpaceDE w:val="0"/>
        <w:widowControl/>
        <w:spacing w:line="362" w:lineRule="exact" w:before="0" w:after="0"/>
        <w:ind w:left="3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thì phải kính lễ mà cung kính phục tùng. Nếu quân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vƣơng xa rời ta, cũng phải cung kính mà không oán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hận.” Vốn đã nhƣ thế, vậy thì dẫu quân vƣơng gần gũi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hay xa rời, đối với việc thành tựu tấm lòng trung thành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ta mà nói, cũng không có gì khác biệt.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cũng từng nói: “Trong khi chính ta tự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uốn nắn sửa sai sẽ cảm thấy vui sƣớng, yêu cầu nghiêm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khắc với bản thân mà không hà khắc với ngƣời. Khi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đức tài mà bị phế truất không đƣợc tin dùng, cũng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đƣợc uất ức u sầu, đây chính là đức hạnh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hiền nhân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Cừ Bá Ngọc</w:t>
      </w:r>
      <w:r>
        <w:rPr>
          <w:rFonts w:ascii="Times New Roman Italic" w:hAnsi="Times New Roman Italic" w:eastAsia="Times New Roman Italic"/>
          <w:b w:val="0"/>
          <w:i/>
          <w:color w:val="000000"/>
          <w:sz w:val="19"/>
        </w:rPr>
        <w:t>11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vậy.” Vốn đã nhƣ thế, vậy thì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20"/>
        </w:trPr>
        <w:tc>
          <w:tcPr>
            <w:tcW w:type="dxa" w:w="344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0" w:lineRule="exact" w:before="100" w:after="0"/>
              <w:ind w:left="504" w:right="504" w:firstLine="0"/>
              <w:jc w:val="right"/>
            </w:pPr>
            <w:r>
              <w:rPr>
                <w:rFonts w:ascii="Calibri" w:hAnsi="Calibri" w:eastAsia="Calibri"/>
                <w:b w:val="0"/>
                <w:i w:val="0"/>
                <w:color w:val="000000"/>
                <w:sz w:val="22"/>
              </w:rPr>
              <w:t xml:space="preserve"> </w:t>
            </w:r>
          </w:p>
        </w:tc>
        <w:tc>
          <w:tcPr>
            <w:tcW w:type="dxa" w:w="1482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288" w:lineRule="exact" w:before="0" w:after="0"/>
        <w:ind w:left="30" w:right="36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10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Sử Thu là đại thần của nƣớc Vệ. Ông một đời bền bỉ tiến cử nhân tài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cho đất nƣớc và khuyến cáo Vệ Linh Công tránh xa những kẻ bòn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mót, tham ô. Trƣớc khi chết, ông dặn dò ngƣời thân đặt thi thể của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mình ở phía Bắc của ngôi nhà mình và công bố rộng rãi rằng ông đã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không thể thuyết phục Vệ Linh Công lựa chọn Cừ Bá Ngọc làm tể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tƣớng, bởi vậy ông cảm thấy xấu hổ và không muốn để thi thể ở giữa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gian nhà theo nhƣ phong tục thời đó. Lòng trung thành này của ông đã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không trở nên vô nghĩa, Vệ Linh Công đã chấp thuận lời khuyên cuối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cùng của ông và phế truất Di Tử Hà – cận thần của mình và lựa chọn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Cừ Bá Ngọc cho chức quan tể tƣớng; </w:t>
      </w:r>
    </w:p>
    <w:p>
      <w:pPr>
        <w:autoSpaceDN w:val="0"/>
        <w:autoSpaceDE w:val="0"/>
        <w:widowControl/>
        <w:spacing w:line="290" w:lineRule="exact" w:before="278" w:after="0"/>
        <w:ind w:left="30" w:right="36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11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Cừ Bá Ngọc phò tá Vệ Linh Công, trƣớc đó ông đã từng phò tá cho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Hiến Công và Tƣơng Công, tức ông nội và cha của Vệ Linh Công. Đề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xuất của Bá Ngọc đối với triều đình là lấy tấm gƣơng đạo đức để giáo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hóa nhân dân, cũng nhƣ việc hạn chế gây cản trở tối thiểu nhất có thể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đối với cuộc sống của ngƣời dân, chính là nhân tố quan trọng khiến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cho nƣớc Vệ nhỏ bé có thể giữ thế trung lập và tồn tại đƣợc giữa các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nƣớc hùng mạnh. Khi Khổng Tử đến nƣớc Vệ và ngạc nhiên trƣớc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nền hòa bình và ổn định của nƣớc này, ông cho rằng điều này chính là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nhờ vào đức hạnh và tài năng của các quan viên nhƣ Bá Ngọc; </w:t>
      </w:r>
    </w:p>
    <w:p>
      <w:pPr>
        <w:autoSpaceDN w:val="0"/>
        <w:autoSpaceDE w:val="0"/>
        <w:widowControl/>
        <w:spacing w:line="346" w:lineRule="exact" w:before="34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99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0" w:lineRule="exact" w:before="158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dẫu đƣợc trọng dụng hay bị ruồng bỏ, đối với việc tu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đức hành thiện của ta mà nói, không có gì khác biệt. </w:t>
      </w:r>
    </w:p>
    <w:p>
      <w:pPr>
        <w:autoSpaceDN w:val="0"/>
        <w:autoSpaceDE w:val="0"/>
        <w:widowControl/>
        <w:spacing w:line="404" w:lineRule="exact" w:before="238" w:after="0"/>
        <w:ind w:left="20" w:right="20" w:firstLine="0"/>
        <w:jc w:val="right"/>
      </w:pP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Khuất Hầu Phụ</w:t>
      </w:r>
      <w:r>
        <w:rPr>
          <w:rFonts w:ascii="Times New Roman Italic" w:hAnsi="Times New Roman Italic" w:eastAsia="Times New Roman Italic"/>
          <w:b w:val="0"/>
          <w:i/>
          <w:color w:val="000000"/>
          <w:sz w:val="19"/>
        </w:rPr>
        <w:t>12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cũng nói: “Rất dễ để phân biệt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liệu có đức độ hay không? Chỉ cần quan sát họ phân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chia của cải ra sao khi giàu có, tiến cử ngƣời thế nào khi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phát đạt, cự tuyệt những cám dỗ từ bên ngoài thế nào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khốn khó.” Vốn đã nhƣ thế, vậy thì dẫu khốn khó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hay phát đạt, đối với việc thành tựu đức hạnh của ta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nói, cũng không có gì khác biệt.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Bởi vậy, dẫu cho ngƣời khác yêu mến, ghét bỏ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hoặc gần gũi, xa rời hay là sa sút, hƣng vƣợng hoặc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khốn khó, phát đạt trong cuộc đời, đều có thể thành tựu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đạo nghĩa của chính ta vậy.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 36.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Thi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2" w:after="13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95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8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12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君子不與人之謀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則已矣，若與人謀之，則非道無</w:t>
            </w:r>
          </w:p>
        </w:tc>
      </w:tr>
      <w:tr>
        <w:trPr>
          <w:trHeight w:hRule="exact" w:val="382"/>
        </w:trPr>
        <w:tc>
          <w:tcPr>
            <w:tcW w:type="dxa" w:w="6868"/>
            <w:gridSpan w:val="2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由也。故君子之謀，能必用道，而不能必見受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也；能</w:t>
            </w:r>
          </w:p>
        </w:tc>
      </w:tr>
    </w:tbl>
    <w:p>
      <w:pPr>
        <w:autoSpaceDN w:val="0"/>
        <w:autoSpaceDE w:val="0"/>
        <w:widowControl/>
        <w:spacing w:line="306" w:lineRule="exact" w:before="38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必忠，而不能必入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③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也；能必信，而不能必見信也。君</w:t>
      </w:r>
    </w:p>
    <w:p>
      <w:pPr>
        <w:autoSpaceDN w:val="0"/>
        <w:autoSpaceDE w:val="0"/>
        <w:widowControl/>
        <w:spacing w:line="306" w:lineRule="exact" w:before="92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子非仁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④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者，不出</w:t>
      </w:r>
      <w:r>
        <w:rPr>
          <w:rFonts w:ascii="宋体" w:hAnsi="宋体" w:eastAsia="宋体"/>
          <w:b w:val="0"/>
          <w:i w:val="0"/>
          <w:color w:val="000000"/>
          <w:sz w:val="28"/>
        </w:rPr>
        <w:t>之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於辭，而施之於行。故非非者行</w:t>
      </w:r>
    </w:p>
    <w:p>
      <w:pPr>
        <w:autoSpaceDN w:val="0"/>
        <w:autoSpaceDE w:val="0"/>
        <w:widowControl/>
        <w:spacing w:line="280" w:lineRule="exact" w:before="104" w:after="19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是，而惡惡者行善，而道諭矣。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34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（卷三十一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鬻子） </w:t>
            </w:r>
          </w:p>
        </w:tc>
      </w:tr>
    </w:tbl>
    <w:p>
      <w:pPr>
        <w:autoSpaceDN w:val="0"/>
        <w:autoSpaceDE w:val="0"/>
        <w:widowControl/>
        <w:spacing w:line="308" w:lineRule="exact" w:before="74" w:after="0"/>
        <w:ind w:left="-2850" w:right="30" w:firstLine="2880"/>
        <w:jc w:val="left"/>
      </w:pPr>
      <w:r>
        <w:rPr>
          <w:rFonts w:ascii="Calibri" w:hAnsi="Calibri" w:eastAsia="Calibri"/>
          <w:b w:val="0"/>
          <w:i w:val="0"/>
          <w:color w:val="000000"/>
          <w:sz w:val="22"/>
        </w:rPr>
        <w:t xml:space="preserve">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12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Khuất Hầu Phụ là tể tƣớng ở nƣớc chƣ hầu của Ngụy Văn Hầu vào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khoảng thế kỷ thứ 5 TCN. Thông tin về cuộc đời của ông không có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nhiều. </w:t>
      </w:r>
    </w:p>
    <w:p>
      <w:pPr>
        <w:autoSpaceDN w:val="0"/>
        <w:autoSpaceDE w:val="0"/>
        <w:widowControl/>
        <w:spacing w:line="346" w:lineRule="exact" w:before="29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100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02" w:lineRule="exact" w:before="11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6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Bản lƣu hành rộng rãi của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[Dục Tử]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ghi là „</w:t>
      </w:r>
      <w:r>
        <w:rPr>
          <w:rFonts w:ascii="宋体" w:hAnsi="宋体" w:eastAsia="宋体"/>
          <w:b w:val="0"/>
          <w:i w:val="0"/>
          <w:color w:val="000000"/>
          <w:sz w:val="30"/>
        </w:rPr>
        <w:t>之謀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</w:t>
      </w:r>
    </w:p>
    <w:p>
      <w:pPr>
        <w:autoSpaceDN w:val="0"/>
        <w:autoSpaceDE w:val="0"/>
        <w:widowControl/>
        <w:spacing w:line="374" w:lineRule="exact" w:before="0" w:after="0"/>
        <w:ind w:left="478" w:right="478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[mƣu chi]; </w:t>
      </w:r>
    </w:p>
    <w:p>
      <w:pPr>
        <w:autoSpaceDN w:val="0"/>
        <w:autoSpaceDE w:val="0"/>
        <w:widowControl/>
        <w:spacing w:line="412" w:lineRule="exact" w:before="7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tiếp nhận, đƣợc chấp nhận; </w:t>
      </w:r>
    </w:p>
    <w:p>
      <w:pPr>
        <w:autoSpaceDN w:val="0"/>
        <w:autoSpaceDE w:val="0"/>
        <w:widowControl/>
        <w:spacing w:line="412" w:lineRule="exact" w:before="7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Tiếp nhận, chấp nhận; </w:t>
      </w:r>
    </w:p>
    <w:p>
      <w:pPr>
        <w:autoSpaceDN w:val="0"/>
        <w:autoSpaceDE w:val="0"/>
        <w:widowControl/>
        <w:spacing w:line="412" w:lineRule="exact" w:before="10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Bản lƣu hành rộng rãi của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[Dục Tử]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ghi là „</w:t>
      </w:r>
      <w:r>
        <w:rPr>
          <w:rFonts w:ascii="宋体" w:hAnsi="宋体" w:eastAsia="宋体"/>
          <w:b w:val="0"/>
          <w:i w:val="0"/>
          <w:color w:val="000000"/>
          <w:sz w:val="30"/>
        </w:rPr>
        <w:t>人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</w:t>
      </w:r>
    </w:p>
    <w:p>
      <w:pPr>
        <w:autoSpaceDN w:val="0"/>
        <w:autoSpaceDE w:val="0"/>
        <w:widowControl/>
        <w:spacing w:line="374" w:lineRule="exact" w:before="0" w:after="0"/>
        <w:ind w:left="478" w:right="478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[nhân]. </w:t>
      </w:r>
    </w:p>
    <w:p>
      <w:pPr>
        <w:autoSpaceDN w:val="0"/>
        <w:autoSpaceDE w:val="0"/>
        <w:widowControl/>
        <w:spacing w:line="416" w:lineRule="exact" w:before="25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quân tử thƣờng sẽ không vì ngƣời mà mƣu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lƣợc kế sách, nếu có nghĩ mƣu lƣợc cho ngƣời thì nhất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định tuân theo đạo nghĩa. Bởi vậy, kế sách của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quân tử chắc chắn có thể tuân theo đạo nghĩa, nhƣng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chƣa chắc đƣợc ngƣời chấp nhận; chắc chắn có thể hết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lòng trung thành và chí công vô tƣ, nhƣng chƣa chắc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ngƣời tiếp nhận; chắc chắn có thể thành thực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gian dối, nhƣng chƣa chắc đƣợc ngƣời tin tƣởng.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bậc quân tử chỉ bảo ngƣời khác, sẽ không biểu hiện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ở ngôn từ, mà thể hiện qua hành động. Do vậy, nếu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muốn chỉ ra sai sót của sự việc thì phải chính mình đi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làm cho đúng, nếu chán ghét hành động xấu ác thì phải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tự nỗ lực hành thiện để cứu vãn và cảm hóa. Có nhƣ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vậy, đạo lý tự sẽ đƣợc hiển bày thôi.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(Cuốn 31.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Thi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122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101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126" w:after="13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96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9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48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4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《象》曰：地中生木，升。君子以慎</w:t>
            </w:r>
          </w:p>
        </w:tc>
        <w:tc>
          <w:tcPr>
            <w:tcW w:type="dxa" w:w="160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德，積小以</w:t>
            </w:r>
          </w:p>
        </w:tc>
      </w:tr>
    </w:tbl>
    <w:p>
      <w:pPr>
        <w:autoSpaceDN w:val="0"/>
        <w:autoSpaceDE w:val="0"/>
        <w:widowControl/>
        <w:spacing w:line="280" w:lineRule="exact" w:before="50" w:after="19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成高大。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620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（卷一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周易） </w:t>
            </w:r>
          </w:p>
        </w:tc>
      </w:tr>
    </w:tbl>
    <w:p>
      <w:pPr>
        <w:autoSpaceDN w:val="0"/>
        <w:autoSpaceDE w:val="0"/>
        <w:widowControl/>
        <w:spacing w:line="400" w:lineRule="exact" w:before="15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Tuân theo, căn cứ vào. </w:t>
      </w:r>
    </w:p>
    <w:p>
      <w:pPr>
        <w:autoSpaceDN w:val="0"/>
        <w:autoSpaceDE w:val="0"/>
        <w:widowControl/>
        <w:spacing w:line="414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[Tƣợng Truyện] có nói: Thân cây đƣợc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sinh ra từ đất, chính là tƣợng trƣng cho sự trƣởng thành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tiến bƣớc. Ngƣời quân tử vì thế mà tuân thủ đạo đức,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tích cóp từ những việc thiện nhỏ để thành tựu nên đức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hạnh cao thƣợng.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Kinh Dịch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0" w:after="13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97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94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2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52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2" w:after="0"/>
              <w:ind w:left="8" w:right="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帝者貴其德也，王者尚其義也，霸者迫</w:t>
            </w:r>
          </w:p>
        </w:tc>
        <w:tc>
          <w:tcPr>
            <w:tcW w:type="dxa" w:w="122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（迫作通）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於</w:t>
            </w:r>
          </w:p>
        </w:tc>
      </w:tr>
    </w:tbl>
    <w:p>
      <w:pPr>
        <w:autoSpaceDN w:val="0"/>
        <w:autoSpaceDE w:val="0"/>
        <w:widowControl/>
        <w:spacing w:line="282" w:lineRule="exact" w:before="50" w:after="19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理也。道狹然後任智，德薄然後任刑，明淺然後任察。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26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（卷三十五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文子） </w:t>
            </w:r>
          </w:p>
        </w:tc>
      </w:tr>
    </w:tbl>
    <w:p>
      <w:pPr>
        <w:autoSpaceDN w:val="0"/>
        <w:autoSpaceDE w:val="0"/>
        <w:widowControl/>
        <w:spacing w:line="416" w:lineRule="exact" w:before="15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Tôn xƣng quân chủ là hoàng đế là bởi coi trọng </w:t>
      </w:r>
    </w:p>
    <w:p>
      <w:pPr>
        <w:autoSpaceDN w:val="0"/>
        <w:autoSpaceDE w:val="0"/>
        <w:widowControl/>
        <w:spacing w:line="362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đức hạnh của họ, tôn xƣng quân chủ là vua bởi quý </w:t>
      </w:r>
    </w:p>
    <w:p>
      <w:pPr>
        <w:autoSpaceDN w:val="0"/>
        <w:autoSpaceDE w:val="0"/>
        <w:widowControl/>
        <w:spacing w:line="346" w:lineRule="exact" w:before="40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102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2" w:lineRule="exact" w:before="15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trọng điều chính nghĩa ở họ, tôn xƣng quân chủ là minh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chủ bởi họ thông hiểu sự - lý. Khi đạo đức cố chấp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hẹp hòi mới phải dựa vào mƣu kế, nếu ân đức không đủ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sâu dày mới phải dựa vào hình phạt, sáng suốt không đủ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mới phải dựa vào sự hà khắc. (Nếu dựa vào mƣu kế,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hình phạt và sự hà khắc tất sẽ nảy sinh các tiêu cực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giống nhau.)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35.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Văn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2" w:after="15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98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84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52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52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天有時、地有財，能與人共之者，仁也。仁之所</w:t>
            </w:r>
          </w:p>
        </w:tc>
      </w:tr>
    </w:tbl>
    <w:p>
      <w:pPr>
        <w:autoSpaceDN w:val="0"/>
        <w:autoSpaceDE w:val="0"/>
        <w:widowControl/>
        <w:spacing w:line="372" w:lineRule="exact" w:before="0" w:after="192"/>
        <w:ind w:left="30" w:right="96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在，天下歸之。免人之死、解人之難、救人之患、濟人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之急者，德也。德之所在，天下歸之。與人同憂同樂、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同好同惡者，義也。義之所在，天下歸之。凡人惡死而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樂生，好得而歸利。能生利者，道也。道之所在，天下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歸之。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24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（卷三十一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六韜） </w:t>
            </w:r>
          </w:p>
        </w:tc>
      </w:tr>
    </w:tbl>
    <w:p>
      <w:pPr>
        <w:autoSpaceDN w:val="0"/>
        <w:autoSpaceDE w:val="0"/>
        <w:widowControl/>
        <w:spacing w:line="416" w:lineRule="exact" w:before="15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Trời có bốn mùa, đất lại giàu có vật chất, nếu có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thể chia sẻ cùng nhân dân, đó chính là nhân ái.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thực hành tình nhân ái, ngƣời trong thiên hạ tất sẽ trở về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quy thuận họ. Khiến nhân dân thoát cảnh chết chóc,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tháo gỡ sự khốn khó của nhân dân, cứu giúp tai họa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dân, cung cấp cho những nhu cầu cấp bách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dân, những điều này đều là ân đức. Ngƣời ban 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đức rộng khắp, ngƣời trong thiên hạ sẽ trở về và quy </w:t>
      </w:r>
    </w:p>
    <w:p>
      <w:pPr>
        <w:autoSpaceDN w:val="0"/>
        <w:autoSpaceDE w:val="0"/>
        <w:widowControl/>
        <w:spacing w:line="346" w:lineRule="exact" w:before="25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103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2" w:lineRule="exact" w:before="15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thuận họ. Có thể đồng cam cộng khổ, chia sẻ sự yêu cái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ghét với nhân dân, đó chính là nghĩa. Ngƣời thực hành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đạo nghĩa, ngƣời trong thiên hạ sẽ trở về và quy thuận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họ. Ai cũng đều sợ chết và vui mừng vì đƣợc sinh tồn,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ƣa thích đạt đƣợc điều tốt đẹp và lợi ích. Nếu có thể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khiến ngƣời trong thiên hạ đều đạt đƣợc lợi ích, đó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là đạo. Ngƣời có đạo, ngƣời trong thiên hạ tất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trở về và quy thuận họ. </w:t>
      </w:r>
    </w:p>
    <w:p>
      <w:pPr>
        <w:autoSpaceDN w:val="0"/>
        <w:autoSpaceDE w:val="0"/>
        <w:widowControl/>
        <w:spacing w:line="400" w:lineRule="exact" w:before="244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Lục Thao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)</w:t>
      </w:r>
      <w:r>
        <w:rPr>
          <w:rFonts w:ascii="Cambria" w:hAnsi="Cambria" w:eastAsia="Cambria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6" w:lineRule="exact" w:before="250" w:after="15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99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732"/>
        <w:gridCol w:w="1732"/>
        <w:gridCol w:w="1732"/>
        <w:gridCol w:w="1732"/>
      </w:tblGrid>
      <w:tr>
        <w:trPr>
          <w:trHeight w:hRule="exact" w:val="48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5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94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50" w:after="0"/>
              <w:ind w:left="92" w:right="9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文王問太公曰：『先聖之道可得聞乎？』太公</w:t>
            </w:r>
          </w:p>
        </w:tc>
      </w:tr>
      <w:tr>
        <w:trPr>
          <w:trHeight w:hRule="exact" w:val="372"/>
        </w:trPr>
        <w:tc>
          <w:tcPr>
            <w:tcW w:type="dxa" w:w="6904"/>
            <w:gridSpan w:val="4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5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曰：『義勝欲則昌，欲勝義則亡，敬勝怠則吉，怠勝敬</w:t>
            </w:r>
          </w:p>
        </w:tc>
      </w:tr>
      <w:tr>
        <w:trPr>
          <w:trHeight w:hRule="exact" w:val="548"/>
        </w:trPr>
        <w:tc>
          <w:tcPr>
            <w:tcW w:type="dxa" w:w="197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7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則滅。故義勝怠</w:t>
            </w:r>
          </w:p>
        </w:tc>
        <w:tc>
          <w:tcPr>
            <w:tcW w:type="dxa" w:w="492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16" w:lineRule="exact" w:before="40" w:after="0"/>
              <w:ind w:left="0" w:right="0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者王，怠勝敬者亡。』 </w:t>
            </w:r>
          </w:p>
        </w:tc>
      </w:tr>
      <w:tr>
        <w:trPr>
          <w:trHeight w:hRule="exact" w:val="620"/>
        </w:trPr>
        <w:tc>
          <w:tcPr>
            <w:tcW w:type="dxa" w:w="5634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（卷三十一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六韜） </w:t>
            </w:r>
          </w:p>
        </w:tc>
      </w:tr>
    </w:tbl>
    <w:p>
      <w:pPr>
        <w:autoSpaceDN w:val="0"/>
        <w:autoSpaceDE w:val="0"/>
        <w:widowControl/>
        <w:spacing w:line="400" w:lineRule="exact" w:before="15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4" w:lineRule="exact" w:before="24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Theo nghĩa trong các tác phẩm thời xƣa, „</w:t>
      </w:r>
      <w:r>
        <w:rPr>
          <w:rFonts w:ascii="新细明体" w:hAnsi="新细明体" w:eastAsia="新细明体"/>
          <w:b w:val="0"/>
          <w:i w:val="0"/>
          <w:color w:val="000000"/>
          <w:sz w:val="30"/>
        </w:rPr>
        <w:t>怠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[đãi] ở </w:t>
      </w:r>
    </w:p>
    <w:p>
      <w:pPr>
        <w:autoSpaceDN w:val="0"/>
        <w:autoSpaceDE w:val="0"/>
        <w:widowControl/>
        <w:spacing w:line="382" w:lineRule="exact" w:before="36" w:after="0"/>
        <w:ind w:left="48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đây tựa nhƣ „</w:t>
      </w:r>
      <w:r>
        <w:rPr>
          <w:rFonts w:ascii="宋体" w:hAnsi="宋体" w:eastAsia="宋体"/>
          <w:b w:val="0"/>
          <w:i w:val="0"/>
          <w:color w:val="000000"/>
          <w:sz w:val="30"/>
        </w:rPr>
        <w:t>欲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[dục]. Nội dung biên dịch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dịch theo từ [dục] tham vọng, dục vọng. </w:t>
      </w:r>
    </w:p>
    <w:p>
      <w:pPr>
        <w:autoSpaceDN w:val="0"/>
        <w:autoSpaceDE w:val="0"/>
        <w:widowControl/>
        <w:spacing w:line="416" w:lineRule="exact" w:before="250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42" w:right="24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Ngài Văn Vƣơng thỉnh giáo với Thái Công rằng: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Ngƣời có thể nói cho trẫm nghe đạo lý của bậc </w:t>
      </w:r>
    </w:p>
    <w:p>
      <w:pPr>
        <w:autoSpaceDN w:val="0"/>
        <w:autoSpaceDE w:val="0"/>
        <w:widowControl/>
        <w:spacing w:line="362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thánh nhân thời xƣa không? </w:t>
      </w:r>
    </w:p>
    <w:p>
      <w:pPr>
        <w:autoSpaceDN w:val="0"/>
        <w:autoSpaceDE w:val="0"/>
        <w:widowControl/>
        <w:spacing w:line="346" w:lineRule="exact" w:before="45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104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02" w:lineRule="exact" w:before="116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Thái Công đáp rằng: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Khi đạo lý thắng đƣợc dục vọng cá nhân, đất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nƣớc tất sẽ thịnh vƣợng; khi dục vọng cá nhân lớn hơn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đạo nghĩa, đất nƣớc tất sẽ suy vong; lòng kính cẩn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thắng đƣợc sự khinh suất, vạn sự sẽ tốt lành; sự khinh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suất mà lớn hơn lòng kính cẩn, sự nghiệp tất sẽ bị hủy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hoại. Bởi vậy, ngƣời mà đạo nghĩa thắng đƣợc dục vọng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cá nhân tất có thể trị vì đất nƣớc, ngƣời mà sự khinh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suất lớn hơn lòng kính cẩn tất sẽ bị diệt vong.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Lục Thao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4" w:after="15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100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620"/>
        </w:trPr>
        <w:tc>
          <w:tcPr>
            <w:tcW w:type="dxa" w:w="41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522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0" w:after="0"/>
              <w:ind w:left="324" w:right="32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道德仁義定，而天下正。 </w:t>
            </w:r>
          </w:p>
        </w:tc>
        <w:tc>
          <w:tcPr>
            <w:tcW w:type="dxa" w:w="127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81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說苑） </w:t>
            </w:r>
          </w:p>
        </w:tc>
      </w:tr>
      <w:tr>
        <w:trPr>
          <w:trHeight w:hRule="exact" w:val="628"/>
        </w:trPr>
        <w:tc>
          <w:tcPr>
            <w:tcW w:type="dxa" w:w="2310"/>
            <w:vMerge/>
            <w:tcBorders/>
          </w:tcPr>
          <w:p/>
        </w:tc>
        <w:tc>
          <w:tcPr>
            <w:tcW w:type="dxa" w:w="522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（卷四十三 </w:t>
            </w:r>
          </w:p>
        </w:tc>
        <w:tc>
          <w:tcPr>
            <w:tcW w:type="dxa" w:w="2310"/>
            <w:vMerge/>
            <w:tcBorders/>
          </w:tcPr>
          <w:p/>
        </w:tc>
      </w:tr>
    </w:tbl>
    <w:p>
      <w:pPr>
        <w:autoSpaceDN w:val="0"/>
        <w:autoSpaceDE w:val="0"/>
        <w:widowControl/>
        <w:spacing w:line="414" w:lineRule="exact" w:before="15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Sau khi đạo đức nhân nghĩa đƣợc thực thi, thiên </w:t>
      </w:r>
    </w:p>
    <w:p>
      <w:pPr>
        <w:autoSpaceDN w:val="0"/>
        <w:autoSpaceDE w:val="0"/>
        <w:widowControl/>
        <w:spacing w:line="362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hạ tự sẽ trở về với đạo lý chính nghĩa.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43.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Thuyết Uyển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2" w:after="13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101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8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48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4" w:after="0"/>
              <w:ind w:left="6" w:right="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有道以理</w:t>
            </w:r>
          </w:p>
        </w:tc>
        <w:tc>
          <w:tcPr>
            <w:tcW w:type="dxa" w:w="497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之，法雖少足以治矣；無道以臨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之，</w:t>
            </w:r>
          </w:p>
        </w:tc>
      </w:tr>
    </w:tbl>
    <w:p>
      <w:pPr>
        <w:autoSpaceDN w:val="0"/>
        <w:autoSpaceDE w:val="0"/>
        <w:widowControl/>
        <w:spacing w:line="306" w:lineRule="exact" w:before="38" w:after="19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命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③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雖眾足以亂矣。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72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（卷三十五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文子） </w:t>
            </w:r>
          </w:p>
        </w:tc>
      </w:tr>
    </w:tbl>
    <w:p>
      <w:pPr>
        <w:autoSpaceDN w:val="0"/>
        <w:autoSpaceDE w:val="0"/>
        <w:widowControl/>
        <w:spacing w:line="346" w:lineRule="exact" w:before="20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105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02" w:lineRule="exact" w:before="11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2" w:lineRule="exact" w:before="28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Trị vì;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Quan sát, giám sát. Nghĩa mở rộng là thống trị, trị vì;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Mệnh lệnh của triều đình. </w:t>
      </w:r>
    </w:p>
    <w:p>
      <w:pPr>
        <w:autoSpaceDN w:val="0"/>
        <w:autoSpaceDE w:val="0"/>
        <w:widowControl/>
        <w:spacing w:line="416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Nếu tuân theo đạo lý mà trị vì thiên hạ, luật lệ tuy ít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nhƣng đủ để khiến thiên hạ thái bình an định. Nếu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tuân theo đạo nghĩa mà thống trị thiên hạ, mệnh lệnh tuy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nhiều nhƣng chỉ khiến thiên hạ hỗn loạn mà thôi.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35.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Văn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2" w:after="13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102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9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204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4" w:after="0"/>
              <w:ind w:left="4" w:right="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天反時為災，</w:t>
            </w:r>
          </w:p>
        </w:tc>
        <w:tc>
          <w:tcPr>
            <w:tcW w:type="dxa" w:w="440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寒暑易節。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地反物為妖，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群物失性。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民反德為</w:t>
            </w:r>
          </w:p>
        </w:tc>
      </w:tr>
    </w:tbl>
    <w:p>
      <w:pPr>
        <w:autoSpaceDN w:val="0"/>
        <w:autoSpaceDE w:val="0"/>
        <w:widowControl/>
        <w:spacing w:line="280" w:lineRule="exact" w:before="50" w:after="19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亂，亂則妖災生。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357.9999999999998" w:type="dxa"/>
      </w:tblPr>
      <w:tblGrid>
        <w:gridCol w:w="2310"/>
        <w:gridCol w:w="2310"/>
        <w:gridCol w:w="2310"/>
      </w:tblGrid>
      <w:tr>
        <w:trPr>
          <w:trHeight w:hRule="exact" w:val="626"/>
        </w:trPr>
        <w:tc>
          <w:tcPr>
            <w:tcW w:type="dxa" w:w="25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（卷五 </w:t>
            </w:r>
          </w:p>
        </w:tc>
        <w:tc>
          <w:tcPr>
            <w:tcW w:type="dxa" w:w="6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23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春秋左氏傳中） </w:t>
            </w:r>
          </w:p>
        </w:tc>
      </w:tr>
    </w:tbl>
    <w:p>
      <w:pPr>
        <w:autoSpaceDN w:val="0"/>
        <w:autoSpaceDE w:val="0"/>
        <w:widowControl/>
        <w:spacing w:line="416" w:lineRule="exact" w:before="15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đạo trời không vận hành theo bốn mùa tất sẽ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nảy sinh thiên tai, khi đạo của đất đi ngƣợc với lẽ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thƣờng của vạn vật tất sẽ nảy sinh hiện tƣợng dị thƣờng,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dân mà làm trái với nhân nghĩa tất sẽ nảy sinh hỗn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loạn, khi có hỗn loạn tất sẽ xảy ra thiên tai và hiện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tƣợng bất thƣờng. </w:t>
      </w:r>
    </w:p>
    <w:p>
      <w:pPr>
        <w:autoSpaceDN w:val="0"/>
        <w:autoSpaceDE w:val="0"/>
        <w:widowControl/>
        <w:spacing w:line="402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5.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Xuân Thu Tả Thị Truyện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- Trung) </w:t>
      </w:r>
    </w:p>
    <w:p>
      <w:pPr>
        <w:autoSpaceDN w:val="0"/>
        <w:autoSpaceDE w:val="0"/>
        <w:widowControl/>
        <w:spacing w:line="346" w:lineRule="exact" w:before="30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106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32" w:lineRule="exact" w:before="13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2. HIẾU ĐỄ [HIẾU THẢO VÀ CUNG KÍNH] </w:t>
      </w:r>
    </w:p>
    <w:p>
      <w:pPr>
        <w:autoSpaceDN w:val="0"/>
        <w:autoSpaceDE w:val="0"/>
        <w:widowControl/>
        <w:spacing w:line="416" w:lineRule="exact" w:before="232" w:after="14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103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70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5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50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夫孝敬仁義，百行之首，而立身之本也。孝敬則</w:t>
            </w:r>
          </w:p>
        </w:tc>
      </w:tr>
      <w:tr>
        <w:trPr>
          <w:trHeight w:hRule="exact" w:val="396"/>
        </w:trPr>
        <w:tc>
          <w:tcPr>
            <w:tcW w:type="dxa" w:w="6866"/>
            <w:gridSpan w:val="2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宗族安之，仁義則鄉黨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重之。此行成於內，名著於外</w:t>
            </w:r>
          </w:p>
        </w:tc>
      </w:tr>
    </w:tbl>
    <w:p>
      <w:pPr>
        <w:autoSpaceDN w:val="0"/>
        <w:autoSpaceDE w:val="0"/>
        <w:widowControl/>
        <w:spacing w:line="280" w:lineRule="exact" w:before="50" w:after="19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者矣。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465"/>
        <w:gridCol w:w="3465"/>
      </w:tblGrid>
      <w:tr>
        <w:trPr>
          <w:trHeight w:hRule="exact" w:val="620"/>
        </w:trPr>
        <w:tc>
          <w:tcPr>
            <w:tcW w:type="dxa" w:w="35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（卷二十六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魏志下） </w:t>
            </w:r>
          </w:p>
        </w:tc>
      </w:tr>
    </w:tbl>
    <w:p>
      <w:pPr>
        <w:autoSpaceDN w:val="0"/>
        <w:autoSpaceDE w:val="0"/>
        <w:widowControl/>
        <w:spacing w:line="400" w:lineRule="exact" w:before="15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cùng quê, đồng hƣơng. </w:t>
      </w:r>
    </w:p>
    <w:p>
      <w:pPr>
        <w:autoSpaceDN w:val="0"/>
        <w:autoSpaceDE w:val="0"/>
        <w:widowControl/>
        <w:spacing w:line="414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Hiếu kính, nhân nghĩa là quan trọng nhất trong tất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cả phẩm chất và cũng là nền tảng để đối nhân xử thế.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có thể hiếu kính, trong gia tộc tất sẽ yên ổn; nếu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nghĩa tất sẽ đƣợc dân làng kính trọng. Điều này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là bởi đức hạnh dẫu tu dƣỡng ở bản thân, nhƣng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thanh danh lại đƣợc lan tỏa rộng rãi ở bên ngoài.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26.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Ngụy Chí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Hạ) </w:t>
      </w:r>
    </w:p>
    <w:p>
      <w:pPr>
        <w:autoSpaceDN w:val="0"/>
        <w:autoSpaceDE w:val="0"/>
        <w:widowControl/>
        <w:spacing w:line="414" w:lineRule="exact" w:before="254" w:after="13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104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636"/>
        </w:trPr>
        <w:tc>
          <w:tcPr>
            <w:tcW w:type="dxa" w:w="41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9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12" w:after="0"/>
              <w:ind w:left="218" w:right="21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夫人為子之道，莫大於寶身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全行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，以顯父母。 </w:t>
            </w:r>
          </w:p>
        </w:tc>
      </w:tr>
      <w:tr>
        <w:trPr>
          <w:trHeight w:hRule="exact" w:val="622"/>
        </w:trPr>
        <w:tc>
          <w:tcPr>
            <w:tcW w:type="dxa" w:w="2310"/>
            <w:vMerge/>
            <w:tcBorders/>
          </w:tcPr>
          <w:p/>
        </w:tc>
        <w:tc>
          <w:tcPr>
            <w:tcW w:type="dxa" w:w="494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（卷二十六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魏志下） </w:t>
            </w:r>
          </w:p>
        </w:tc>
      </w:tr>
    </w:tbl>
    <w:p>
      <w:pPr>
        <w:autoSpaceDN w:val="0"/>
        <w:autoSpaceDE w:val="0"/>
        <w:widowControl/>
        <w:spacing w:line="400" w:lineRule="exact" w:before="14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46" w:lineRule="exact" w:before="47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107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0" w:lineRule="exact" w:before="162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Trân quý thân thể, bản thân;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Phẩm hạnh toàn mỹ mà không có khiếm khuyết. </w:t>
      </w:r>
    </w:p>
    <w:p>
      <w:pPr>
        <w:autoSpaceDN w:val="0"/>
        <w:autoSpaceDE w:val="0"/>
        <w:widowControl/>
        <w:spacing w:line="416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Đạo làm con, không có điều gì quan trọng hơn </w:t>
      </w:r>
    </w:p>
    <w:p>
      <w:pPr>
        <w:autoSpaceDN w:val="0"/>
        <w:autoSpaceDE w:val="0"/>
        <w:widowControl/>
        <w:spacing w:line="360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trân quý thân thể của chính mình, giữ gìn phẩm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chất tốt đẹp, để từ đó khiến cha mẹ vì có ngƣời con tài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năng đức độ mà đƣợc vinh hiển.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26.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Ngụy Chí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Hạ) </w:t>
      </w:r>
    </w:p>
    <w:p>
      <w:pPr>
        <w:autoSpaceDN w:val="0"/>
        <w:autoSpaceDE w:val="0"/>
        <w:widowControl/>
        <w:spacing w:line="414" w:lineRule="exact" w:before="254" w:after="15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105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68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0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曾子曰：『孝子之養老，樂其耳目，安其寢處，</w:t>
            </w:r>
          </w:p>
        </w:tc>
      </w:tr>
      <w:tr>
        <w:trPr>
          <w:trHeight w:hRule="exact" w:val="396"/>
        </w:trPr>
        <w:tc>
          <w:tcPr>
            <w:tcW w:type="dxa" w:w="6866"/>
            <w:gridSpan w:val="2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以其飲食忠養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之。父母之所愛亦愛之，父母之所敬亦</w:t>
            </w:r>
          </w:p>
        </w:tc>
      </w:tr>
    </w:tbl>
    <w:p>
      <w:pPr>
        <w:autoSpaceDN w:val="0"/>
        <w:autoSpaceDE w:val="0"/>
        <w:widowControl/>
        <w:spacing w:line="280" w:lineRule="exact" w:before="52" w:after="19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敬之。』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620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（卷七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禮記） </w:t>
            </w:r>
          </w:p>
        </w:tc>
      </w:tr>
    </w:tbl>
    <w:p>
      <w:pPr>
        <w:autoSpaceDN w:val="0"/>
        <w:autoSpaceDE w:val="0"/>
        <w:widowControl/>
        <w:spacing w:line="400" w:lineRule="exact" w:before="14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4" w:lineRule="exact" w:before="23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Hết lòng thành kính mà phụng dƣỡng cha mẹ, chứ </w:t>
      </w:r>
    </w:p>
    <w:p>
      <w:pPr>
        <w:autoSpaceDN w:val="0"/>
        <w:autoSpaceDE w:val="0"/>
        <w:widowControl/>
        <w:spacing w:line="356" w:lineRule="exact" w:before="0" w:after="0"/>
        <w:ind w:left="356" w:right="35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chỉ chăm sóc sức khỏe của cha mẹ mà thôi. </w:t>
      </w:r>
    </w:p>
    <w:p>
      <w:pPr>
        <w:autoSpaceDN w:val="0"/>
        <w:autoSpaceDE w:val="0"/>
        <w:widowControl/>
        <w:spacing w:line="414" w:lineRule="exact" w:before="25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2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Tăng Tử dạy rằng: “Ngƣời con hiếu khi phụng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dƣỡng cha mẹ, phải cung kính dùng lễ nhạc để cha mẹ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nghe và thấy những điều hân hoan, phải khiến cho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nơi ăn chốn nghỉ của cha mẹ đƣợc yên tĩnh thƣ thái, đối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với việc ăn uống của cha mẹ, đều phải hết lòng tỉ mỉ mà </w:t>
      </w:r>
    </w:p>
    <w:p>
      <w:pPr>
        <w:autoSpaceDN w:val="0"/>
        <w:autoSpaceDE w:val="0"/>
        <w:widowControl/>
        <w:spacing w:line="346" w:lineRule="exact" w:before="28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108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0" w:lineRule="exact" w:before="158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chăm lo và hầu hạ. Những điều cha mẹ yêu mến, bản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thân cũng phải nên yêu mến; những điều cha mẹ cung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kính, bản thân cũng phải nên cung kính.” </w:t>
      </w:r>
    </w:p>
    <w:p>
      <w:pPr>
        <w:autoSpaceDN w:val="0"/>
        <w:autoSpaceDE w:val="0"/>
        <w:widowControl/>
        <w:spacing w:line="400" w:lineRule="exact" w:before="12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Lễ Kí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134" w:after="7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106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34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02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50" w:after="0"/>
              <w:ind w:left="46" w:right="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人之事親也，不去乎父母之側，不倦乎勞辱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</w:t>
            </w:r>
          </w:p>
        </w:tc>
      </w:tr>
      <w:tr>
        <w:trPr>
          <w:trHeight w:hRule="exact" w:val="370"/>
        </w:trPr>
        <w:tc>
          <w:tcPr>
            <w:tcW w:type="dxa" w:w="6868"/>
            <w:gridSpan w:val="3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5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事，唯父母之所言也，唯父母之所欲也。於其體之不</w:t>
            </w:r>
          </w:p>
        </w:tc>
      </w:tr>
      <w:tr>
        <w:trPr>
          <w:trHeight w:hRule="exact" w:val="396"/>
        </w:trPr>
        <w:tc>
          <w:tcPr>
            <w:tcW w:type="dxa" w:w="2964"/>
            <w:gridSpan w:val="2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6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安，則不能寢；於其飡</w:t>
            </w:r>
          </w:p>
        </w:tc>
        <w:tc>
          <w:tcPr>
            <w:tcW w:type="dxa" w:w="3904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之不飽，則不能食。孜孜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為</w:t>
            </w:r>
          </w:p>
        </w:tc>
      </w:tr>
    </w:tbl>
    <w:p>
      <w:pPr>
        <w:autoSpaceDN w:val="0"/>
        <w:autoSpaceDE w:val="0"/>
        <w:widowControl/>
        <w:spacing w:line="280" w:lineRule="exact" w:before="50" w:after="13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此，以沒其身。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504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3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（卷四十五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3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昌言） </w:t>
            </w:r>
          </w:p>
        </w:tc>
      </w:tr>
    </w:tbl>
    <w:p>
      <w:pPr>
        <w:autoSpaceDN w:val="0"/>
        <w:autoSpaceDE w:val="0"/>
        <w:widowControl/>
        <w:spacing w:line="400" w:lineRule="exact" w:before="8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84" w:lineRule="exact" w:before="262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Khó nhọc, cũng chỉ những việc khó nhọc;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Đồng nghĩa với từ „</w:t>
      </w:r>
      <w:r>
        <w:rPr>
          <w:rFonts w:ascii="宋体" w:hAnsi="宋体" w:eastAsia="宋体"/>
          <w:b w:val="0"/>
          <w:i w:val="0"/>
          <w:color w:val="000000"/>
          <w:sz w:val="30"/>
        </w:rPr>
        <w:t>餐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[xan] bữa ăn;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Cần mẫn siêng năng, không lơ là. </w:t>
      </w:r>
    </w:p>
    <w:p>
      <w:pPr>
        <w:autoSpaceDN w:val="0"/>
        <w:autoSpaceDE w:val="0"/>
        <w:widowControl/>
        <w:spacing w:line="416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4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Làm ngƣời con khi chăm sóc song thân, không </w:t>
      </w:r>
    </w:p>
    <w:p>
      <w:pPr>
        <w:autoSpaceDN w:val="0"/>
        <w:autoSpaceDE w:val="0"/>
        <w:widowControl/>
        <w:spacing w:line="362" w:lineRule="exact" w:before="2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rời xa cha mẹ, không đƣợc chán ghét những việc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khó nhọc, phải cung kính nghe lời mà không làm trái,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hiểu đƣợc nhu cầu của cha mẹ và hết lòng thực hiện.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thân thể cha mẹ bất an, chính ta không thể ngủ yên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giấc; khi cha mẹ ăn chƣa đƣợc no, chính ta chẳng thể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nuốt trôi cơm. Phải cần mẫn không ngơi nghỉ, cả đời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cũng không thay đổi.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45.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Xương Ngôn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37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109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126" w:after="14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107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98"/>
        </w:trPr>
        <w:tc>
          <w:tcPr>
            <w:tcW w:type="dxa" w:w="41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158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30"/>
              </w:rPr>
              <w:t xml:space="preserve"> </w:t>
            </w:r>
          </w:p>
        </w:tc>
        <w:tc>
          <w:tcPr>
            <w:tcW w:type="dxa" w:w="6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6268" w:val="left"/>
              </w:tabs>
              <w:autoSpaceDE w:val="0"/>
              <w:widowControl/>
              <w:spacing w:line="172" w:lineRule="exact" w:before="114" w:after="0"/>
              <w:ind w:left="320" w:right="46" w:firstLine="0"/>
              <w:jc w:val="left"/>
            </w:pP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30"/>
              </w:rPr>
              <w:t>禮以將其力，敬以入其忠。《詩》言：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『夙興</w:t>
            </w:r>
          </w:p>
        </w:tc>
      </w:tr>
    </w:tbl>
    <w:p>
      <w:pPr>
        <w:autoSpaceDN w:val="0"/>
        <w:autoSpaceDE w:val="0"/>
        <w:widowControl/>
        <w:spacing w:line="306" w:lineRule="exact" w:before="40" w:after="19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夜寐，毋忝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②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爾所生。』不恥其親，君子之孝也。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22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（卷三十五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曾子） </w:t>
            </w:r>
          </w:p>
        </w:tc>
      </w:tr>
    </w:tbl>
    <w:p>
      <w:pPr>
        <w:autoSpaceDN w:val="0"/>
        <w:autoSpaceDE w:val="0"/>
        <w:widowControl/>
        <w:spacing w:line="402" w:lineRule="exact" w:before="14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2" w:lineRule="exact" w:before="28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Trở dậy;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Tủi hổ. </w:t>
      </w:r>
    </w:p>
    <w:p>
      <w:pPr>
        <w:autoSpaceDN w:val="0"/>
        <w:autoSpaceDE w:val="0"/>
        <w:widowControl/>
        <w:spacing w:line="416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Muốn tuân theo lễ nghĩa và hết lòng hầu hạ cha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mẹ, là phải để sự hiếu kính thấm nhuần vào trong tấm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lòng chân thành và tận cùng của lòng hiếu thảo. Trong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[Kinh Thi∙Tiểu Nhã∙Tiểu Uyển] có nói: “Dậy sớm thức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khuya và cần mẫn không ngơi nghỉ, để không hổ thẹn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với công ơn sinh thành và dƣỡng dục của cha mẹ.” 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nói rằng, làm một ngƣời con hiếu, một giây phút cũng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đƣợc buông lơi bản thân, không khiến cho cha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mẹ phải chịu tủi hổ, đây chính là lòng hiếu thảo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quân tử.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35.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Tăng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4" w:after="13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108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9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12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曾子曰：『若夫慈愛、恭敬、安親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、揚名，則聞</w:t>
            </w:r>
          </w:p>
        </w:tc>
      </w:tr>
      <w:tr>
        <w:trPr>
          <w:trHeight w:hRule="exact" w:val="368"/>
        </w:trPr>
        <w:tc>
          <w:tcPr>
            <w:tcW w:type="dxa" w:w="6868"/>
            <w:gridSpan w:val="3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5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命矣，敢問子從父之命，可謂孝乎？』子曰：『是何言</w:t>
            </w:r>
          </w:p>
        </w:tc>
      </w:tr>
      <w:tr>
        <w:trPr>
          <w:trHeight w:hRule="exact" w:val="438"/>
        </w:trPr>
        <w:tc>
          <w:tcPr>
            <w:tcW w:type="dxa" w:w="406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6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與！是何言與！昔者，天子有爭</w:t>
            </w:r>
          </w:p>
        </w:tc>
        <w:tc>
          <w:tcPr>
            <w:tcW w:type="dxa" w:w="280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臣七人，雖無道，不</w:t>
            </w:r>
          </w:p>
        </w:tc>
      </w:tr>
    </w:tbl>
    <w:p>
      <w:pPr>
        <w:autoSpaceDN w:val="0"/>
        <w:autoSpaceDE w:val="0"/>
        <w:widowControl/>
        <w:spacing w:line="346" w:lineRule="exact" w:before="9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110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08" w:lineRule="exact" w:before="174" w:after="5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失其天下；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七人者，謂大師、大保、大傅、左輔、右弼、前疑、後丞。維持王者，使不危殆。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諸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370"/>
        </w:trPr>
        <w:tc>
          <w:tcPr>
            <w:tcW w:type="dxa" w:w="6868"/>
            <w:gridSpan w:val="2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5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侯有爭臣五人，雖無道，不失其國；大夫有爭臣三人，</w:t>
            </w:r>
          </w:p>
        </w:tc>
      </w:tr>
      <w:tr>
        <w:trPr>
          <w:trHeight w:hRule="exact" w:val="382"/>
        </w:trPr>
        <w:tc>
          <w:tcPr>
            <w:tcW w:type="dxa" w:w="2558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6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雖無道，不失其家；</w:t>
            </w:r>
          </w:p>
        </w:tc>
        <w:tc>
          <w:tcPr>
            <w:tcW w:type="dxa" w:w="431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尊卑輔善，未聞其官。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士有爭友，則身不離於</w:t>
            </w:r>
          </w:p>
        </w:tc>
      </w:tr>
    </w:tbl>
    <w:p>
      <w:pPr>
        <w:autoSpaceDN w:val="0"/>
        <w:autoSpaceDE w:val="0"/>
        <w:widowControl/>
        <w:spacing w:line="306" w:lineRule="exact" w:before="38" w:after="38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令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③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名；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令，善也。士卑無臣。故以賢友助已。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父有爭子，則身不陷於不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382"/>
        </w:trPr>
        <w:tc>
          <w:tcPr>
            <w:tcW w:type="dxa" w:w="6532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6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義。故當不義則爭之。從父之命，又焉得為孝乎？』</w:t>
            </w:r>
          </w:p>
        </w:tc>
        <w:tc>
          <w:tcPr>
            <w:tcW w:type="dxa" w:w="33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委曲</w:t>
            </w:r>
          </w:p>
        </w:tc>
      </w:tr>
    </w:tbl>
    <w:p>
      <w:pPr>
        <w:autoSpaceDN w:val="0"/>
        <w:autoSpaceDE w:val="0"/>
        <w:widowControl/>
        <w:spacing w:line="138" w:lineRule="exact" w:before="38" w:after="27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 xml:space="preserve">從父命，善亦從善，惡亦從惡，而心有隱，豈得為孝乎。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704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76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（卷九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7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孝經） </w:t>
            </w:r>
          </w:p>
        </w:tc>
      </w:tr>
    </w:tbl>
    <w:p>
      <w:pPr>
        <w:autoSpaceDN w:val="0"/>
        <w:autoSpaceDE w:val="0"/>
        <w:widowControl/>
        <w:spacing w:line="400" w:lineRule="exact" w:before="15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84" w:lineRule="exact" w:before="2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Khiến cha mẹ đƣợc yên bình; hiếu dƣỡng cha mẹ;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Đồng nghĩa với „</w:t>
      </w:r>
      <w:r>
        <w:rPr>
          <w:rFonts w:ascii="宋体" w:hAnsi="宋体" w:eastAsia="宋体"/>
          <w:b w:val="0"/>
          <w:i w:val="0"/>
          <w:color w:val="000000"/>
          <w:sz w:val="30"/>
        </w:rPr>
        <w:t>諍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[tránh] can ngăn, khuyên can;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Thiện, tốt đẹp. </w:t>
      </w:r>
    </w:p>
    <w:p>
      <w:pPr>
        <w:autoSpaceDN w:val="0"/>
        <w:autoSpaceDE w:val="0"/>
        <w:widowControl/>
        <w:spacing w:line="414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Mạnh Tử thỉnh giáo với thầy: </w:t>
      </w:r>
    </w:p>
    <w:p>
      <w:pPr>
        <w:autoSpaceDN w:val="0"/>
        <w:autoSpaceDE w:val="0"/>
        <w:widowControl/>
        <w:spacing w:line="400" w:lineRule="exact" w:before="244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Về đạo lý của lòng nhân từ bác ái, sự cung kính,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hiếu dƣỡng cha mẹ và thanh danh, trò đã nghe tiên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sinh giảng. Xin hỏi rằng ngƣời làm con mà nhất mực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nghe lời cha mẹ, liệu có thể xem là hiếu thảo không? </w:t>
      </w:r>
    </w:p>
    <w:p>
      <w:pPr>
        <w:autoSpaceDN w:val="0"/>
        <w:autoSpaceDE w:val="0"/>
        <w:widowControl/>
        <w:spacing w:line="400" w:lineRule="exact" w:before="240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Phu Tử đáp rằng: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Sao lại nói nhƣ vậy chứ! Sao lại nói nhƣ vậy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chứ! Thời xƣa, khi bậc thiên tử có bảy vị trung thần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thẳng thắn khuyên can, dẫu vị thiên tử đó có vô đạo,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cũng chẳng thể mất đi thiên hạ; nếu chƣ hầu mà có năm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vị trung thần thẳng thắn khuyên can, dẫu họ vô đạo, </w:t>
      </w:r>
    </w:p>
    <w:p>
      <w:pPr>
        <w:autoSpaceDN w:val="0"/>
        <w:autoSpaceDE w:val="0"/>
        <w:widowControl/>
        <w:spacing w:line="346" w:lineRule="exact" w:before="37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111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2" w:lineRule="exact" w:before="15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cũng sẽ không thể mất nƣớc; nếu khanh đại phu mà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ba ngƣời thẳng thắn khuyên can, dẫu họ có vô đạo, cũng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sẽ không thể mất đi gia tộc; nhân sĩ nếu có bạn hữu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thẳng thắn khuyên nhủ, họ cũng sẽ không thể mất đi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thanh danh; nếu cha mẹ có ngƣời con đem đạo nghĩa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khuyên nhủ sửa đổi, họ cũng sẽ không thể rơi vào sự bất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nghĩa. Bởi vậy, khi đứng trƣớc tƣ tƣởng, lời nói và hành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 không hợp đạo nghĩa của cha mẹ, cấp trên và bạn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hữu, phải nên khuyên can. Cứ nhất mực nghe lời cha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mẹ, sao có thể xem là chữ hiếu chứ?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Hiếu Kinh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2" w:after="152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109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80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6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0" w:after="0"/>
              <w:ind w:left="44" w:right="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夫兄弟者，左右手也。譬人將鬥而斷其右手，而曰</w:t>
            </w:r>
          </w:p>
        </w:tc>
      </w:tr>
    </w:tbl>
    <w:p>
      <w:pPr>
        <w:autoSpaceDN w:val="0"/>
        <w:autoSpaceDE w:val="0"/>
        <w:widowControl/>
        <w:spacing w:line="280" w:lineRule="exact" w:before="52" w:after="192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我必勝，若是者可乎？夫棄兄弟而不親，天下其孰親之？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465"/>
        <w:gridCol w:w="3465"/>
      </w:tblGrid>
      <w:tr>
        <w:trPr>
          <w:trHeight w:hRule="exact" w:val="624"/>
        </w:trPr>
        <w:tc>
          <w:tcPr>
            <w:tcW w:type="dxa" w:w="35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（卷二十五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魏志上） </w:t>
            </w:r>
          </w:p>
        </w:tc>
      </w:tr>
    </w:tbl>
    <w:p>
      <w:pPr>
        <w:autoSpaceDN w:val="0"/>
        <w:autoSpaceDE w:val="0"/>
        <w:widowControl/>
        <w:spacing w:line="416" w:lineRule="exact" w:before="15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Anh em tựa thể tay chân. Giả nhƣ có ngƣời khi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muốn tranh đấu mà lại chặt đứt cánh tay phải của chính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mình, rồi nói rằng tôi nhất định giành đƣợc thắng lợi,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 thế này liệu có đƣợc không? Khi ruồng bỏ anh chị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em ruột mà không gần gũi, ngƣời trong thiên hạ còn ai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thể thân cận đây?.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25.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Ngụy Chí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Thƣợng) </w:t>
      </w:r>
    </w:p>
    <w:p>
      <w:pPr>
        <w:autoSpaceDN w:val="0"/>
        <w:autoSpaceDE w:val="0"/>
        <w:widowControl/>
        <w:spacing w:line="346" w:lineRule="exact" w:before="77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112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32" w:lineRule="exact" w:before="13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3. NHÂN NGHĨA [NHÂN TỪ VÀ CHÍNH NGHĨA] </w:t>
      </w:r>
    </w:p>
    <w:p>
      <w:pPr>
        <w:autoSpaceDN w:val="0"/>
        <w:autoSpaceDE w:val="0"/>
        <w:widowControl/>
        <w:spacing w:line="416" w:lineRule="exact" w:before="232" w:after="14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110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70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5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50" w:after="0"/>
              <w:ind w:left="52" w:right="5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所謂仁者，愛人者也。愛人，父母之行也。為民</w:t>
            </w:r>
          </w:p>
        </w:tc>
      </w:tr>
      <w:tr>
        <w:trPr>
          <w:trHeight w:hRule="exact" w:val="396"/>
        </w:trPr>
        <w:tc>
          <w:tcPr>
            <w:tcW w:type="dxa" w:w="687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父母，故能興天下之利也。所謂義者，能辨物理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者</w:t>
            </w:r>
          </w:p>
        </w:tc>
      </w:tr>
    </w:tbl>
    <w:p>
      <w:pPr>
        <w:autoSpaceDN w:val="0"/>
        <w:autoSpaceDE w:val="0"/>
        <w:widowControl/>
        <w:spacing w:line="356" w:lineRule="exact" w:before="0" w:after="17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也。物得理，故能除天下之害也。興利除害者，則賢人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之業也。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637.9999999999998" w:type="dxa"/>
      </w:tblPr>
      <w:tblGrid>
        <w:gridCol w:w="2310"/>
        <w:gridCol w:w="2310"/>
        <w:gridCol w:w="2310"/>
      </w:tblGrid>
      <w:tr>
        <w:trPr>
          <w:trHeight w:hRule="exact" w:val="580"/>
        </w:trPr>
        <w:tc>
          <w:tcPr>
            <w:tcW w:type="dxa" w:w="29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70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（卷五十 </w:t>
            </w:r>
          </w:p>
        </w:tc>
        <w:tc>
          <w:tcPr>
            <w:tcW w:type="dxa" w:w="5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70" w:after="0"/>
              <w:ind w:left="124" w:right="12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80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7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袁子正書） </w:t>
            </w:r>
          </w:p>
        </w:tc>
      </w:tr>
    </w:tbl>
    <w:p>
      <w:pPr>
        <w:autoSpaceDN w:val="0"/>
        <w:autoSpaceDE w:val="0"/>
        <w:widowControl/>
        <w:spacing w:line="400" w:lineRule="exact" w:before="12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19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Đạo lý và quy luật của sự vật. </w:t>
      </w:r>
    </w:p>
    <w:p>
      <w:pPr>
        <w:autoSpaceDN w:val="0"/>
        <w:autoSpaceDE w:val="0"/>
        <w:widowControl/>
        <w:spacing w:line="416" w:lineRule="exact" w:before="20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17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“Nhân Ái” chính là yêu thƣơng ngƣời. Yêu thƣơng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là phẩm chất của bậc làm cha làm mẹ. Nếu có thể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 cha mẹ mà yêu thƣơng và bảo vệ nhân dân, sẽ có thể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làm đƣợc nhiều điều lợi ích cho thiên hạ và muôn dân.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“Nghĩa” là có thể hiểu đƣợc đạo lý của sự vật. Khi làm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một cách hợp tình hợp lý, sẽ có thể trừ bỏ tai họa cho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thiên hạ và muôn dân. Làm điều lợi ích và trừ bỏ tai họa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là sự nghiệp của bậc hiền nhân. </w:t>
      </w:r>
    </w:p>
    <w:p>
      <w:pPr>
        <w:autoSpaceDN w:val="0"/>
        <w:autoSpaceDE w:val="0"/>
        <w:widowControl/>
        <w:spacing w:line="418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50.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Viên Tử Chính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)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6" w:lineRule="exact" w:before="234" w:after="15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111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622"/>
        </w:trPr>
        <w:tc>
          <w:tcPr>
            <w:tcW w:type="dxa" w:w="41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9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0" w:after="0"/>
              <w:ind w:left="218" w:right="21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凡人所以貴於禽獸者，以有仁愛，知相敬事也。 </w:t>
            </w:r>
          </w:p>
        </w:tc>
      </w:tr>
      <w:tr>
        <w:trPr>
          <w:trHeight w:hRule="exact" w:val="604"/>
        </w:trPr>
        <w:tc>
          <w:tcPr>
            <w:tcW w:type="dxa" w:w="2310"/>
            <w:vMerge/>
            <w:tcBorders/>
          </w:tcPr>
          <w:p/>
        </w:tc>
        <w:tc>
          <w:tcPr>
            <w:tcW w:type="dxa" w:w="466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（卷二十一 </w:t>
            </w:r>
          </w:p>
        </w:tc>
        <w:tc>
          <w:tcPr>
            <w:tcW w:type="dxa" w:w="182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後漢書一） </w:t>
            </w:r>
          </w:p>
        </w:tc>
      </w:tr>
    </w:tbl>
    <w:p>
      <w:pPr>
        <w:autoSpaceDN w:val="0"/>
        <w:autoSpaceDE w:val="0"/>
        <w:widowControl/>
        <w:spacing w:line="346" w:lineRule="exact" w:before="13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113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Điểm đáng quý ở con ngƣời so với loài cầm thú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là bởi có tấm lòng nhân ái, biết tôn trọng lẫn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nhau.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Hậu Hán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Tập 1) </w:t>
      </w:r>
    </w:p>
    <w:p>
      <w:pPr>
        <w:autoSpaceDN w:val="0"/>
        <w:autoSpaceDE w:val="0"/>
        <w:widowControl/>
        <w:spacing w:line="416" w:lineRule="exact" w:before="250" w:after="15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112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84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2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2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仁者行之宗，忠者義之主也。仁不遺舊，忠不忘</w:t>
            </w:r>
          </w:p>
        </w:tc>
      </w:tr>
    </w:tbl>
    <w:p>
      <w:pPr>
        <w:autoSpaceDN w:val="0"/>
        <w:autoSpaceDE w:val="0"/>
        <w:widowControl/>
        <w:spacing w:line="280" w:lineRule="exact" w:before="50" w:after="19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君，行之高者也。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637.9999999999998" w:type="dxa"/>
      </w:tblPr>
      <w:tblGrid>
        <w:gridCol w:w="3465"/>
        <w:gridCol w:w="3465"/>
      </w:tblGrid>
      <w:tr>
        <w:trPr>
          <w:trHeight w:hRule="exact" w:val="624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（卷二十二 </w:t>
            </w:r>
          </w:p>
        </w:tc>
        <w:tc>
          <w:tcPr>
            <w:tcW w:type="dxa" w:w="182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後漢書二） </w:t>
            </w:r>
          </w:p>
        </w:tc>
      </w:tr>
    </w:tbl>
    <w:p>
      <w:pPr>
        <w:autoSpaceDN w:val="0"/>
        <w:autoSpaceDE w:val="0"/>
        <w:widowControl/>
        <w:spacing w:line="416" w:lineRule="exact" w:before="15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Đức tính nhân hậu chính là gốc của đức hạnh,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lòng trung thành chính là nhân tố quan trọng của đạo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nghĩa. Ngƣời nhân hậu sẽ không ruồng bỏ và xa rời bạn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cũ, ngƣời trung thành sẽ không quên (ân đức) của cấp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trên, đây là những phẩm chất cao thƣợng.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22.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Hậu Hán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Tập 2) </w:t>
      </w:r>
    </w:p>
    <w:p>
      <w:pPr>
        <w:autoSpaceDN w:val="0"/>
        <w:autoSpaceDE w:val="0"/>
        <w:widowControl/>
        <w:spacing w:line="416" w:lineRule="exact" w:before="254" w:after="15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113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5.999999999999943" w:type="dxa"/>
      </w:tblPr>
      <w:tblGrid>
        <w:gridCol w:w="2310"/>
        <w:gridCol w:w="2310"/>
        <w:gridCol w:w="2310"/>
      </w:tblGrid>
      <w:tr>
        <w:trPr>
          <w:trHeight w:hRule="exact" w:val="470"/>
        </w:trPr>
        <w:tc>
          <w:tcPr>
            <w:tcW w:type="dxa" w:w="4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0" w:after="0"/>
              <w:ind w:left="24" w:right="2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9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0" w:after="0"/>
              <w:ind w:left="86" w:right="8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周家忠厚，仁及草木，故能內睦於九族，外尊事</w:t>
            </w:r>
          </w:p>
        </w:tc>
      </w:tr>
      <w:tr>
        <w:trPr>
          <w:trHeight w:hRule="exact" w:val="534"/>
        </w:trPr>
        <w:tc>
          <w:tcPr>
            <w:tcW w:type="dxa" w:w="6914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584" w:val="left"/>
                <w:tab w:pos="4226" w:val="left"/>
              </w:tabs>
              <w:autoSpaceDE w:val="0"/>
              <w:widowControl/>
              <w:spacing w:line="0" w:lineRule="exact" w:before="344" w:after="0"/>
              <w:ind w:left="4" w:right="4" w:firstLine="0"/>
              <w:jc w:val="left"/>
            </w:pP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。養老乞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言，以成其福祿焉</w:t>
            </w:r>
            <w:r>
              <w:br/>
            </w:r>
            <w:r>
              <w:tab/>
            </w: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。乞言，從求善言，可以為政者也。 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黃耉</w:t>
            </w:r>
          </w:p>
        </w:tc>
      </w:tr>
      <w:tr>
        <w:trPr>
          <w:trHeight w:hRule="exact" w:val="842"/>
        </w:trPr>
        <w:tc>
          <w:tcPr>
            <w:tcW w:type="dxa" w:w="572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毛詩） </w:t>
            </w:r>
          </w:p>
        </w:tc>
      </w:tr>
    </w:tbl>
    <w:p>
      <w:pPr>
        <w:autoSpaceDN w:val="0"/>
        <w:autoSpaceDE w:val="0"/>
        <w:widowControl/>
        <w:spacing w:line="346" w:lineRule="exact" w:before="37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114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02" w:lineRule="exact" w:before="11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98" w:lineRule="exact" w:before="28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Ngƣời tuổi cao, „</w:t>
      </w:r>
      <w:r>
        <w:rPr>
          <w:rFonts w:ascii="宋体" w:hAnsi="宋体" w:eastAsia="宋体"/>
          <w:b w:val="0"/>
          <w:i w:val="0"/>
          <w:color w:val="000000"/>
          <w:sz w:val="30"/>
        </w:rPr>
        <w:t>耉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[cẩu] chỉ  ngƣời già;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Cầu xin, thỉnh cầu. </w:t>
      </w:r>
    </w:p>
    <w:p>
      <w:pPr>
        <w:autoSpaceDN w:val="0"/>
        <w:autoSpaceDE w:val="0"/>
        <w:widowControl/>
        <w:spacing w:line="416" w:lineRule="exact" w:before="26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3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Vƣơng tộc nhà Chu đem lòng trung hậu để trị vì </w:t>
      </w:r>
    </w:p>
    <w:p>
      <w:pPr>
        <w:autoSpaceDN w:val="0"/>
        <w:autoSpaceDE w:val="0"/>
        <w:widowControl/>
        <w:spacing w:line="378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đất nƣớc, lòng nhân ái phủ rộng đến cả từng ngọn cây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cọng cỏ, do vậy mà từ bên trong có thể khiến cửu tộc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thuận hòa, ở bên ngoài lại có thể kính trọng ngƣời già.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Cung kính cúng dƣờng bậc cao niên đồng thời lại khiêm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tốn tìm lời khuyên từ họ, bởi vậy nên tích đƣợc phúc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báu bền lâu. </w:t>
      </w:r>
    </w:p>
    <w:p>
      <w:pPr>
        <w:autoSpaceDN w:val="0"/>
        <w:autoSpaceDE w:val="0"/>
        <w:widowControl/>
        <w:spacing w:line="400" w:lineRule="exact" w:before="25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Mao Thi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68" w:after="15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114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94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6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9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6" w:after="0"/>
              <w:ind w:left="86" w:right="8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聖人之於天下也，譬猶一堂之上也。今有滿堂飲</w:t>
            </w:r>
          </w:p>
        </w:tc>
      </w:tr>
      <w:tr>
        <w:trPr>
          <w:trHeight w:hRule="exact" w:val="1334"/>
        </w:trPr>
        <w:tc>
          <w:tcPr>
            <w:tcW w:type="dxa" w:w="6904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8" w:lineRule="exact" w:before="0" w:after="0"/>
              <w:ind w:left="14" w:right="86" w:firstLine="0"/>
              <w:jc w:val="both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酒者，有一人獨素然向隅而泣，則一堂之人皆不樂矣。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聖人之於天下也，譬猶一堂之上也，有一人不得其所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者，則孝子不敢以其物薦進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也。 </w:t>
            </w:r>
          </w:p>
        </w:tc>
      </w:tr>
      <w:tr>
        <w:trPr>
          <w:trHeight w:hRule="exact" w:val="636"/>
        </w:trPr>
        <w:tc>
          <w:tcPr>
            <w:tcW w:type="dxa" w:w="563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0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（卷四十三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0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說苑） </w:t>
            </w:r>
          </w:p>
        </w:tc>
      </w:tr>
    </w:tbl>
    <w:p>
      <w:pPr>
        <w:autoSpaceDN w:val="0"/>
        <w:autoSpaceDE w:val="0"/>
        <w:widowControl/>
        <w:spacing w:line="402" w:lineRule="exact" w:before="15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7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Kính dâng. „</w:t>
      </w:r>
      <w:r>
        <w:rPr>
          <w:rFonts w:ascii="宋体" w:hAnsi="宋体" w:eastAsia="宋体"/>
          <w:b w:val="0"/>
          <w:i w:val="0"/>
          <w:color w:val="000000"/>
          <w:sz w:val="30"/>
        </w:rPr>
        <w:t>薦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‟ [tiến] hiến tặng, kính tặng; „</w:t>
      </w:r>
      <w:r>
        <w:rPr>
          <w:rFonts w:ascii="宋体" w:hAnsi="宋体" w:eastAsia="宋体"/>
          <w:b w:val="0"/>
          <w:i w:val="0"/>
          <w:color w:val="000000"/>
          <w:sz w:val="30"/>
        </w:rPr>
        <w:t>進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</w:t>
      </w:r>
    </w:p>
    <w:p>
      <w:pPr>
        <w:autoSpaceDN w:val="0"/>
        <w:autoSpaceDE w:val="0"/>
        <w:widowControl/>
        <w:spacing w:line="394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[tiến] hiến dâng. </w:t>
      </w:r>
    </w:p>
    <w:p>
      <w:pPr>
        <w:autoSpaceDN w:val="0"/>
        <w:autoSpaceDE w:val="0"/>
        <w:widowControl/>
        <w:spacing w:line="346" w:lineRule="exact" w:before="51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115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thánh nhân trị vì thiên hạ tựa nhƣ ở trong lễ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đƣờng, giả nhƣ đông đảo ngƣời trong lễ đƣờng đều đang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dùng yến tiệc, nhƣng có một ngƣời lại cứ hƣớng vào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góc tƣờng mà khóc một mình, vậy thì mọi ngƣời ở trong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đó đều sẽ không thấy vui. Bậc thánh nhân trị vì thiên hạ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tựa nhƣ ở trong lễ đƣờng, dẫu chỉ một ngƣời chƣa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sắp xếp chỗ ngồi thích hợp, vậy thì dẫu có là ngƣời con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hiếu thảo cũng không dám lập tức đem lễ vật mà kính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dâng lên cha mình.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43.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Thuyết Uyển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4" w:after="13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115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155"/>
        <w:gridCol w:w="1155"/>
        <w:gridCol w:w="1155"/>
        <w:gridCol w:w="1155"/>
        <w:gridCol w:w="1155"/>
        <w:gridCol w:w="1155"/>
      </w:tblGrid>
      <w:tr>
        <w:trPr>
          <w:trHeight w:hRule="exact" w:val="484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286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4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咎繇曰：『帝德罔諐</w:t>
            </w:r>
          </w:p>
        </w:tc>
        <w:tc>
          <w:tcPr>
            <w:tcW w:type="dxa" w:w="3258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。臨下以簡，御眾以寬；</w:t>
            </w:r>
          </w:p>
        </w:tc>
        <w:tc>
          <w:tcPr>
            <w:tcW w:type="dxa" w:w="3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1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諐，</w:t>
            </w:r>
          </w:p>
        </w:tc>
      </w:tr>
      <w:tr>
        <w:trPr>
          <w:trHeight w:hRule="exact" w:val="384"/>
        </w:trPr>
        <w:tc>
          <w:tcPr>
            <w:tcW w:type="dxa" w:w="4828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過也。善則歸君，人臣之義也。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罰弗及嗣，賞延於世；</w:t>
            </w:r>
          </w:p>
        </w:tc>
        <w:tc>
          <w:tcPr>
            <w:tcW w:type="dxa" w:w="2038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嗣亦世也。延，及也。父子罪不</w:t>
            </w:r>
          </w:p>
        </w:tc>
      </w:tr>
      <w:tr>
        <w:trPr>
          <w:trHeight w:hRule="exact" w:val="380"/>
        </w:trPr>
        <w:tc>
          <w:tcPr>
            <w:tcW w:type="dxa" w:w="5258"/>
            <w:gridSpan w:val="4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相及也。而及其賞，道德之政也。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宥過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無大，刑故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無小；</w:t>
            </w:r>
          </w:p>
        </w:tc>
        <w:tc>
          <w:tcPr>
            <w:tcW w:type="dxa" w:w="160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3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過誤所犯，雖大必宥。不</w:t>
            </w:r>
          </w:p>
        </w:tc>
      </w:tr>
    </w:tbl>
    <w:p>
      <w:pPr>
        <w:autoSpaceDN w:val="0"/>
        <w:autoSpaceDE w:val="0"/>
        <w:widowControl/>
        <w:spacing w:line="306" w:lineRule="exact" w:before="38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忌故犯，雖小必刑也。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罪疑惟輕，功疑惟重；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刑疑附輕，賞疑從重，忠厚至也。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與</w:t>
      </w:r>
    </w:p>
    <w:p>
      <w:pPr>
        <w:autoSpaceDN w:val="0"/>
        <w:autoSpaceDE w:val="0"/>
        <w:widowControl/>
        <w:spacing w:line="306" w:lineRule="exact" w:before="78" w:after="19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其殺弗辜，寧失不經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④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。』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620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尚書） </w:t>
            </w:r>
          </w:p>
        </w:tc>
      </w:tr>
    </w:tbl>
    <w:p>
      <w:pPr>
        <w:autoSpaceDN w:val="0"/>
        <w:autoSpaceDE w:val="0"/>
        <w:widowControl/>
        <w:spacing w:line="400" w:lineRule="exact" w:before="15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6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Chữ cổ đồng âm với „</w:t>
      </w:r>
      <w:r>
        <w:rPr>
          <w:rFonts w:ascii="宋体" w:hAnsi="宋体" w:eastAsia="宋体"/>
          <w:b w:val="0"/>
          <w:i w:val="0"/>
          <w:color w:val="000000"/>
          <w:sz w:val="30"/>
        </w:rPr>
        <w:t>愆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[khiên] tội lỗi, sai lầm; </w:t>
      </w:r>
    </w:p>
    <w:p>
      <w:pPr>
        <w:autoSpaceDN w:val="0"/>
        <w:autoSpaceDE w:val="0"/>
        <w:widowControl/>
        <w:spacing w:line="412" w:lineRule="exact" w:before="8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Khoan dung tha thứ cho lỗi lầm của ngƣời khác; </w:t>
      </w:r>
    </w:p>
    <w:p>
      <w:pPr>
        <w:autoSpaceDN w:val="0"/>
        <w:autoSpaceDE w:val="0"/>
        <w:widowControl/>
        <w:spacing w:line="412" w:lineRule="exact" w:before="7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Xử phạt những tội lỗi cố ý; </w:t>
      </w:r>
    </w:p>
    <w:p>
      <w:pPr>
        <w:autoSpaceDN w:val="0"/>
        <w:autoSpaceDE w:val="0"/>
        <w:widowControl/>
        <w:spacing w:line="346" w:lineRule="exact" w:before="79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116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2" w:lineRule="exact" w:before="11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Luân thƣờng đạo lý. Chỉ nghĩa lý, chuẩn mực, luật </w:t>
      </w:r>
    </w:p>
    <w:p>
      <w:pPr>
        <w:autoSpaceDN w:val="0"/>
        <w:autoSpaceDE w:val="0"/>
        <w:widowControl/>
        <w:spacing w:line="392" w:lineRule="exact" w:before="0" w:after="0"/>
        <w:ind w:left="478" w:right="478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pháp đang thực thi. </w:t>
      </w:r>
    </w:p>
    <w:p>
      <w:pPr>
        <w:autoSpaceDN w:val="0"/>
        <w:autoSpaceDE w:val="0"/>
        <w:widowControl/>
        <w:spacing w:line="414" w:lineRule="exact" w:before="28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4" w:lineRule="exact" w:before="250" w:after="0"/>
        <w:ind w:left="20" w:right="20" w:firstLine="0"/>
        <w:jc w:val="right"/>
      </w:pP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Cao Dao</w:t>
      </w:r>
      <w:r>
        <w:rPr>
          <w:rFonts w:ascii="Times New Roman Italic" w:hAnsi="Times New Roman Italic" w:eastAsia="Times New Roman Italic"/>
          <w:b w:val="0"/>
          <w:i/>
          <w:color w:val="000000"/>
          <w:sz w:val="19"/>
        </w:rPr>
        <w:t xml:space="preserve"> </w:t>
      </w:r>
      <w:r>
        <w:rPr>
          <w:rFonts w:ascii="Times New Roman Italic" w:hAnsi="Times New Roman Italic" w:eastAsia="Times New Roman Italic"/>
          <w:b w:val="0"/>
          <w:i/>
          <w:color w:val="000000"/>
          <w:sz w:val="19"/>
        </w:rPr>
        <w:t>13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nói rằng: “Vua Thuấn ngài có đức </w:t>
      </w:r>
    </w:p>
    <w:p>
      <w:pPr>
        <w:autoSpaceDN w:val="0"/>
        <w:autoSpaceDE w:val="0"/>
        <w:widowControl/>
        <w:spacing w:line="396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hạnh cao thƣợng, không hề có lỗi lầm. Ngƣời đem cách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thức giản đơn, không phiền hà để đối đãi bề tôi, lấy sự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khoan dung để trị vì nhân dân; khi trừng phạt không làm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liên lụy đến con cháu, nhƣng ban thƣởng lại đến cả đời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sau; sơ suất phạm tội dẫu lớn thế nào cũng có thể khoan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hồng, cố ý phạm tội dẫu nhẹ ra sao cũng nhất định trừng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phạt; ngài thà nƣơng nhẹ khi xử phạt phạm nhân mà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nghi vấn và ngài thà hậu hĩnh khi ban thƣởng cho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lập công mà có ngờ vực; ngài thà bị chê trách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tuân theo luật pháp khi có ngƣời vô tội bị giết nhầm.” </w:t>
      </w:r>
    </w:p>
    <w:p>
      <w:pPr>
        <w:autoSpaceDN w:val="0"/>
        <w:autoSpaceDE w:val="0"/>
        <w:widowControl/>
        <w:spacing w:line="400" w:lineRule="exact" w:before="27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Thượng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86" w:after="15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116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530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28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0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子貢問曰：『有一言</w:t>
            </w:r>
          </w:p>
        </w:tc>
        <w:tc>
          <w:tcPr>
            <w:tcW w:type="dxa" w:w="358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5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而可終身行者乎？』子曰：</w:t>
            </w:r>
          </w:p>
        </w:tc>
      </w:tr>
    </w:tbl>
    <w:p>
      <w:pPr>
        <w:autoSpaceDN w:val="0"/>
        <w:autoSpaceDE w:val="0"/>
        <w:widowControl/>
        <w:spacing w:line="282" w:lineRule="exact" w:before="68" w:after="208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『其恕乎！己所不欲，勿施於人。』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580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10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（卷九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1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論語） </w:t>
            </w:r>
          </w:p>
        </w:tc>
      </w:tr>
    </w:tbl>
    <w:p>
      <w:pPr>
        <w:autoSpaceDN w:val="0"/>
        <w:autoSpaceDE w:val="0"/>
        <w:widowControl/>
        <w:spacing w:line="312" w:lineRule="exact" w:before="0" w:after="0"/>
        <w:ind w:left="-2850" w:right="30" w:firstLine="2880"/>
        <w:jc w:val="left"/>
      </w:pPr>
      <w:r>
        <w:rPr>
          <w:rFonts w:ascii="Calibri" w:hAnsi="Calibri" w:eastAsia="Calibri"/>
          <w:b w:val="0"/>
          <w:i w:val="0"/>
          <w:color w:val="000000"/>
          <w:sz w:val="22"/>
        </w:rPr>
        <w:t xml:space="preserve">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13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Ca Dao là một danh thần dƣới thời của ba vị vua huyền thoại là vua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Nghiêu, vua Thuấn và vua Vũ vào những năm 2350 TCN. Ông đƣợc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vua Thuấn phong làm pháp quan và đƣợc xem là ngƣời mở đầu cho hệ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thống tƣ pháp của Trung Quốc. </w:t>
      </w:r>
    </w:p>
    <w:p>
      <w:pPr>
        <w:autoSpaceDN w:val="0"/>
        <w:autoSpaceDE w:val="0"/>
        <w:widowControl/>
        <w:spacing w:line="346" w:lineRule="exact" w:before="29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117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00" w:lineRule="exact" w:before="11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5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Ở đây mang nghĩa là một từ. </w:t>
      </w:r>
    </w:p>
    <w:p>
      <w:pPr>
        <w:autoSpaceDN w:val="0"/>
        <w:autoSpaceDE w:val="0"/>
        <w:widowControl/>
        <w:spacing w:line="416" w:lineRule="exact" w:before="26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3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Tử Cống thỉnh giáo với Khổng Phu Tử rằng: </w:t>
      </w:r>
    </w:p>
    <w:p>
      <w:pPr>
        <w:autoSpaceDN w:val="0"/>
        <w:autoSpaceDE w:val="0"/>
        <w:widowControl/>
        <w:spacing w:line="400" w:lineRule="exact" w:before="26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Xin thƣa liệu có một từ mà có thể một đời theo </w:t>
      </w:r>
    </w:p>
    <w:p>
      <w:pPr>
        <w:autoSpaceDN w:val="0"/>
        <w:autoSpaceDE w:val="0"/>
        <w:widowControl/>
        <w:spacing w:line="382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đó mà hành? </w:t>
      </w:r>
    </w:p>
    <w:p>
      <w:pPr>
        <w:autoSpaceDN w:val="0"/>
        <w:autoSpaceDE w:val="0"/>
        <w:widowControl/>
        <w:spacing w:line="400" w:lineRule="exact" w:before="262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Ngài đáp rằng: </w:t>
      </w:r>
    </w:p>
    <w:p>
      <w:pPr>
        <w:autoSpaceDN w:val="0"/>
        <w:autoSpaceDE w:val="0"/>
        <w:widowControl/>
        <w:spacing w:line="400" w:lineRule="exact" w:before="26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Đó chính là chữ „Thứ‟ (khoan dung, độ lƣợng) </w:t>
      </w:r>
    </w:p>
    <w:p>
      <w:pPr>
        <w:autoSpaceDN w:val="0"/>
        <w:autoSpaceDE w:val="0"/>
        <w:widowControl/>
        <w:spacing w:line="378" w:lineRule="exact" w:before="4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đó thôi! Những việc mà chính mình không muốn tiếp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nhận thì đừng làm cho ngƣời. </w:t>
      </w:r>
    </w:p>
    <w:p>
      <w:pPr>
        <w:autoSpaceDN w:val="0"/>
        <w:autoSpaceDE w:val="0"/>
        <w:widowControl/>
        <w:spacing w:line="400" w:lineRule="exact" w:before="26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Luận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72" w:after="16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117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504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2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6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2" w:after="0"/>
              <w:ind w:left="52" w:right="5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聖人以仁義為準繩，中繩者謂之君子，弗中者謂</w:t>
            </w:r>
          </w:p>
        </w:tc>
      </w:tr>
      <w:tr>
        <w:trPr>
          <w:trHeight w:hRule="exact" w:val="1216"/>
        </w:trPr>
        <w:tc>
          <w:tcPr>
            <w:tcW w:type="dxa" w:w="6870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88" w:lineRule="exact" w:before="0" w:after="0"/>
              <w:ind w:left="14" w:right="46" w:firstLine="0"/>
              <w:jc w:val="both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之小人。君子雖死亡，其名不滅；小人雖得勢，其罪不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除。左手據天下之圖，而右手刎其喉，愚者不為</w:t>
            </w:r>
            <w:r>
              <w:rPr>
                <w:rFonts w:ascii="宋体" w:hAnsi="宋体" w:eastAsia="宋体"/>
                <w:b w:val="0"/>
                <w:i w:val="0"/>
                <w:color w:val="000000"/>
                <w:sz w:val="28"/>
              </w:rPr>
              <w:t>，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身貴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乎天下也，死君親之難者，視死若歸，義重於身故也。</w:t>
            </w:r>
          </w:p>
        </w:tc>
      </w:tr>
      <w:tr>
        <w:trPr>
          <w:trHeight w:hRule="exact" w:val="416"/>
        </w:trPr>
        <w:tc>
          <w:tcPr>
            <w:tcW w:type="dxa" w:w="180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7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天下大利，比</w:t>
            </w:r>
          </w:p>
        </w:tc>
        <w:tc>
          <w:tcPr>
            <w:tcW w:type="dxa" w:w="506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4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（比下有之仁二 字）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身即小；身所重也，比義即</w:t>
            </w:r>
          </w:p>
        </w:tc>
      </w:tr>
    </w:tbl>
    <w:p>
      <w:pPr>
        <w:autoSpaceDN w:val="0"/>
        <w:autoSpaceDE w:val="0"/>
        <w:widowControl/>
        <w:spacing w:line="280" w:lineRule="exact" w:before="60" w:after="20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輕。此以仁義為準繩者也。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970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0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（卷三十五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0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文子） </w:t>
            </w:r>
          </w:p>
        </w:tc>
      </w:tr>
    </w:tbl>
    <w:p>
      <w:pPr>
        <w:autoSpaceDN w:val="0"/>
        <w:autoSpaceDE w:val="0"/>
        <w:widowControl/>
        <w:spacing w:line="346" w:lineRule="exact" w:before="49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118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thánh nhân lấy nhân nghĩa làm chuẩn mực để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thực hành từ trong tâm, ngƣời mà phù hợp với chuẩn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mực của nhân nghĩa chính là ngƣời quân tử, nếu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phù hợp thì chính là kẻ tiểu nhân. Ngƣời quân tử dẫu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thể từ giã cõi đời, nhƣng thanh danh của họ sẽ không bị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mất đi; kẻ tiểu nhân dẫu nhất thời đắc ý, nhƣng tội ác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họ lại khó mà gột rửa. Tay trái thì nắm quyền hành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thiên hạ, mà tay phải lại tự cắt đi yết hầu, dẫu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kẻ ngu muội cũng sẽ không làm nhƣ vậy, bởi vì sinh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mạng còn đáng quý hơn thế. Ngƣời vì bậc quân vƣơng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cha mẹ mà hi sinh, có thể xem cái chết nhẹ nhƣ lông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hồng, là bởi họ coi “đạo nghĩa” còn quan trọng hơn sinh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mạng. Sinh mạng vô cùng đáng quý, nhƣng so với đạo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nghĩa cũng là nhẹ hơn. Ngƣời lấy nhân nghĩa để làm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chuẩn mực chính là ngƣời nhƣ vậy. </w:t>
      </w:r>
    </w:p>
    <w:p>
      <w:pPr>
        <w:autoSpaceDN w:val="0"/>
        <w:autoSpaceDE w:val="0"/>
        <w:widowControl/>
        <w:spacing w:line="400" w:lineRule="exact" w:before="8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35.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Văn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92" w:after="7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118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62"/>
        </w:trPr>
        <w:tc>
          <w:tcPr>
            <w:tcW w:type="dxa" w:w="41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7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9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70" w:after="0"/>
              <w:ind w:left="324" w:right="32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孔子曰：『不義而富且貴，於我如浮雲。』 </w:t>
            </w:r>
          </w:p>
        </w:tc>
      </w:tr>
      <w:tr>
        <w:trPr>
          <w:trHeight w:hRule="exact" w:val="466"/>
        </w:trPr>
        <w:tc>
          <w:tcPr>
            <w:tcW w:type="dxa" w:w="2310"/>
            <w:vMerge/>
            <w:tcBorders/>
          </w:tcPr>
          <w:p/>
        </w:tc>
        <w:tc>
          <w:tcPr>
            <w:tcW w:type="dxa" w:w="522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1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（卷四十八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1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體論） </w:t>
            </w:r>
          </w:p>
        </w:tc>
      </w:tr>
    </w:tbl>
    <w:p>
      <w:pPr>
        <w:autoSpaceDN w:val="0"/>
        <w:autoSpaceDE w:val="0"/>
        <w:widowControl/>
        <w:spacing w:line="416" w:lineRule="exact" w:before="7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54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dạy rằng: “Nếu dùng thủ đoạn không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phù hợp với đạo nghĩa để đạt đƣợc sự giàu có và sang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trọng, đối với ta, tựa nhƣ đám mây trôi lang thang bất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định trên bầu trời, không đáng để lƣu tâm và theo đuổi.” </w:t>
      </w:r>
    </w:p>
    <w:p>
      <w:pPr>
        <w:autoSpaceDN w:val="0"/>
        <w:autoSpaceDE w:val="0"/>
        <w:widowControl/>
        <w:spacing w:line="400" w:lineRule="exact" w:before="244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48.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Thể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)</w:t>
      </w:r>
      <w:r>
        <w:rPr>
          <w:rFonts w:ascii="Cambria" w:hAnsi="Cambria" w:eastAsia="Cambria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46" w:lineRule="exact" w:before="39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119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124" w:after="15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119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386"/>
        <w:gridCol w:w="1386"/>
        <w:gridCol w:w="1386"/>
        <w:gridCol w:w="1386"/>
        <w:gridCol w:w="1386"/>
      </w:tblGrid>
      <w:tr>
        <w:trPr>
          <w:trHeight w:hRule="exact" w:val="520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485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子曰：『君子無終食之間違仁。造次</w:t>
            </w:r>
          </w:p>
        </w:tc>
        <w:tc>
          <w:tcPr>
            <w:tcW w:type="dxa" w:w="164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56" w:after="0"/>
              <w:ind w:left="2" w:right="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必於是，顛</w:t>
            </w:r>
          </w:p>
        </w:tc>
      </w:tr>
      <w:tr>
        <w:trPr>
          <w:trHeight w:hRule="exact" w:val="572"/>
        </w:trPr>
        <w:tc>
          <w:tcPr>
            <w:tcW w:type="dxa" w:w="183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必於是。』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沛</w:t>
            </w:r>
          </w:p>
        </w:tc>
        <w:tc>
          <w:tcPr>
            <w:tcW w:type="dxa" w:w="5068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56" w:after="0"/>
              <w:ind w:left="0" w:right="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造次，急劇也。顛沛，僵仆也。雖急劇僵仆不違仁也。 </w:t>
            </w:r>
          </w:p>
        </w:tc>
      </w:tr>
      <w:tr>
        <w:trPr>
          <w:trHeight w:hRule="exact" w:val="654"/>
        </w:trPr>
        <w:tc>
          <w:tcPr>
            <w:tcW w:type="dxa" w:w="5716"/>
            <w:gridSpan w:val="4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08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（卷九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08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論語） </w:t>
            </w:r>
          </w:p>
        </w:tc>
      </w:tr>
    </w:tbl>
    <w:p>
      <w:pPr>
        <w:autoSpaceDN w:val="0"/>
        <w:autoSpaceDE w:val="0"/>
        <w:widowControl/>
        <w:spacing w:line="400" w:lineRule="exact" w:before="1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4" w:lineRule="exact" w:before="272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Hối hả, vội vàng; </w:t>
      </w:r>
    </w:p>
    <w:p>
      <w:pPr>
        <w:autoSpaceDN w:val="0"/>
        <w:autoSpaceDE w:val="0"/>
        <w:widowControl/>
        <w:spacing w:line="412" w:lineRule="exact" w:before="10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Ngã nhoài, biểu đạt thời thế suy đồi hỗn loạn hoặc </w:t>
      </w:r>
    </w:p>
    <w:p>
      <w:pPr>
        <w:autoSpaceDN w:val="0"/>
        <w:autoSpaceDE w:val="0"/>
        <w:widowControl/>
        <w:spacing w:line="390" w:lineRule="exact" w:before="0" w:after="0"/>
        <w:ind w:left="478" w:right="478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con ngƣời gặp cảnh trắc trở. </w:t>
      </w:r>
    </w:p>
    <w:p>
      <w:pPr>
        <w:autoSpaceDN w:val="0"/>
        <w:autoSpaceDE w:val="0"/>
        <w:widowControl/>
        <w:spacing w:line="416" w:lineRule="exact" w:before="28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54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dạy rằng: “Ngƣời quân tử dẫu có trong </w:t>
      </w:r>
    </w:p>
    <w:p>
      <w:pPr>
        <w:autoSpaceDN w:val="0"/>
        <w:autoSpaceDE w:val="0"/>
        <w:widowControl/>
        <w:spacing w:line="396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thời gian ngắn ngủi của một bữa cơm, cũng sẽ không rời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xa nhân nghĩa. Khi bận rộn hối hả, tâm của họ nhất định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để ở điều nhân nghĩa; khi nguy hiểm khốn cùng, tâm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họ cũng nhất định để ở điều nhân nghĩa.” </w:t>
      </w:r>
    </w:p>
    <w:p>
      <w:pPr>
        <w:autoSpaceDN w:val="0"/>
        <w:autoSpaceDE w:val="0"/>
        <w:widowControl/>
        <w:spacing w:line="400" w:lineRule="exact" w:before="27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Luận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88" w:after="15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120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674"/>
        </w:trPr>
        <w:tc>
          <w:tcPr>
            <w:tcW w:type="dxa" w:w="41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9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32" w:after="0"/>
              <w:ind w:left="78" w:right="7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孟軻稱：『殺一無辜以取天下，仁者不為也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。』 </w:t>
            </w:r>
          </w:p>
        </w:tc>
      </w:tr>
      <w:tr>
        <w:trPr>
          <w:trHeight w:hRule="exact" w:val="1014"/>
        </w:trPr>
        <w:tc>
          <w:tcPr>
            <w:tcW w:type="dxa" w:w="2310"/>
            <w:vMerge/>
            <w:tcBorders/>
          </w:tcPr>
          <w:p/>
        </w:tc>
        <w:tc>
          <w:tcPr>
            <w:tcW w:type="dxa" w:w="494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08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（卷二十五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08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魏志上） </w:t>
            </w:r>
          </w:p>
        </w:tc>
      </w:tr>
    </w:tbl>
    <w:p>
      <w:pPr>
        <w:autoSpaceDN w:val="0"/>
        <w:autoSpaceDE w:val="0"/>
        <w:widowControl/>
        <w:spacing w:line="346" w:lineRule="exact" w:before="52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120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02" w:lineRule="exact" w:before="11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5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Câu nguyên văn đƣợc trích trong [Mạnh Tử∙Công </w:t>
      </w:r>
    </w:p>
    <w:p>
      <w:pPr>
        <w:autoSpaceDN w:val="0"/>
        <w:autoSpaceDE w:val="0"/>
        <w:widowControl/>
        <w:spacing w:line="378" w:lineRule="exact" w:before="0" w:after="0"/>
        <w:ind w:left="48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Tôn Sửu] là: “Hành nhất bất nghĩa, sát nhất bất cô,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nhi đắc thiên hạ, giai bất vi dã.” (Làm một việc bất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nghĩa, giết một ngƣời vô tội mà đƣợc cả thiên hạ,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đều không nên làm.) </w:t>
      </w:r>
    </w:p>
    <w:p>
      <w:pPr>
        <w:autoSpaceDN w:val="0"/>
        <w:autoSpaceDE w:val="0"/>
        <w:widowControl/>
        <w:spacing w:line="414" w:lineRule="exact" w:before="91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Mạnh Tử nói rằng: “Dẫu rằng giết một ngƣời vô </w:t>
      </w:r>
    </w:p>
    <w:p>
      <w:pPr>
        <w:autoSpaceDN w:val="0"/>
        <w:autoSpaceDE w:val="0"/>
        <w:widowControl/>
        <w:spacing w:line="364" w:lineRule="exact" w:before="0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tội mà có đƣợc cả thiên hạ, ngƣời nhân đức cũng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làm.”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25.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Ngụy Chí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Thƣợng) </w:t>
      </w:r>
    </w:p>
    <w:p>
      <w:pPr>
        <w:autoSpaceDN w:val="0"/>
        <w:autoSpaceDE w:val="0"/>
        <w:widowControl/>
        <w:spacing w:line="414" w:lineRule="exact" w:before="254" w:after="15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121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620"/>
        </w:trPr>
        <w:tc>
          <w:tcPr>
            <w:tcW w:type="dxa" w:w="41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9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0" w:after="0"/>
              <w:ind w:left="324" w:right="32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未有仁而遺其親者也，未有義而後其君者也。 </w:t>
            </w:r>
          </w:p>
        </w:tc>
      </w:tr>
      <w:tr>
        <w:trPr>
          <w:trHeight w:hRule="exact" w:val="628"/>
        </w:trPr>
        <w:tc>
          <w:tcPr>
            <w:tcW w:type="dxa" w:w="2310"/>
            <w:vMerge/>
            <w:tcBorders/>
          </w:tcPr>
          <w:p/>
        </w:tc>
        <w:tc>
          <w:tcPr>
            <w:tcW w:type="dxa" w:w="522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（卷三十七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孟子） </w:t>
            </w:r>
          </w:p>
        </w:tc>
      </w:tr>
    </w:tbl>
    <w:p>
      <w:pPr>
        <w:autoSpaceDN w:val="0"/>
        <w:autoSpaceDE w:val="0"/>
        <w:widowControl/>
        <w:spacing w:line="414" w:lineRule="exact" w:before="15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Sẽ không có ngƣời trân trọng nhân ái mà ruồng bỏ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cha mẹ của chính mình, cũng sẽ không có ngƣời chú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trọng đạo nghĩa mà không xem quân vƣơng là ngƣời ƣu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tiên khi nghĩ về. </w:t>
      </w:r>
    </w:p>
    <w:p>
      <w:pPr>
        <w:autoSpaceDN w:val="0"/>
        <w:autoSpaceDE w:val="0"/>
        <w:widowControl/>
        <w:spacing w:line="402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Mạnh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30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121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124" w:after="15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122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520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5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有功</w:t>
            </w:r>
            <w:r>
              <w:rPr>
                <w:rFonts w:ascii="新细明体" w:hAnsi="新细明体" w:eastAsia="新细明体"/>
                <w:b w:val="0"/>
                <w:i w:val="0"/>
                <w:strike/>
                <w:color w:val="000000"/>
                <w:sz w:val="28"/>
              </w:rPr>
              <w:t>而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離仁義者，即見疑；有罪不失仁心</w:t>
            </w:r>
          </w:p>
        </w:tc>
        <w:tc>
          <w:tcPr>
            <w:tcW w:type="dxa" w:w="104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15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（不失仁心作有</w:t>
            </w:r>
          </w:p>
        </w:tc>
      </w:tr>
      <w:tr>
        <w:trPr>
          <w:trHeight w:hRule="exact" w:val="432"/>
        </w:trPr>
        <w:tc>
          <w:tcPr>
            <w:tcW w:type="dxa" w:w="6866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仁義）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者，必見信。故仁義者，事之常順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也，天下之尊爵</w:t>
            </w:r>
          </w:p>
        </w:tc>
      </w:tr>
    </w:tbl>
    <w:p>
      <w:pPr>
        <w:autoSpaceDN w:val="0"/>
        <w:autoSpaceDE w:val="0"/>
        <w:widowControl/>
        <w:spacing w:line="384" w:lineRule="exact" w:before="0" w:after="208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也。雖謀得計當，慮患而患解，圖國而國存，其事有離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仁義者，其功必不遂矣。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56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1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（卷三十五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1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文子） </w:t>
            </w:r>
          </w:p>
        </w:tc>
      </w:tr>
    </w:tbl>
    <w:p>
      <w:pPr>
        <w:autoSpaceDN w:val="0"/>
        <w:autoSpaceDE w:val="0"/>
        <w:widowControl/>
        <w:spacing w:line="400" w:lineRule="exact" w:before="1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7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Bản tính tự nhiên. </w:t>
      </w:r>
    </w:p>
    <w:p>
      <w:pPr>
        <w:autoSpaceDN w:val="0"/>
        <w:autoSpaceDE w:val="0"/>
        <w:widowControl/>
        <w:spacing w:line="414" w:lineRule="exact" w:before="28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5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có công lao mà để mất lòng nhân nghĩa tất sẽ </w:t>
      </w:r>
    </w:p>
    <w:p>
      <w:pPr>
        <w:autoSpaceDN w:val="0"/>
        <w:autoSpaceDE w:val="0"/>
        <w:widowControl/>
        <w:spacing w:line="396" w:lineRule="exact" w:before="4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bị hoài nghi, nếu có tội lỗi nhƣng không để mất lòng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nghĩa tất sẽ đƣợc tín nhiệm. Bởi vậy, nhân nghĩa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là đạo lý cần phải tuân theo khi làm bất cứ việc gì,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phẩm chất tôn quý nhất trong thiên hạ. Dẫu kế sách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thỏa đáng, nhƣng trƣớc khi làm phải nên xem xét đến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phòng ngừa hậu họa thì hậu họa đƣợc tiêu trừ, trù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bị kế hoạch để dựng nƣớc thì đất nƣớc cũng đƣợc thiết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lập. Nhƣng nếu tất cả những việc đã làm mà có điểm đi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ngƣợc với nhân nghĩa, vậy thì sự nghiệp nhất định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thể thực hiện đƣợc viên mãn. </w:t>
      </w:r>
    </w:p>
    <w:p>
      <w:pPr>
        <w:autoSpaceDN w:val="0"/>
        <w:autoSpaceDE w:val="0"/>
        <w:widowControl/>
        <w:spacing w:line="400" w:lineRule="exact" w:before="27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35.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Văn Tự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76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122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32" w:lineRule="exact" w:before="13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4. THÀNH TÍN [CHÂN THÀNH VÀ ĐÁNG TIN CẬY] </w:t>
      </w:r>
    </w:p>
    <w:p>
      <w:pPr>
        <w:autoSpaceDN w:val="0"/>
        <w:autoSpaceDE w:val="0"/>
        <w:widowControl/>
        <w:spacing w:line="388" w:lineRule="exact" w:before="230" w:after="13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 xml:space="preserve">~ 123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90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6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14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開至公之路，秉至平之心，執大象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而致之，亦云</w:t>
            </w:r>
          </w:p>
        </w:tc>
      </w:tr>
    </w:tbl>
    <w:p>
      <w:pPr>
        <w:autoSpaceDN w:val="0"/>
        <w:autoSpaceDE w:val="0"/>
        <w:widowControl/>
        <w:spacing w:line="280" w:lineRule="exact" w:before="42" w:after="16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誠而已矣。夫任誠，天地可感，而況於人乎？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562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（卷四十九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傅子） </w:t>
            </w:r>
          </w:p>
        </w:tc>
      </w:tr>
    </w:tbl>
    <w:p>
      <w:pPr>
        <w:autoSpaceDN w:val="0"/>
        <w:autoSpaceDE w:val="0"/>
        <w:widowControl/>
        <w:spacing w:line="402" w:lineRule="exact" w:before="12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17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Đạo lý lớn, lẽ thƣờng. </w:t>
      </w:r>
    </w:p>
    <w:p>
      <w:pPr>
        <w:autoSpaceDN w:val="0"/>
        <w:autoSpaceDE w:val="0"/>
        <w:widowControl/>
        <w:spacing w:line="416" w:lineRule="exact" w:before="190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160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Mở ra con đƣờng tiến cử ngƣời tài công minh </w:t>
      </w:r>
    </w:p>
    <w:p>
      <w:pPr>
        <w:autoSpaceDN w:val="0"/>
        <w:autoSpaceDE w:val="0"/>
        <w:widowControl/>
        <w:spacing w:line="344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nhất, giữ vững tâm bình đẳng nhất, nắm vững cƣơng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lĩnh chính trong việc trị vì đất nƣớc, tự nhiên sẽ chiêu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cảm đƣợc ngƣời tài, thật ra cũng chính bởi sự chân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thành mà thôi. Khi thực sự có đƣợc thành ý, đến trời đất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cũng còn cảm động, huống chi con ngƣời? </w:t>
      </w:r>
    </w:p>
    <w:p>
      <w:pPr>
        <w:autoSpaceDN w:val="0"/>
        <w:autoSpaceDE w:val="0"/>
        <w:widowControl/>
        <w:spacing w:line="400" w:lineRule="exact" w:before="18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Phó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194" w:after="122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124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44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22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22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夫為人上，竭至誠開信以待下，則懷信者歡然而</w:t>
            </w:r>
          </w:p>
        </w:tc>
      </w:tr>
    </w:tbl>
    <w:p>
      <w:pPr>
        <w:autoSpaceDN w:val="0"/>
        <w:autoSpaceDE w:val="0"/>
        <w:widowControl/>
        <w:spacing w:line="282" w:lineRule="exact" w:before="42" w:after="16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樂進；不信者赧然而回意矣。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566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（卷四十九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傅子） </w:t>
            </w:r>
          </w:p>
        </w:tc>
      </w:tr>
    </w:tbl>
    <w:p>
      <w:pPr>
        <w:autoSpaceDN w:val="0"/>
        <w:autoSpaceDE w:val="0"/>
        <w:widowControl/>
        <w:spacing w:line="416" w:lineRule="exact" w:before="12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160" w:after="0"/>
        <w:ind w:left="26" w:right="2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ở trên, nếu dốc lòng chí thành chí tín mà </w:t>
      </w:r>
    </w:p>
    <w:p>
      <w:pPr>
        <w:autoSpaceDN w:val="0"/>
        <w:autoSpaceDE w:val="0"/>
        <w:widowControl/>
        <w:spacing w:line="364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đối đãi với ngƣời ở dƣới, ngƣời có thành tín tất sẽ hoan </w:t>
      </w:r>
    </w:p>
    <w:p>
      <w:pPr>
        <w:autoSpaceDN w:val="0"/>
        <w:autoSpaceDE w:val="0"/>
        <w:widowControl/>
        <w:spacing w:line="346" w:lineRule="exact" w:before="25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123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0" w:lineRule="exact" w:before="158" w:after="0"/>
        <w:ind w:left="30" w:right="2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hỉ và vui vẻ mà góp sức, còn với ngƣời thiếu thành tín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cũng sẽ hổ thẹn mà thay tâm đổi tính. </w:t>
      </w:r>
    </w:p>
    <w:p>
      <w:pPr>
        <w:autoSpaceDN w:val="0"/>
        <w:autoSpaceDE w:val="0"/>
        <w:widowControl/>
        <w:spacing w:line="400" w:lineRule="exact" w:before="20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Phó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12" w:after="13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125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6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3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30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夫信之於民，國家大寶也。仲尼曰：『自古皆有</w:t>
            </w:r>
          </w:p>
        </w:tc>
      </w:tr>
    </w:tbl>
    <w:p>
      <w:pPr>
        <w:autoSpaceDN w:val="0"/>
        <w:autoSpaceDE w:val="0"/>
        <w:widowControl/>
        <w:spacing w:line="280" w:lineRule="exact" w:before="52" w:after="19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死，民非信不立。』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465"/>
        <w:gridCol w:w="3465"/>
      </w:tblGrid>
      <w:tr>
        <w:trPr>
          <w:trHeight w:hRule="exact" w:val="626"/>
        </w:trPr>
        <w:tc>
          <w:tcPr>
            <w:tcW w:type="dxa" w:w="35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（卷二十五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魏志上） </w:t>
            </w:r>
          </w:p>
        </w:tc>
      </w:tr>
    </w:tbl>
    <w:p>
      <w:pPr>
        <w:autoSpaceDN w:val="0"/>
        <w:autoSpaceDE w:val="0"/>
        <w:widowControl/>
        <w:spacing w:line="414" w:lineRule="exact" w:before="15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Niềm tin có đƣợc từ nhân dân, là tài sản vô cùng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quý báu của một đất nƣớc. Khổng Tử dạy rằng: “Từ xƣa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đến nay, con ngƣời đều không tránh khỏi cái chết,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nhƣng nếu đã mất đi lòng tin của muôn dân, đất nƣớc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thể an định.”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25.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Ngụy Chí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Thƣợng) </w:t>
      </w:r>
    </w:p>
    <w:p>
      <w:pPr>
        <w:autoSpaceDN w:val="0"/>
        <w:autoSpaceDE w:val="0"/>
        <w:widowControl/>
        <w:spacing w:line="414" w:lineRule="exact" w:before="702" w:after="15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126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70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2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2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君之任臣，如身之信手；臣之事君，亦宜如手之</w:t>
            </w:r>
          </w:p>
        </w:tc>
      </w:tr>
    </w:tbl>
    <w:p>
      <w:pPr>
        <w:autoSpaceDN w:val="0"/>
        <w:autoSpaceDE w:val="0"/>
        <w:widowControl/>
        <w:spacing w:line="306" w:lineRule="exact" w:before="38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繫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①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身。安則共樂，痛則同憂。其上下協心，以治世</w:t>
      </w:r>
    </w:p>
    <w:p>
      <w:pPr>
        <w:autoSpaceDN w:val="0"/>
        <w:autoSpaceDE w:val="0"/>
        <w:widowControl/>
        <w:spacing w:line="306" w:lineRule="exact" w:before="76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事，不俟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②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命而自勤，不求容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③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而自親。何則？相信之忠</w:t>
      </w:r>
    </w:p>
    <w:p>
      <w:pPr>
        <w:autoSpaceDN w:val="0"/>
        <w:autoSpaceDE w:val="0"/>
        <w:widowControl/>
        <w:spacing w:line="280" w:lineRule="exact" w:before="104" w:after="19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著也。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796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（卷四十八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典語） </w:t>
            </w:r>
          </w:p>
        </w:tc>
      </w:tr>
    </w:tbl>
    <w:p>
      <w:pPr>
        <w:autoSpaceDN w:val="0"/>
        <w:autoSpaceDE w:val="0"/>
        <w:widowControl/>
        <w:spacing w:line="346" w:lineRule="exact" w:before="32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124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02" w:lineRule="exact" w:before="11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2" w:lineRule="exact" w:before="28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Gắn liền, thuộc về;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Đọc là „sì‟, có nghĩa là đợi chờ; </w:t>
      </w:r>
    </w:p>
    <w:p>
      <w:pPr>
        <w:autoSpaceDN w:val="0"/>
        <w:autoSpaceDE w:val="0"/>
        <w:widowControl/>
        <w:spacing w:line="412" w:lineRule="exact" w:before="7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Lấy lòng. </w:t>
      </w:r>
    </w:p>
    <w:p>
      <w:pPr>
        <w:autoSpaceDN w:val="0"/>
        <w:autoSpaceDE w:val="0"/>
        <w:widowControl/>
        <w:spacing w:line="416" w:lineRule="exact" w:before="8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5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lãnh đạo khi trọng dụng cấp dƣới tựa nhƣ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cơ thể tin tƣởng cánh tay của chính mình; cấp dƣới khi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phò tá lãnh đạo cũng phải nhƣ cánh tay thuộc về cơ thể.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yên tĩnh thảnh thơi thì cùng chung một niềm vui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đau đớn lại cùng nỗi buồn lo. Nếu trên dƣới đồng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lòng, việc trị vì đất nƣớc không cần đợi mệnh lệnh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vẫn có thể cần mẫn siêng năng, không vì lấy lòng mà tự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nhiên gần gũi. Vì sao lại nhƣ vậy chứ? Đây là biểu hiện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lòng tin tƣởng lẫn nhau vô cùng sâu sắc. </w:t>
      </w:r>
    </w:p>
    <w:p>
      <w:pPr>
        <w:autoSpaceDN w:val="0"/>
        <w:autoSpaceDE w:val="0"/>
        <w:widowControl/>
        <w:spacing w:line="400" w:lineRule="exact" w:before="8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48.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Điển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92" w:after="5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127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732"/>
        <w:gridCol w:w="1732"/>
        <w:gridCol w:w="1732"/>
        <w:gridCol w:w="1732"/>
      </w:tblGrid>
      <w:tr>
        <w:trPr>
          <w:trHeight w:hRule="exact" w:val="40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8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94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2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子張問行。子曰：『言忠信，行篤敬，雖蠻貊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</w:t>
            </w:r>
          </w:p>
        </w:tc>
      </w:tr>
      <w:tr>
        <w:trPr>
          <w:trHeight w:hRule="exact" w:val="384"/>
        </w:trPr>
        <w:tc>
          <w:tcPr>
            <w:tcW w:type="dxa" w:w="6530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行乎哉？』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邦行矣。言不忠信，行不篤敬，雖州里</w:t>
            </w:r>
          </w:p>
        </w:tc>
        <w:tc>
          <w:tcPr>
            <w:tcW w:type="dxa" w:w="37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行乎</w:t>
            </w:r>
          </w:p>
        </w:tc>
      </w:tr>
      <w:tr>
        <w:trPr>
          <w:trHeight w:hRule="exact" w:val="454"/>
        </w:trPr>
        <w:tc>
          <w:tcPr>
            <w:tcW w:type="dxa" w:w="6904"/>
            <w:gridSpan w:val="4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2954" w:val="left"/>
              </w:tabs>
              <w:autoSpaceDE w:val="0"/>
              <w:widowControl/>
              <w:spacing w:line="0" w:lineRule="exact" w:before="34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哉，言不可行也。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子張書諸紳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。</w:t>
            </w:r>
            <w:r>
              <w:br/>
            </w: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紳，大帶也。 </w:t>
            </w:r>
          </w:p>
        </w:tc>
      </w:tr>
      <w:tr>
        <w:trPr>
          <w:trHeight w:hRule="exact" w:val="460"/>
        </w:trPr>
        <w:tc>
          <w:tcPr>
            <w:tcW w:type="dxa" w:w="571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12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（卷九 </w:t>
            </w:r>
          </w:p>
        </w:tc>
        <w:tc>
          <w:tcPr>
            <w:tcW w:type="dxa" w:w="118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1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論語） </w:t>
            </w:r>
          </w:p>
        </w:tc>
      </w:tr>
    </w:tbl>
    <w:p>
      <w:pPr>
        <w:autoSpaceDN w:val="0"/>
        <w:autoSpaceDE w:val="0"/>
        <w:widowControl/>
        <w:spacing w:line="400" w:lineRule="exact" w:before="7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7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bộ tộc chƣa đƣợc khai hóa ở phƣơng Nam và </w:t>
      </w:r>
    </w:p>
    <w:p>
      <w:pPr>
        <w:autoSpaceDN w:val="0"/>
        <w:autoSpaceDE w:val="0"/>
        <w:widowControl/>
        <w:spacing w:line="360" w:lineRule="exact" w:before="0" w:after="0"/>
        <w:ind w:left="478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phƣơng Bắc mà thời xƣa thƣờng gọi, cũng chỉ các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bộ tộc chƣa đƣợc khai hóa nói chung; </w:t>
      </w:r>
    </w:p>
    <w:p>
      <w:pPr>
        <w:autoSpaceDN w:val="0"/>
        <w:autoSpaceDE w:val="0"/>
        <w:widowControl/>
        <w:spacing w:line="346" w:lineRule="exact" w:before="99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125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2" w:lineRule="exact" w:before="11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Thời xƣa, có đủ 2500 hộ đƣợc gọi là châu, có đủ 25 </w:t>
      </w:r>
    </w:p>
    <w:p>
      <w:pPr>
        <w:autoSpaceDN w:val="0"/>
        <w:autoSpaceDE w:val="0"/>
        <w:widowControl/>
        <w:spacing w:line="360" w:lineRule="exact" w:before="0" w:after="0"/>
        <w:ind w:left="478" w:right="2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hộ đƣợc gọi là lý (làng), vốn là đơn vị hành chính,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sau này chỉ làng xóm hoặc địa phƣơng nói chung; </w:t>
      </w:r>
    </w:p>
    <w:p>
      <w:pPr>
        <w:autoSpaceDN w:val="0"/>
        <w:autoSpaceDE w:val="0"/>
        <w:widowControl/>
        <w:spacing w:line="412" w:lineRule="exact" w:before="7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Dây đai mà nhân sĩ đại phu thời xƣa thắt ở lƣng và </w:t>
      </w:r>
    </w:p>
    <w:p>
      <w:pPr>
        <w:autoSpaceDN w:val="0"/>
        <w:autoSpaceDE w:val="0"/>
        <w:widowControl/>
        <w:spacing w:line="356" w:lineRule="exact" w:before="0" w:after="0"/>
        <w:ind w:left="478" w:right="478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một đầu dây rủ xuống. </w:t>
      </w:r>
    </w:p>
    <w:p>
      <w:pPr>
        <w:autoSpaceDN w:val="0"/>
        <w:autoSpaceDE w:val="0"/>
        <w:widowControl/>
        <w:spacing w:line="414" w:lineRule="exact" w:before="25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Tử Trang thỉnh giáo về làm việc thế nào mới đƣợc </w:t>
      </w:r>
    </w:p>
    <w:p>
      <w:pPr>
        <w:autoSpaceDN w:val="0"/>
        <w:autoSpaceDE w:val="0"/>
        <w:widowControl/>
        <w:spacing w:line="364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hanh thông. Khổng Phu Tử đáp rằng: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Một ngƣời chỉ cần nói lời thành thật giữ chữ tín,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hành vi lại đôn hậu cung kính, dẫu có đến bộ tộc chƣa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khai hóa ở nơi hẻo lánh cũng không thể không hanh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thông. Giả nhƣ lời nói không thành thật đáng tin, hành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 không đôn hậu cung kính, dẫu ở ngay tại quê nhà, lẽ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nào có thể hanh thông sao? </w:t>
      </w:r>
    </w:p>
    <w:p>
      <w:pPr>
        <w:autoSpaceDN w:val="0"/>
        <w:autoSpaceDE w:val="0"/>
        <w:widowControl/>
        <w:spacing w:line="400" w:lineRule="exact" w:before="242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Tử Trang đem lời dạy của Khổng Phu Tử rất cung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kính mà viết lên dây đai lƣng để nhớ đọc tụng và thực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hành theo bất cứ khi nào.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Luận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0" w:after="152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128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68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0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子曰：『人而無信，不知其可也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4"/>
              </w:rPr>
              <w:t>！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2"/>
              </w:rPr>
              <w:t>無信，其餘終無可也。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4"/>
              </w:rPr>
              <w:t>大車無</w:t>
            </w:r>
          </w:p>
        </w:tc>
      </w:tr>
      <w:tr>
        <w:trPr>
          <w:trHeight w:hRule="exact" w:val="378"/>
        </w:trPr>
        <w:tc>
          <w:tcPr>
            <w:tcW w:type="dxa" w:w="374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0" w:lineRule="exact" w:before="9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4"/>
              </w:rPr>
              <w:t xml:space="preserve">輗，小車無軏，其何以行之哉？』 </w:t>
            </w:r>
          </w:p>
        </w:tc>
        <w:tc>
          <w:tcPr>
            <w:tcW w:type="dxa" w:w="311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54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2"/>
              </w:rPr>
              <w:t>大車，牛車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。輗，轅端橫木以縛軛者。小車，駟馬</w:t>
            </w:r>
          </w:p>
        </w:tc>
      </w:tr>
    </w:tbl>
    <w:p>
      <w:pPr>
        <w:autoSpaceDN w:val="0"/>
        <w:autoSpaceDE w:val="0"/>
        <w:widowControl/>
        <w:spacing w:line="138" w:lineRule="exact" w:before="42" w:after="27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 xml:space="preserve">車。軏，軛端上曲鉤衡者也。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764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76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（卷九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7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論語） </w:t>
            </w:r>
          </w:p>
        </w:tc>
      </w:tr>
    </w:tbl>
    <w:p>
      <w:pPr>
        <w:autoSpaceDN w:val="0"/>
        <w:autoSpaceDE w:val="0"/>
        <w:widowControl/>
        <w:spacing w:line="346" w:lineRule="exact" w:before="20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126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dạy rằng: “Một ngƣời nếu mất đi sự tín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nhiệm, không biết anh ta ngoài chữ tín ra liệu có còn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đức hạnh tốt đẹp nào không? Tựa nhƣ xe lớn bò kéo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có thanh gỗ nối giữa bò và xe, xe nhỏ ngựa kéo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không có móc nối giữa ngựa và xe, làm thế nào để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khiến xe di chuyển đƣợc đây?” </w:t>
      </w:r>
    </w:p>
    <w:p>
      <w:pPr>
        <w:autoSpaceDN w:val="0"/>
        <w:autoSpaceDE w:val="0"/>
        <w:widowControl/>
        <w:spacing w:line="400" w:lineRule="exact" w:before="12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Luận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132" w:after="8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129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504"/>
        </w:trPr>
        <w:tc>
          <w:tcPr>
            <w:tcW w:type="dxa" w:w="41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9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418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90" w:after="0"/>
              <w:ind w:left="324" w:right="32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信不可知，義無所立。 </w:t>
            </w:r>
          </w:p>
        </w:tc>
        <w:tc>
          <w:tcPr>
            <w:tcW w:type="dxa" w:w="231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63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春秋左氏傳中） </w:t>
            </w:r>
          </w:p>
        </w:tc>
      </w:tr>
      <w:tr>
        <w:trPr>
          <w:trHeight w:hRule="exact" w:val="506"/>
        </w:trPr>
        <w:tc>
          <w:tcPr>
            <w:tcW w:type="dxa" w:w="2310"/>
            <w:vMerge/>
            <w:tcBorders/>
          </w:tcPr>
          <w:p/>
        </w:tc>
        <w:tc>
          <w:tcPr>
            <w:tcW w:type="dxa" w:w="418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32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（卷五 </w:t>
            </w:r>
          </w:p>
        </w:tc>
        <w:tc>
          <w:tcPr>
            <w:tcW w:type="dxa" w:w="2310"/>
            <w:vMerge/>
            <w:tcBorders/>
          </w:tcPr>
          <w:p/>
        </w:tc>
      </w:tr>
    </w:tbl>
    <w:p>
      <w:pPr>
        <w:autoSpaceDN w:val="0"/>
        <w:autoSpaceDE w:val="0"/>
        <w:widowControl/>
        <w:spacing w:line="416" w:lineRule="exact" w:before="9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9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Nếu uy tín không đƣợc hiển lộ, đạo nghĩa sẽ mất </w:t>
      </w:r>
    </w:p>
    <w:p>
      <w:pPr>
        <w:autoSpaceDN w:val="0"/>
        <w:autoSpaceDE w:val="0"/>
        <w:widowControl/>
        <w:spacing w:line="362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đi nền tảng để có thể nƣơng tựa vào và thiết lập. </w:t>
      </w:r>
    </w:p>
    <w:p>
      <w:pPr>
        <w:autoSpaceDN w:val="0"/>
        <w:autoSpaceDE w:val="0"/>
        <w:widowControl/>
        <w:spacing w:line="400" w:lineRule="exact" w:before="12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5.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Xuân Thu Tả Thị Truyện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Trung) </w:t>
      </w:r>
    </w:p>
    <w:p>
      <w:pPr>
        <w:autoSpaceDN w:val="0"/>
        <w:autoSpaceDE w:val="0"/>
        <w:widowControl/>
        <w:spacing w:line="332" w:lineRule="exact" w:before="65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5. CHÍNH KỈ [TỰ SỬA MÌNH] </w:t>
      </w:r>
    </w:p>
    <w:p>
      <w:pPr>
        <w:autoSpaceDN w:val="0"/>
        <w:autoSpaceDE w:val="0"/>
        <w:widowControl/>
        <w:spacing w:line="416" w:lineRule="exact" w:before="112" w:after="9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130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502"/>
        </w:trPr>
        <w:tc>
          <w:tcPr>
            <w:tcW w:type="dxa" w:w="41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9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9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90" w:after="0"/>
              <w:ind w:left="324" w:right="32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君子敬以直內，義以方外，敬義立而德不孤。 </w:t>
            </w:r>
          </w:p>
        </w:tc>
      </w:tr>
      <w:tr>
        <w:trPr>
          <w:trHeight w:hRule="exact" w:val="506"/>
        </w:trPr>
        <w:tc>
          <w:tcPr>
            <w:tcW w:type="dxa" w:w="2310"/>
            <w:vMerge/>
            <w:tcBorders/>
          </w:tcPr>
          <w:p/>
        </w:tc>
        <w:tc>
          <w:tcPr>
            <w:tcW w:type="dxa" w:w="530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32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（卷一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3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周易） </w:t>
            </w:r>
          </w:p>
        </w:tc>
      </w:tr>
    </w:tbl>
    <w:p>
      <w:pPr>
        <w:autoSpaceDN w:val="0"/>
        <w:autoSpaceDE w:val="0"/>
        <w:widowControl/>
        <w:spacing w:line="416" w:lineRule="exact" w:before="9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quân tử đem sự cung kính cẩn trọng để tu </w:t>
      </w:r>
    </w:p>
    <w:p>
      <w:pPr>
        <w:autoSpaceDN w:val="0"/>
        <w:autoSpaceDE w:val="0"/>
        <w:widowControl/>
        <w:spacing w:line="362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sửa nội tâm của chính mình, đem sự chính đáng và hài </w:t>
      </w:r>
    </w:p>
    <w:p>
      <w:pPr>
        <w:autoSpaceDN w:val="0"/>
        <w:autoSpaceDE w:val="0"/>
        <w:widowControl/>
        <w:spacing w:line="346" w:lineRule="exact" w:before="15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127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2" w:lineRule="exact" w:before="15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hòa để quy phạm hóa sự vật bên ngoài. Nếu có thể khiến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nội tâm thì cung kính mà xử thế lại hài hòa, đức hạnh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họ sẽ đƣợc lan tỏa mà không bị cô lập (nhiều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cũng sẽ cƣ xử lại với họ với lòng cung kính và đạo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nghĩa).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Kinh Dịch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0" w:after="152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131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8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0" w:after="0"/>
              <w:ind w:left="52" w:right="5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子曰：『茍正其身，於從政乎何有？不能正其</w:t>
            </w:r>
          </w:p>
        </w:tc>
      </w:tr>
    </w:tbl>
    <w:p>
      <w:pPr>
        <w:autoSpaceDN w:val="0"/>
        <w:autoSpaceDE w:val="0"/>
        <w:widowControl/>
        <w:spacing w:line="280" w:lineRule="exact" w:before="50" w:after="19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身，如正人何？』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626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（卷九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論語） </w:t>
            </w:r>
          </w:p>
        </w:tc>
      </w:tr>
    </w:tbl>
    <w:p>
      <w:pPr>
        <w:autoSpaceDN w:val="0"/>
        <w:autoSpaceDE w:val="0"/>
        <w:widowControl/>
        <w:spacing w:line="416" w:lineRule="exact" w:before="15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dạy rằng: “Quả thật nếu có thể thực sự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tu sửa chính bản thân mình, vậy thì việc trị vì chính sự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khó khăn chi? Nếu không thể sửa mình, sao có thể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sửa cho ngƣời đây?”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Luận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4" w:after="15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132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68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0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天覆之，地載之，聖人治之。聖人之身猶日也，</w:t>
            </w:r>
          </w:p>
        </w:tc>
      </w:tr>
      <w:tr>
        <w:trPr>
          <w:trHeight w:hRule="exact" w:val="398"/>
        </w:trPr>
        <w:tc>
          <w:tcPr>
            <w:tcW w:type="dxa" w:w="686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4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夫日圓尺，光盈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天地。聖人之身小，其所燭遠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，聖人</w:t>
            </w:r>
          </w:p>
        </w:tc>
      </w:tr>
    </w:tbl>
    <w:p>
      <w:pPr>
        <w:autoSpaceDN w:val="0"/>
        <w:autoSpaceDE w:val="0"/>
        <w:widowControl/>
        <w:spacing w:line="280" w:lineRule="exact" w:before="50" w:after="19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正己，而四方治矣。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792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（卷三十六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尸子） </w:t>
            </w:r>
          </w:p>
        </w:tc>
      </w:tr>
    </w:tbl>
    <w:p>
      <w:pPr>
        <w:autoSpaceDN w:val="0"/>
        <w:autoSpaceDE w:val="0"/>
        <w:widowControl/>
        <w:spacing w:line="346" w:lineRule="exact" w:before="32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128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02" w:lineRule="exact" w:before="11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2" w:lineRule="exact" w:before="284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Tràn trề, ngập tràn;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Ánh sáng chiếu khắp nơi. Lối tỷ dụ về việc ân đức </w:t>
      </w:r>
    </w:p>
    <w:p>
      <w:pPr>
        <w:autoSpaceDN w:val="0"/>
        <w:autoSpaceDE w:val="0"/>
        <w:widowControl/>
        <w:spacing w:line="356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trải rộng khắp muôn phƣơng. </w:t>
      </w:r>
    </w:p>
    <w:p>
      <w:pPr>
        <w:autoSpaceDN w:val="0"/>
        <w:autoSpaceDE w:val="0"/>
        <w:widowControl/>
        <w:spacing w:line="416" w:lineRule="exact" w:before="25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Bầu trời chở che vạn vật, lòng đất thì ôm trọn vạn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vật, thánh nhân lại trị vì vạn vật. Thánh nhân tựa nhƣ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mặt trời, xem ra mặt trời chỉ là hình tròn lớn bằng một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vòng thƣớc đo, nhƣng lại có thể chiếu đến vạn vật khắp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đất trời. Thân thể của thánh nhân tuy nhỏ, nhƣng lại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thể chiếu xa ngàn dặm, ân đức trải khắp muôn phƣơng.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thánh nhân tu sửa tƣ tƣởng, hành vi và lời nói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mình, thiên hạ sẽ đƣợc thái bình thịnh vƣợng.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36.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Thi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2" w:after="13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133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732"/>
        <w:gridCol w:w="1732"/>
        <w:gridCol w:w="1732"/>
        <w:gridCol w:w="1732"/>
      </w:tblGrid>
      <w:tr>
        <w:trPr>
          <w:trHeight w:hRule="exact" w:val="48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2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94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14" w:after="0"/>
              <w:ind w:left="84" w:right="8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孔子，匹夫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之人耳，以樂道正身不懈之故，四海</w:t>
            </w:r>
          </w:p>
        </w:tc>
      </w:tr>
      <w:tr>
        <w:trPr>
          <w:trHeight w:hRule="exact" w:val="536"/>
        </w:trPr>
        <w:tc>
          <w:tcPr>
            <w:tcW w:type="dxa" w:w="6904"/>
            <w:gridSpan w:val="4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之內，天下之君，微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孔子之言，無所折中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。 </w:t>
            </w:r>
          </w:p>
        </w:tc>
      </w:tr>
      <w:tr>
        <w:trPr>
          <w:trHeight w:hRule="exact" w:val="620"/>
        </w:trPr>
        <w:tc>
          <w:tcPr>
            <w:tcW w:type="dxa" w:w="485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（卷十九 </w:t>
            </w:r>
          </w:p>
        </w:tc>
        <w:tc>
          <w:tcPr>
            <w:tcW w:type="dxa" w:w="51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122" w:right="12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5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漢書七） </w:t>
            </w:r>
          </w:p>
        </w:tc>
      </w:tr>
    </w:tbl>
    <w:p>
      <w:pPr>
        <w:autoSpaceDN w:val="0"/>
        <w:autoSpaceDE w:val="0"/>
        <w:widowControl/>
        <w:spacing w:line="400" w:lineRule="exact" w:before="15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tabs>
          <w:tab w:pos="480" w:val="left"/>
        </w:tabs>
        <w:autoSpaceDE w:val="0"/>
        <w:widowControl/>
        <w:spacing w:line="362" w:lineRule="exact" w:before="284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Thời xƣa chỉ ngƣời đàn ông thuộc tầng lớp thƣờng </w:t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dân. Cũng để chỉ thƣờng dân, muôn dân nói chung;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Nếu nhƣ không có;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Tiêu chuẩn để phán đoán sự vật. </w:t>
      </w:r>
    </w:p>
    <w:p>
      <w:pPr>
        <w:autoSpaceDN w:val="0"/>
        <w:autoSpaceDE w:val="0"/>
        <w:widowControl/>
        <w:spacing w:line="346" w:lineRule="exact" w:before="21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129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Phu Tử, chẳng qua chỉ là một thƣờng dân,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cũng chỉ bởi không ngừng nghỉ đi theo con đƣờng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Thánh Hiền để tu sửa bản thân, mà đến nay khắp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muôn phƣơng, các quân vƣơng trong thiên hạ nếu nhƣ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có lời dạy của Ngài, sẽ không thể có chuẩn mực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để làm hài hòa sự thái quá và bất cập, khiến cho việc đối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xử thế đƣợc hợp tình hợp lý.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Hán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Tập 7) </w:t>
      </w:r>
    </w:p>
    <w:p>
      <w:pPr>
        <w:autoSpaceDN w:val="0"/>
        <w:autoSpaceDE w:val="0"/>
        <w:widowControl/>
        <w:spacing w:line="416" w:lineRule="exact" w:before="252" w:after="15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134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70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0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故不仁愛則不能群，不能群則不勝物，不勝物則</w:t>
            </w:r>
          </w:p>
        </w:tc>
      </w:tr>
      <w:tr>
        <w:trPr>
          <w:trHeight w:hRule="exact" w:val="394"/>
        </w:trPr>
        <w:tc>
          <w:tcPr>
            <w:tcW w:type="dxa" w:w="686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養不足。群而不足，爭心將作。上聖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卓然，先行敬讓</w:t>
            </w:r>
          </w:p>
        </w:tc>
      </w:tr>
    </w:tbl>
    <w:p>
      <w:pPr>
        <w:autoSpaceDN w:val="0"/>
        <w:autoSpaceDE w:val="0"/>
        <w:widowControl/>
        <w:spacing w:line="356" w:lineRule="exact" w:before="0" w:after="19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博愛之德者，眾心悅而從之。從之成群，是為君矣；歸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而往之，是為王矣。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2310"/>
        <w:gridCol w:w="2310"/>
        <w:gridCol w:w="2310"/>
      </w:tblGrid>
      <w:tr>
        <w:trPr>
          <w:trHeight w:hRule="exact" w:val="620"/>
        </w:trPr>
        <w:tc>
          <w:tcPr>
            <w:tcW w:type="dxa" w:w="309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（卷十四 </w:t>
            </w:r>
          </w:p>
        </w:tc>
        <w:tc>
          <w:tcPr>
            <w:tcW w:type="dxa" w:w="51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122" w:right="12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5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漢書二） </w:t>
            </w:r>
          </w:p>
        </w:tc>
      </w:tr>
    </w:tbl>
    <w:p>
      <w:pPr>
        <w:autoSpaceDN w:val="0"/>
        <w:autoSpaceDE w:val="0"/>
        <w:widowControl/>
        <w:spacing w:line="400" w:lineRule="exact" w:before="14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Thánh nhân xƣa kia. Chỉ đế vƣơng và bậc Thánh </w:t>
      </w:r>
    </w:p>
    <w:p>
      <w:pPr>
        <w:autoSpaceDN w:val="0"/>
        <w:autoSpaceDE w:val="0"/>
        <w:widowControl/>
        <w:spacing w:line="358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Hiền đời trƣớc. </w:t>
      </w:r>
    </w:p>
    <w:p>
      <w:pPr>
        <w:autoSpaceDN w:val="0"/>
        <w:autoSpaceDE w:val="0"/>
        <w:widowControl/>
        <w:spacing w:line="414" w:lineRule="exact" w:before="25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Bởi vậy, nếu không nhân ái sẽ không thể hình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thành nên quần thể hòa thuận, khi không thể hình thành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quần thể hòa thuận sẽ không thể sử dụng thích hợp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nguồn tài nguyên từ bên ngoài, khi không thể sử dụng </w:t>
      </w:r>
    </w:p>
    <w:p>
      <w:pPr>
        <w:autoSpaceDN w:val="0"/>
        <w:autoSpaceDE w:val="0"/>
        <w:widowControl/>
        <w:spacing w:line="346" w:lineRule="exact" w:before="17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130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2" w:lineRule="exact" w:before="15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thích hợp nguồn tài nguyên, nhu cầu cuộc sống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đáp ứng đủ. Khi lập ra quần thể mà nhu cầu cuộc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sống không đáp ứng đủ, tâm tranh đấu tất sẽ nảy sinh.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Cho nên thánh nhân thời xƣa đi đầu trong việc chính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mình thực hành phẩm chất cung kính, khiêm nhƣờng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bác ái, còn nhân dân vui sƣớng và thuận theo họ một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cách chân thành. Cũng bởi vì ngƣời thuận theo họ ngày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càng nhiều và đã hình thành nên quần thể, thế rồi họ đã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trở thành thủ lĩnh. Khi ngƣời ở nơi xa xôi cùng đến quy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thuận và họ đã trở thành ngƣời trị vì.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14.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Hán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Tập 2) </w:t>
      </w:r>
    </w:p>
    <w:p>
      <w:pPr>
        <w:autoSpaceDN w:val="0"/>
        <w:autoSpaceDE w:val="0"/>
        <w:widowControl/>
        <w:spacing w:line="416" w:lineRule="exact" w:before="252" w:after="13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135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386"/>
        <w:gridCol w:w="1386"/>
        <w:gridCol w:w="1386"/>
        <w:gridCol w:w="1386"/>
        <w:gridCol w:w="1386"/>
      </w:tblGrid>
      <w:tr>
        <w:trPr>
          <w:trHeight w:hRule="exact" w:val="48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456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38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協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於下，惟明后。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修厥身，允德</w:t>
            </w:r>
          </w:p>
        </w:tc>
        <w:tc>
          <w:tcPr>
            <w:tcW w:type="dxa" w:w="1932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138" w:after="0"/>
              <w:ind w:left="0" w:right="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言修其身，使信德合於群下，</w:t>
            </w:r>
          </w:p>
        </w:tc>
      </w:tr>
      <w:tr>
        <w:trPr>
          <w:trHeight w:hRule="exact" w:val="382"/>
        </w:trPr>
        <w:tc>
          <w:tcPr>
            <w:tcW w:type="dxa" w:w="5788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惟乃明君。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先王子惠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困窮，民服厥命，罔有弗悅。</w:t>
            </w:r>
          </w:p>
        </w:tc>
        <w:tc>
          <w:tcPr>
            <w:tcW w:type="dxa" w:w="111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38" w:after="0"/>
              <w:ind w:left="6" w:right="6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言湯子愛困窮之</w:t>
            </w:r>
          </w:p>
        </w:tc>
      </w:tr>
      <w:tr>
        <w:trPr>
          <w:trHeight w:hRule="exact" w:val="384"/>
        </w:trPr>
        <w:tc>
          <w:tcPr>
            <w:tcW w:type="dxa" w:w="6252"/>
            <w:gridSpan w:val="4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人，使皆得其所，故民心服其教令，無有不欣喜也。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奉先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④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思孝，接下思恭。</w:t>
            </w:r>
          </w:p>
        </w:tc>
        <w:tc>
          <w:tcPr>
            <w:tcW w:type="dxa" w:w="65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38" w:after="0"/>
              <w:ind w:left="2" w:right="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以念祖德</w:t>
            </w:r>
          </w:p>
        </w:tc>
      </w:tr>
      <w:tr>
        <w:trPr>
          <w:trHeight w:hRule="exact" w:val="536"/>
        </w:trPr>
        <w:tc>
          <w:tcPr>
            <w:tcW w:type="dxa" w:w="6904"/>
            <w:gridSpan w:val="5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3518" w:val="left"/>
                <w:tab w:pos="4498" w:val="left"/>
              </w:tabs>
              <w:autoSpaceDE w:val="0"/>
              <w:widowControl/>
              <w:spacing w:line="0" w:lineRule="exact" w:before="34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為孝，以不驕慢為恭也。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視遠惟明，聽德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⑤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惟聰。</w:t>
            </w:r>
            <w:r>
              <w:br/>
            </w:r>
            <w:r>
              <w:tab/>
            </w: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言當以明視遠，以聰聽德。 </w:t>
            </w:r>
          </w:p>
        </w:tc>
      </w:tr>
      <w:tr>
        <w:trPr>
          <w:trHeight w:hRule="exact" w:val="620"/>
        </w:trPr>
        <w:tc>
          <w:tcPr>
            <w:tcW w:type="dxa" w:w="5788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336" w:right="33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 </w:t>
            </w:r>
          </w:p>
        </w:tc>
        <w:tc>
          <w:tcPr>
            <w:tcW w:type="dxa" w:w="111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尚書） </w:t>
            </w:r>
          </w:p>
        </w:tc>
      </w:tr>
    </w:tbl>
    <w:p>
      <w:pPr>
        <w:autoSpaceDN w:val="0"/>
        <w:autoSpaceDE w:val="0"/>
        <w:widowControl/>
        <w:spacing w:line="400" w:lineRule="exact" w:before="14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tabs>
          <w:tab w:pos="480" w:val="left"/>
        </w:tabs>
        <w:autoSpaceDE w:val="0"/>
        <w:widowControl/>
        <w:spacing w:line="372" w:lineRule="exact" w:before="274" w:after="0"/>
        <w:ind w:left="30" w:right="2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Đức tính trung thành tín nghĩa;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Trợ giúp;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Từ ái, ban cho lòng nhân ái. „</w:t>
      </w:r>
      <w:r>
        <w:rPr>
          <w:rFonts w:ascii="宋体" w:hAnsi="宋体" w:eastAsia="宋体"/>
          <w:b w:val="0"/>
          <w:i w:val="0"/>
          <w:color w:val="000000"/>
          <w:sz w:val="30"/>
        </w:rPr>
        <w:t>子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[tử] đối đãi nhƣ </w:t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con của mình, từ ái;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Thờ cúng tổ tiên;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(5)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Nghe những lời nói đức độ. </w:t>
      </w:r>
    </w:p>
    <w:p>
      <w:pPr>
        <w:autoSpaceDN w:val="0"/>
        <w:autoSpaceDE w:val="0"/>
        <w:widowControl/>
        <w:spacing w:line="346" w:lineRule="exact" w:before="60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131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Chú trọng việc tu dƣỡng bản thân, lấy phẩm chất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thành tín để hòa hợp dân chúng, đây mới là bậc đế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vƣơng anh minh. Quân vƣơng thời xƣa yêu thƣơng che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chở những ngƣời khốn khổ nghèo túng nhƣ yêu thƣơng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con của chính mình, bởi vậy mà ngƣời dân đều phục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tùng theo mệnh lệnh của họ, không một ai mà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vui. Việc thờ cúng tổ tiên, phải có lòng hiếu kính; khi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tiếp cận quần thần và nhân dân, phải có đức tính khiêm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nhƣờng. Nếu có thể nhìn đƣợc xa rộng, mới gọi là tầm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nhìn sáng suốt; nếu có thể nghe theo lời tốt đẹp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đức độ, mới gọi là thính giác nhạy bén.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 2.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Thượng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2" w:after="13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136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9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2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9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10" w:after="0"/>
              <w:ind w:left="86" w:right="8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未有身治正而臣下邪者也。……未有閨門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治而天</w:t>
            </w:r>
          </w:p>
        </w:tc>
      </w:tr>
      <w:tr>
        <w:trPr>
          <w:trHeight w:hRule="exact" w:val="1288"/>
        </w:trPr>
        <w:tc>
          <w:tcPr>
            <w:tcW w:type="dxa" w:w="6904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66" w:lineRule="exact" w:before="0" w:after="0"/>
              <w:ind w:left="14" w:right="84" w:firstLine="0"/>
              <w:jc w:val="both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下亂者也。……未有左右正而百官枉者也。……未有功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賞得於前，眾賢布於官而不治者也。……未有德厚吏良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而民畔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者也。 </w:t>
            </w:r>
          </w:p>
        </w:tc>
      </w:tr>
      <w:tr>
        <w:trPr>
          <w:trHeight w:hRule="exact" w:val="622"/>
        </w:trPr>
        <w:tc>
          <w:tcPr>
            <w:tcW w:type="dxa" w:w="557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（卷二十 </w:t>
            </w:r>
          </w:p>
        </w:tc>
        <w:tc>
          <w:tcPr>
            <w:tcW w:type="dxa" w:w="132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漢書八） </w:t>
            </w:r>
          </w:p>
        </w:tc>
      </w:tr>
    </w:tbl>
    <w:p>
      <w:pPr>
        <w:autoSpaceDN w:val="0"/>
        <w:autoSpaceDE w:val="0"/>
        <w:widowControl/>
        <w:spacing w:line="400" w:lineRule="exact" w:before="14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Cửa vào vƣờn thƣợng uyển và nội cung. Dùng để </w:t>
      </w:r>
    </w:p>
    <w:p>
      <w:pPr>
        <w:autoSpaceDN w:val="0"/>
        <w:autoSpaceDE w:val="0"/>
        <w:widowControl/>
        <w:spacing w:line="358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chỉ cung đình, gia thất; </w:t>
      </w:r>
    </w:p>
    <w:p>
      <w:pPr>
        <w:autoSpaceDN w:val="0"/>
        <w:autoSpaceDE w:val="0"/>
        <w:widowControl/>
        <w:spacing w:line="394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Đồng nghĩa với từ „</w:t>
      </w:r>
      <w:r>
        <w:rPr>
          <w:rFonts w:ascii="宋体" w:hAnsi="宋体" w:eastAsia="宋体"/>
          <w:b w:val="0"/>
          <w:i w:val="0"/>
          <w:color w:val="000000"/>
          <w:sz w:val="30"/>
        </w:rPr>
        <w:t>叛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[bạn] trái ngƣợc, đi lệch. </w:t>
      </w:r>
    </w:p>
    <w:p>
      <w:pPr>
        <w:autoSpaceDN w:val="0"/>
        <w:autoSpaceDE w:val="0"/>
        <w:widowControl/>
        <w:spacing w:line="346" w:lineRule="exact" w:before="70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132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Chƣa từng có bậc quân vƣơng tu sửa bản thân trở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nên chính trực mà hạ thần lại gian tà…. Chƣa từng có bậc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quân vƣơng sắp xếp mọi việc trong cung ổn thỏa nề nếp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thiên hạ lại hỗn loạn.... Chƣa  từng có việc hạ thần thân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cận chính trực mà bá quan lại bất chính…. Chƣa từng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ban thƣởng đúng ngƣời đúng việc đƣợc thực hiện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hàng đầu, nhiều ngƣời tài trí đƣợc bố trí vào các chức quan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đất nƣớc lại không thái bình…. Chƣa từng có bậc quân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vƣơng có đức hạnh chất phác đôn hậu, quan viên hiền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lƣơng mà muôn dân lại phản loạn. </w:t>
      </w:r>
    </w:p>
    <w:p>
      <w:pPr>
        <w:autoSpaceDN w:val="0"/>
        <w:autoSpaceDE w:val="0"/>
        <w:widowControl/>
        <w:spacing w:line="400" w:lineRule="exact" w:before="12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Hán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Tập 8) </w:t>
      </w:r>
    </w:p>
    <w:p>
      <w:pPr>
        <w:autoSpaceDN w:val="0"/>
        <w:autoSpaceDE w:val="0"/>
        <w:widowControl/>
        <w:spacing w:line="416" w:lineRule="exact" w:before="134" w:after="7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137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516"/>
        </w:trPr>
        <w:tc>
          <w:tcPr>
            <w:tcW w:type="dxa" w:w="41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02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9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50" w:after="0"/>
              <w:ind w:left="324" w:right="32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救寒莫如重裘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，止謗莫如自修，斯言信矣。 </w:t>
            </w:r>
          </w:p>
        </w:tc>
      </w:tr>
      <w:tr>
        <w:trPr>
          <w:trHeight w:hRule="exact" w:val="500"/>
        </w:trPr>
        <w:tc>
          <w:tcPr>
            <w:tcW w:type="dxa" w:w="2310"/>
            <w:vMerge/>
            <w:tcBorders/>
          </w:tcPr>
          <w:p/>
        </w:tc>
        <w:tc>
          <w:tcPr>
            <w:tcW w:type="dxa" w:w="494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3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（卷二十六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3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魏志下） </w:t>
            </w:r>
          </w:p>
        </w:tc>
      </w:tr>
    </w:tbl>
    <w:p>
      <w:pPr>
        <w:autoSpaceDN w:val="0"/>
        <w:autoSpaceDE w:val="0"/>
        <w:widowControl/>
        <w:spacing w:line="400" w:lineRule="exact" w:before="8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11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Áo da lông thú dày.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9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Ngạn ngữ nói rằng: “Muốn tránh khỏi giá lạnh,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có gì hữu hiệu bằng việc khoác lên tấm áo da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dày; muốn ngăn chặn lời gièm pha, không có gì tốt bằng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tu dƣỡng đức hạnh của chính mình.” Lời này quả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phải giả!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26.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Ngụy Chí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Hạ) </w:t>
      </w:r>
    </w:p>
    <w:p>
      <w:pPr>
        <w:autoSpaceDN w:val="0"/>
        <w:autoSpaceDE w:val="0"/>
        <w:widowControl/>
        <w:spacing w:line="346" w:lineRule="exact" w:before="55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133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34" w:lineRule="exact" w:before="700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6. ĐỘ LƯỢNG [KHOAN DUNG] </w:t>
      </w:r>
    </w:p>
    <w:p>
      <w:pPr>
        <w:autoSpaceDN w:val="0"/>
        <w:autoSpaceDE w:val="0"/>
        <w:widowControl/>
        <w:spacing w:line="390" w:lineRule="exact" w:before="228" w:after="14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 xml:space="preserve">~ 138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5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4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44" w:after="0"/>
              <w:ind w:left="52" w:right="5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君子己善，亦樂人之善也；己能，亦樂人之能</w:t>
            </w:r>
          </w:p>
        </w:tc>
      </w:tr>
    </w:tbl>
    <w:p>
      <w:pPr>
        <w:autoSpaceDN w:val="0"/>
        <w:autoSpaceDE w:val="0"/>
        <w:widowControl/>
        <w:spacing w:line="306" w:lineRule="exact" w:before="28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也。君子好人之為善而弗趍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①（趍作趣，音促也）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，惡人之為不善</w:t>
      </w:r>
    </w:p>
    <w:p>
      <w:pPr>
        <w:autoSpaceDN w:val="0"/>
        <w:autoSpaceDE w:val="0"/>
        <w:widowControl/>
        <w:spacing w:line="308" w:lineRule="exact" w:before="58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而弗疾也，不先人以惡，不疑人以不信，不說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②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人之</w:t>
      </w:r>
    </w:p>
    <w:p>
      <w:pPr>
        <w:autoSpaceDN w:val="0"/>
        <w:autoSpaceDE w:val="0"/>
        <w:widowControl/>
        <w:spacing w:line="280" w:lineRule="exact" w:before="82" w:after="18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過，而成人之美。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02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（卷三十五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曾子） </w:t>
            </w:r>
          </w:p>
        </w:tc>
      </w:tr>
    </w:tbl>
    <w:p>
      <w:pPr>
        <w:autoSpaceDN w:val="0"/>
        <w:autoSpaceDE w:val="0"/>
        <w:widowControl/>
        <w:spacing w:line="400" w:lineRule="exact" w:before="14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86" w:lineRule="exact" w:before="27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Đồng nghĩa với „</w:t>
      </w:r>
      <w:r>
        <w:rPr>
          <w:rFonts w:ascii="宋体" w:hAnsi="宋体" w:eastAsia="宋体"/>
          <w:b w:val="0"/>
          <w:i w:val="0"/>
          <w:color w:val="000000"/>
          <w:sz w:val="30"/>
        </w:rPr>
        <w:t>趨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[xúc] thúc giục, giục giã;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Sau này đều viết là „</w:t>
      </w:r>
      <w:r>
        <w:rPr>
          <w:rFonts w:ascii="宋体" w:hAnsi="宋体" w:eastAsia="宋体"/>
          <w:b w:val="0"/>
          <w:i w:val="0"/>
          <w:color w:val="000000"/>
          <w:sz w:val="30"/>
        </w:rPr>
        <w:t>悅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[duyệt] vui mừng, vui thích. </w:t>
      </w:r>
    </w:p>
    <w:p>
      <w:pPr>
        <w:autoSpaceDN w:val="0"/>
        <w:autoSpaceDE w:val="0"/>
        <w:widowControl/>
        <w:spacing w:line="414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0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Bản thân ngƣời quân tử có đức tính lƣơng thiện, </w:t>
      </w:r>
    </w:p>
    <w:p>
      <w:pPr>
        <w:autoSpaceDN w:val="0"/>
        <w:autoSpaceDE w:val="0"/>
        <w:widowControl/>
        <w:spacing w:line="346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cũng sẽ vui với việc ngƣời khác có đức tính lƣơng thiện;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bản thân có tài năng, cũng sẽ vui với việc ngƣời khác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tài năng. Ngƣời quân tử vui vì ngƣời khác hành thiện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nhƣng lại không thúc giục họ; chán ghét ngƣời khác làm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ác nhƣng lại không căm ghét họ nhƣ kẻ thù;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khởi niệm mong ngƣời khác có phẩm hạnh không tốt,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hoài nghi ngƣời khác không giữ chữ tín,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vui thú phấn khích đối với sai lầm của ngƣời khác,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sẽ thành toàn lòng tốt và hành vi thiện của ngƣời khác. </w:t>
      </w:r>
    </w:p>
    <w:p>
      <w:pPr>
        <w:autoSpaceDN w:val="0"/>
        <w:autoSpaceDE w:val="0"/>
        <w:widowControl/>
        <w:spacing w:line="400" w:lineRule="exact" w:before="22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(Cuốn 35.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Tăng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60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134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124" w:after="15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139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520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30" w:after="0"/>
              <w:ind w:left="46" w:right="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故曰：『記人之功，忘人之過，宜為君者也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。』</w:t>
            </w:r>
          </w:p>
        </w:tc>
      </w:tr>
    </w:tbl>
    <w:p>
      <w:pPr>
        <w:autoSpaceDN w:val="0"/>
        <w:autoSpaceDE w:val="0"/>
        <w:widowControl/>
        <w:spacing w:line="306" w:lineRule="exact" w:before="56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人有厚德，無問其小節；人有大譽，無訾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②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其小故。自</w:t>
      </w:r>
    </w:p>
    <w:p>
      <w:pPr>
        <w:autoSpaceDN w:val="0"/>
        <w:autoSpaceDE w:val="0"/>
        <w:widowControl/>
        <w:spacing w:line="280" w:lineRule="exact" w:before="140" w:after="21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古及今，未有能全其行者也。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54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08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（卷四十八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08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體論） </w:t>
            </w:r>
          </w:p>
        </w:tc>
      </w:tr>
    </w:tbl>
    <w:p>
      <w:pPr>
        <w:autoSpaceDN w:val="0"/>
        <w:autoSpaceDE w:val="0"/>
        <w:widowControl/>
        <w:spacing w:line="400" w:lineRule="exact" w:before="1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92" w:lineRule="exact" w:before="29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Câu nói đƣợc trích từ cuốn [Chu Thƣ];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Đọc là „zǐ‟ có nghĩa là gièm pha, chỉ trích. </w:t>
      </w:r>
    </w:p>
    <w:p>
      <w:pPr>
        <w:autoSpaceDN w:val="0"/>
        <w:autoSpaceDE w:val="0"/>
        <w:widowControl/>
        <w:spacing w:line="416" w:lineRule="exact" w:before="28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5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Bởi vậy mới nói: “Ghi nhớ công lao của ngƣời và </w:t>
      </w:r>
    </w:p>
    <w:p>
      <w:pPr>
        <w:autoSpaceDN w:val="0"/>
        <w:autoSpaceDE w:val="0"/>
        <w:widowControl/>
        <w:spacing w:line="396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quên đi lỗi lầm của họ, ngƣời thế này mới xứng làm bậc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quân vƣơng.” Một ngƣời nếu có đức tính chất phác đôn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hậu, sẽ không xét nét những chi tiết nhỏ nhặt của họ;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một ngƣời nếu có thanh danh lớn lao, sẽ không chỉ trích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lỗi lầm nhỏ của họ. Từ cổ chí kim, không có ai mà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đức hạnh thập toàn thập mĩ cả. </w:t>
      </w:r>
    </w:p>
    <w:p>
      <w:pPr>
        <w:autoSpaceDN w:val="0"/>
        <w:autoSpaceDE w:val="0"/>
        <w:widowControl/>
        <w:spacing w:line="400" w:lineRule="exact" w:before="1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48.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Thể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126" w:after="7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140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38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2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0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漢高祖山東之匹夫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也，起兵之日，天下英賢奔走</w:t>
            </w:r>
          </w:p>
        </w:tc>
      </w:tr>
      <w:tr>
        <w:trPr>
          <w:trHeight w:hRule="exact" w:val="432"/>
        </w:trPr>
        <w:tc>
          <w:tcPr>
            <w:tcW w:type="dxa" w:w="686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而歸之，賢士輻湊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而樂為之用，是以王天下，而莫之</w:t>
            </w:r>
          </w:p>
        </w:tc>
      </w:tr>
    </w:tbl>
    <w:p>
      <w:pPr>
        <w:autoSpaceDN w:val="0"/>
        <w:autoSpaceDE w:val="0"/>
        <w:widowControl/>
        <w:spacing w:line="282" w:lineRule="exact" w:before="68" w:after="128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能禦。唯其以簡節寬大，受天下之物故也。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637.9999999999998" w:type="dxa"/>
      </w:tblPr>
      <w:tblGrid>
        <w:gridCol w:w="2310"/>
        <w:gridCol w:w="2310"/>
        <w:gridCol w:w="2310"/>
      </w:tblGrid>
      <w:tr>
        <w:trPr>
          <w:trHeight w:hRule="exact" w:val="488"/>
        </w:trPr>
        <w:tc>
          <w:tcPr>
            <w:tcW w:type="dxa" w:w="29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28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（卷五十 </w:t>
            </w:r>
          </w:p>
        </w:tc>
        <w:tc>
          <w:tcPr>
            <w:tcW w:type="dxa" w:w="5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28" w:after="0"/>
              <w:ind w:left="124" w:right="12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80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28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袁子正書） </w:t>
            </w:r>
          </w:p>
        </w:tc>
      </w:tr>
    </w:tbl>
    <w:p>
      <w:pPr>
        <w:autoSpaceDN w:val="0"/>
        <w:autoSpaceDE w:val="0"/>
        <w:widowControl/>
        <w:spacing w:line="346" w:lineRule="exact" w:before="8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135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02" w:lineRule="exact" w:before="11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10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bình thƣờng; </w:t>
      </w:r>
    </w:p>
    <w:p>
      <w:pPr>
        <w:autoSpaceDN w:val="0"/>
        <w:autoSpaceDE w:val="0"/>
        <w:widowControl/>
        <w:spacing w:line="412" w:lineRule="exact" w:before="7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Nan hoa tập trung tại bánh xe. Ý muốn nói đến sự </w:t>
      </w:r>
    </w:p>
    <w:p>
      <w:pPr>
        <w:autoSpaceDN w:val="0"/>
        <w:autoSpaceDE w:val="0"/>
        <w:widowControl/>
        <w:spacing w:line="358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quần tụ hay tập trung của nhiều ngƣời. </w:t>
      </w:r>
    </w:p>
    <w:p>
      <w:pPr>
        <w:autoSpaceDN w:val="0"/>
        <w:autoSpaceDE w:val="0"/>
        <w:widowControl/>
        <w:spacing w:line="416" w:lineRule="exact" w:before="250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9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Hán Cao Tổ vốn chỉ là ngƣời bình thƣờng ở vùng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phía đông của Hào Sơn. Khi khởi binh, anh hùng hào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kiệt trong thiên hạ ai ai cũng muốn mình đến trƣớc để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quy thuận bên ông, bậc hiền tài cùng tụ hợp lại và vui vì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ông trọng dụng, bởi vậy mà có thể thống nhất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thiên hạ, không ai có thể cản trở ông. Điều này cũng chỉ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bởi vì chính sách của ông tuy giản đơn mà minh bạch,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tấm lòng rộng mở có thể tiếp nhận các nhân tài trong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thiên hạ (để họ đều đƣợc phát huy sở trƣờng). </w:t>
      </w:r>
    </w:p>
    <w:p>
      <w:pPr>
        <w:autoSpaceDN w:val="0"/>
        <w:autoSpaceDE w:val="0"/>
        <w:widowControl/>
        <w:spacing w:line="400" w:lineRule="exact" w:before="12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50.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Viên Tử Chính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38" w:lineRule="exact" w:before="130" w:after="0"/>
        <w:ind w:left="170" w:right="17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>7.</w:t>
      </w:r>
      <w:r>
        <w:rPr>
          <w:rFonts w:ascii="Arial Bold" w:hAnsi="Arial Bold" w:eastAsia="Arial Bold"/>
          <w:b/>
          <w:i w:val="0"/>
          <w:color w:val="000000"/>
          <w:sz w:val="24"/>
        </w:rPr>
        <w:t xml:space="preserve"> </w:t>
      </w: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KHIÊM TỐN </w:t>
      </w:r>
    </w:p>
    <w:p>
      <w:pPr>
        <w:autoSpaceDN w:val="0"/>
        <w:autoSpaceDE w:val="0"/>
        <w:widowControl/>
        <w:spacing w:line="416" w:lineRule="exact" w:before="114" w:after="9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141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2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9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90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夫自足者不足，自明者不明。日月至光至大，而</w:t>
            </w:r>
          </w:p>
        </w:tc>
      </w:tr>
    </w:tbl>
    <w:p>
      <w:pPr>
        <w:autoSpaceDN w:val="0"/>
        <w:autoSpaceDE w:val="0"/>
        <w:widowControl/>
        <w:spacing w:line="356" w:lineRule="exact" w:before="0" w:after="13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有所不遍者，以其高於眾之上也。燈燭至微至小，而無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不可之者，以其明之下，能照日月之所蔽也。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637.9999999999998" w:type="dxa"/>
      </w:tblPr>
      <w:tblGrid>
        <w:gridCol w:w="3465"/>
        <w:gridCol w:w="3465"/>
      </w:tblGrid>
      <w:tr>
        <w:trPr>
          <w:trHeight w:hRule="exact" w:val="504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3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（卷四十七 </w:t>
            </w:r>
          </w:p>
        </w:tc>
        <w:tc>
          <w:tcPr>
            <w:tcW w:type="dxa" w:w="182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3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劉廙政論） </w:t>
            </w:r>
          </w:p>
        </w:tc>
      </w:tr>
    </w:tbl>
    <w:p>
      <w:pPr>
        <w:autoSpaceDN w:val="0"/>
        <w:autoSpaceDE w:val="0"/>
        <w:widowControl/>
        <w:spacing w:line="416" w:lineRule="exact" w:before="9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98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tự cho là hoàn mĩ kỳ thực lại không hoàn </w:t>
      </w:r>
    </w:p>
    <w:p>
      <w:pPr>
        <w:autoSpaceDN w:val="0"/>
        <w:autoSpaceDE w:val="0"/>
        <w:widowControl/>
        <w:spacing w:line="362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mĩ, ngƣời tự cho là thông minh kỳ thực lại không thông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minh. Ánh sáng của mặt trời và mặt trăng cực kỳ lớn, </w:t>
      </w:r>
    </w:p>
    <w:p>
      <w:pPr>
        <w:autoSpaceDN w:val="0"/>
        <w:autoSpaceDE w:val="0"/>
        <w:widowControl/>
        <w:spacing w:line="346" w:lineRule="exact" w:before="23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136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2" w:lineRule="exact" w:before="15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nhƣng cũng có những nơi chẳng thể chiếu đến, bởi vì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mặt trời và mặt trăng thì lơ lửng ở trên vạn vật. Ánh lửa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ngọn nến cực kỳ nhỏ bé cực kỳ yếu ớt, nhƣng lại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có vật gì mà chẳng thể chiếu đến, bởi ngọn nến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chiếu đến từ bên dƣới, do vậy có thể chiếu đến những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nơi mà mặt trời và mặt trăng không thể chiếu đến. </w:t>
      </w:r>
    </w:p>
    <w:p>
      <w:pPr>
        <w:autoSpaceDN w:val="0"/>
        <w:autoSpaceDE w:val="0"/>
        <w:widowControl/>
        <w:spacing w:line="400" w:lineRule="exact" w:before="12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Lưu Dực Chính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132" w:after="92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142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20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9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90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子曰：『勞而不伐，有功而不德，厚之至也！語</w:t>
            </w:r>
          </w:p>
        </w:tc>
      </w:tr>
    </w:tbl>
    <w:p>
      <w:pPr>
        <w:autoSpaceDN w:val="0"/>
        <w:autoSpaceDE w:val="0"/>
        <w:widowControl/>
        <w:spacing w:line="280" w:lineRule="exact" w:before="52" w:after="13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以其功下人者也。』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504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30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（卷一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3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周易） </w:t>
            </w:r>
          </w:p>
        </w:tc>
      </w:tr>
    </w:tbl>
    <w:p>
      <w:pPr>
        <w:autoSpaceDN w:val="0"/>
        <w:autoSpaceDE w:val="0"/>
        <w:widowControl/>
        <w:spacing w:line="416" w:lineRule="exact" w:before="9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98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dạy rằng: “Cặm cụi hy sinh mà không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tự khoe khoang, có thành tích mà không tự nhận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có công, đây chính là đôn hậu đến mức tột bậc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rồi! Điều này muốn nói rằng, ngƣời quân tử dẫu có công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lao mà vẫn có thể đối đãi một cách khiêm nhƣờng với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ngƣời.” </w:t>
      </w:r>
    </w:p>
    <w:p>
      <w:pPr>
        <w:autoSpaceDN w:val="0"/>
        <w:autoSpaceDE w:val="0"/>
        <w:widowControl/>
        <w:spacing w:line="400" w:lineRule="exact" w:before="12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Kinh Dịch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132" w:after="8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143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1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9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90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子路進曰：『敢問持滿有道乎？』子曰：『聰明</w:t>
            </w:r>
          </w:p>
        </w:tc>
      </w:tr>
    </w:tbl>
    <w:p>
      <w:pPr>
        <w:autoSpaceDN w:val="0"/>
        <w:autoSpaceDE w:val="0"/>
        <w:widowControl/>
        <w:spacing w:line="306" w:lineRule="exact" w:before="38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睿智，守之以愚；功被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①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天下，守之以讓；勇力振世，</w:t>
      </w:r>
    </w:p>
    <w:p>
      <w:pPr>
        <w:autoSpaceDN w:val="0"/>
        <w:tabs>
          <w:tab w:pos="6698" w:val="left"/>
        </w:tabs>
        <w:autoSpaceDE w:val="0"/>
        <w:widowControl/>
        <w:spacing w:line="168" w:lineRule="exact" w:before="46" w:after="0"/>
        <w:ind w:left="30" w:right="30" w:firstLine="0"/>
        <w:jc w:val="left"/>
      </w:pPr>
      <w:r>
        <w:tab/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②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守之以怯；富有四海，守之以謙。此所謂損之又損之</w:t>
      </w:r>
    </w:p>
    <w:p>
      <w:pPr>
        <w:autoSpaceDN w:val="0"/>
        <w:autoSpaceDE w:val="0"/>
        <w:widowControl/>
        <w:spacing w:line="282" w:lineRule="exact" w:before="100" w:after="19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之道也！』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97.9999999999998" w:type="dxa"/>
      </w:tblPr>
      <w:tblGrid>
        <w:gridCol w:w="3465"/>
        <w:gridCol w:w="3465"/>
      </w:tblGrid>
      <w:tr>
        <w:trPr>
          <w:trHeight w:hRule="exact" w:val="594"/>
        </w:trPr>
        <w:tc>
          <w:tcPr>
            <w:tcW w:type="dxa" w:w="317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（卷十 </w:t>
            </w:r>
          </w:p>
        </w:tc>
        <w:tc>
          <w:tcPr>
            <w:tcW w:type="dxa" w:w="174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孔子家語） </w:t>
            </w:r>
          </w:p>
        </w:tc>
      </w:tr>
    </w:tbl>
    <w:p>
      <w:pPr>
        <w:autoSpaceDN w:val="0"/>
        <w:autoSpaceDE w:val="0"/>
        <w:widowControl/>
        <w:spacing w:line="346" w:lineRule="exact" w:before="12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137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02" w:lineRule="exact" w:before="11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2" w:lineRule="exact" w:before="284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Che khắp, phủ khắp;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Mỗi ngày đều từ bỏ những điều phù du giả dối để </w:t>
      </w:r>
    </w:p>
    <w:p>
      <w:pPr>
        <w:autoSpaceDN w:val="0"/>
        <w:autoSpaceDE w:val="0"/>
        <w:widowControl/>
        <w:spacing w:line="374" w:lineRule="exact" w:before="0" w:after="0"/>
        <w:ind w:left="48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trở về với đức tính chất phác vô vi, ý muốn nói cố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hết sức để chế ngự.   „</w:t>
      </w:r>
      <w:r>
        <w:rPr>
          <w:rFonts w:ascii="宋体" w:hAnsi="宋体" w:eastAsia="宋体"/>
          <w:b w:val="0"/>
          <w:i w:val="0"/>
          <w:color w:val="000000"/>
          <w:sz w:val="30"/>
        </w:rPr>
        <w:t>損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[tổn] chế ngự, kiềm chế. </w:t>
      </w:r>
    </w:p>
    <w:p>
      <w:pPr>
        <w:autoSpaceDN w:val="0"/>
        <w:autoSpaceDE w:val="0"/>
        <w:widowControl/>
        <w:spacing w:line="416" w:lineRule="exact" w:before="22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17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Tử Lộ bƣớc đến và thỉnh giáo với thầy rằng: </w:t>
      </w:r>
    </w:p>
    <w:p>
      <w:pPr>
        <w:autoSpaceDN w:val="0"/>
        <w:autoSpaceDE w:val="0"/>
        <w:widowControl/>
        <w:spacing w:line="400" w:lineRule="exact" w:before="20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Thƣa Phu Tử, xin hỏi nếu muốn giữ đƣợc sự đủ </w:t>
      </w:r>
    </w:p>
    <w:p>
      <w:pPr>
        <w:autoSpaceDN w:val="0"/>
        <w:autoSpaceDE w:val="0"/>
        <w:widowControl/>
        <w:spacing w:line="362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đầy mà không bị điên đảo, liệu có cách gì không? </w:t>
      </w:r>
    </w:p>
    <w:p>
      <w:pPr>
        <w:autoSpaceDN w:val="0"/>
        <w:autoSpaceDE w:val="0"/>
        <w:widowControl/>
        <w:spacing w:line="400" w:lineRule="exact" w:before="204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Phu Tử trả lời rằng: </w:t>
      </w:r>
    </w:p>
    <w:p>
      <w:pPr>
        <w:autoSpaceDN w:val="0"/>
        <w:autoSpaceDE w:val="0"/>
        <w:widowControl/>
        <w:spacing w:line="400" w:lineRule="exact" w:before="20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Thông minh hiểu biết, mà lại có thể giữ đƣợc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tâm thế đôn hậu tựa nhƣ kẻ ngu; công lao phủ khắp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thiên hạ, mà lại có thể giữ đƣợc tâm thế khiêm nhƣờng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không tranh giành; lòng dũng cảm đủ để lay động cả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thế giới, mà lại có thể giữ đƣợc tâm thế thận trọng e dè;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đƣợc tài sản từ muôn phƣơng, mà lại có thể giữ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tâm thế cung kính nhún nhƣờng. Đây chính là đạo lý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xƣa thƣờng nói „bớt rồi lại bớt thêm nữa‟ vậy! </w:t>
      </w:r>
    </w:p>
    <w:p>
      <w:pPr>
        <w:autoSpaceDN w:val="0"/>
        <w:autoSpaceDE w:val="0"/>
        <w:widowControl/>
        <w:spacing w:line="400" w:lineRule="exact" w:before="20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Khổng Tử Gia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14" w:after="11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144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60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42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6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90" w:after="0"/>
              <w:ind w:left="40" w:right="4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蓋勞謙虛己，則附之者眾；驕慢倨傲，則去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之者多</w:t>
            </w:r>
          </w:p>
        </w:tc>
      </w:tr>
    </w:tbl>
    <w:p>
      <w:pPr>
        <w:autoSpaceDN w:val="0"/>
        <w:autoSpaceDE w:val="0"/>
        <w:widowControl/>
        <w:spacing w:line="306" w:lineRule="exact" w:before="38" w:after="19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矣。附之者眾，則安之徵也；去之者多，則危之診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②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136.0" w:type="dxa"/>
      </w:tblPr>
      <w:tblGrid>
        <w:gridCol w:w="3465"/>
        <w:gridCol w:w="3465"/>
      </w:tblGrid>
      <w:tr>
        <w:trPr>
          <w:trHeight w:hRule="exact" w:val="604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（卷五十 </w:t>
            </w:r>
          </w:p>
        </w:tc>
        <w:tc>
          <w:tcPr>
            <w:tcW w:type="dxa" w:w="132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抱朴子） </w:t>
            </w:r>
          </w:p>
        </w:tc>
      </w:tr>
    </w:tbl>
    <w:p>
      <w:pPr>
        <w:autoSpaceDN w:val="0"/>
        <w:autoSpaceDE w:val="0"/>
        <w:widowControl/>
        <w:spacing w:line="346" w:lineRule="exact" w:before="13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138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02" w:lineRule="exact" w:before="11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2" w:lineRule="exact" w:before="28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Rời đi;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Bệnh trạng. </w:t>
      </w:r>
    </w:p>
    <w:p>
      <w:pPr>
        <w:autoSpaceDN w:val="0"/>
        <w:autoSpaceDE w:val="0"/>
        <w:widowControl/>
        <w:spacing w:line="414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Phần đông những ngƣời có công trạng mà vẫn nhã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nhặn, số ngƣời thuận theo họ tất sẽ đông; ngƣời kiêu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căng ngạo mạn, số ngƣời rời xa họ tất sẽ nhiều. Số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thuận theo mà đông, đây là điềm báo của sự bình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an; số ngƣời rời xa mà nhiều, đây là tín hiệu của sự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hiểm nguy.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50.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Bão Phác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2" w:after="13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145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732"/>
        <w:gridCol w:w="1732"/>
        <w:gridCol w:w="1732"/>
        <w:gridCol w:w="1732"/>
      </w:tblGrid>
      <w:tr>
        <w:trPr>
          <w:trHeight w:hRule="exact" w:val="48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37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4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知其榮，守其辱，為天下谷</w:t>
            </w:r>
          </w:p>
        </w:tc>
        <w:tc>
          <w:tcPr>
            <w:tcW w:type="dxa" w:w="42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。</w:t>
            </w:r>
          </w:p>
        </w:tc>
        <w:tc>
          <w:tcPr>
            <w:tcW w:type="dxa" w:w="231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1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知己之有榮貴。當守之以污濁。如是</w:t>
            </w:r>
          </w:p>
        </w:tc>
      </w:tr>
    </w:tbl>
    <w:p>
      <w:pPr>
        <w:autoSpaceDN w:val="0"/>
        <w:autoSpaceDE w:val="0"/>
        <w:widowControl/>
        <w:spacing w:line="140" w:lineRule="exact" w:before="38" w:after="27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 xml:space="preserve">則天下歸之。如水流（流下有入字）深谷也。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704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74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（卷三十四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7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老子） </w:t>
            </w:r>
          </w:p>
        </w:tc>
      </w:tr>
    </w:tbl>
    <w:p>
      <w:pPr>
        <w:autoSpaceDN w:val="0"/>
        <w:autoSpaceDE w:val="0"/>
        <w:widowControl/>
        <w:spacing w:line="400" w:lineRule="exact" w:before="14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Nơi mà các dòng chảy tụ hợp lại. </w:t>
      </w:r>
    </w:p>
    <w:p>
      <w:pPr>
        <w:autoSpaceDN w:val="0"/>
        <w:autoSpaceDE w:val="0"/>
        <w:widowControl/>
        <w:spacing w:line="414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Biết đƣợc những điểm cao quý và vinh quang của </w:t>
      </w:r>
    </w:p>
    <w:p>
      <w:pPr>
        <w:autoSpaceDN w:val="0"/>
        <w:autoSpaceDE w:val="0"/>
        <w:widowControl/>
        <w:spacing w:line="362" w:lineRule="exact" w:before="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mình mà lại giữ đƣợc tâm thế khiêm tốn nhún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nhƣờng, ra sức làm tròn bổn phận, nhƣ vậy tự sẽ đƣợc </w:t>
      </w:r>
    </w:p>
    <w:p>
      <w:pPr>
        <w:autoSpaceDN w:val="0"/>
        <w:autoSpaceDE w:val="0"/>
        <w:widowControl/>
        <w:spacing w:line="346" w:lineRule="exact" w:before="38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139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0" w:lineRule="exact" w:before="158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mọi ngƣời kính nể, tựa nhƣ thung lũng sâu thăm thẳm,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nơi mà vô số dòng sông đều chảy về ở thế gian. </w:t>
      </w:r>
    </w:p>
    <w:p>
      <w:pPr>
        <w:autoSpaceDN w:val="0"/>
        <w:autoSpaceDE w:val="0"/>
        <w:widowControl/>
        <w:spacing w:line="400" w:lineRule="exact" w:before="12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34.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Lão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134" w:after="9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146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2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9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90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夫以賢而為人下，何人不與？以貴從人曲直，何</w:t>
            </w:r>
          </w:p>
        </w:tc>
      </w:tr>
    </w:tbl>
    <w:p>
      <w:pPr>
        <w:autoSpaceDN w:val="0"/>
        <w:autoSpaceDE w:val="0"/>
        <w:widowControl/>
        <w:spacing w:line="280" w:lineRule="exact" w:before="52" w:after="13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人不得？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508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3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（卷三十一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3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六韜） </w:t>
            </w:r>
          </w:p>
        </w:tc>
      </w:tr>
    </w:tbl>
    <w:p>
      <w:pPr>
        <w:autoSpaceDN w:val="0"/>
        <w:autoSpaceDE w:val="0"/>
        <w:widowControl/>
        <w:spacing w:line="414" w:lineRule="exact" w:before="9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96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Bản thân có tài đức mà vẫn khiêm tốn và cung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kính với ngƣời, liệu có ai mà không thuận theo họ đây?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Địa vị cao quý mà vẫn có thể nghe theo và tiếp nhận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những phán đoán đúng sai của ngƣời khác, liệu còn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nào mà không đƣợc cảm hóa đây? </w:t>
      </w:r>
    </w:p>
    <w:p>
      <w:pPr>
        <w:autoSpaceDN w:val="0"/>
        <w:autoSpaceDE w:val="0"/>
        <w:widowControl/>
        <w:spacing w:line="400" w:lineRule="exact" w:before="12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Lục Thao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132" w:after="7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147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516"/>
        </w:trPr>
        <w:tc>
          <w:tcPr>
            <w:tcW w:type="dxa" w:w="41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9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2" w:after="0"/>
              <w:ind w:left="24" w:right="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夫能屈以為伸，讓以為得，弱以為強，鮮不遂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矣。 </w:t>
            </w:r>
          </w:p>
        </w:tc>
      </w:tr>
      <w:tr>
        <w:trPr>
          <w:trHeight w:hRule="exact" w:val="500"/>
        </w:trPr>
        <w:tc>
          <w:tcPr>
            <w:tcW w:type="dxa" w:w="2310"/>
            <w:vMerge/>
            <w:tcBorders/>
          </w:tcPr>
          <w:p/>
        </w:tc>
        <w:tc>
          <w:tcPr>
            <w:tcW w:type="dxa" w:w="494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3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（卷二十六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3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魏志下） </w:t>
            </w:r>
          </w:p>
        </w:tc>
      </w:tr>
    </w:tbl>
    <w:p>
      <w:pPr>
        <w:autoSpaceDN w:val="0"/>
        <w:autoSpaceDE w:val="0"/>
        <w:widowControl/>
        <w:spacing w:line="400" w:lineRule="exact" w:before="8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thuận lợi. </w:t>
      </w:r>
    </w:p>
    <w:p>
      <w:pPr>
        <w:autoSpaceDN w:val="0"/>
        <w:autoSpaceDE w:val="0"/>
        <w:widowControl/>
        <w:spacing w:line="416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Con ngƣời nếu có thể xem sự khuất phục là lợi </w:t>
      </w:r>
    </w:p>
    <w:p>
      <w:pPr>
        <w:autoSpaceDN w:val="0"/>
        <w:autoSpaceDE w:val="0"/>
        <w:widowControl/>
        <w:spacing w:line="362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thế, xem sự nhƣờng nhịn là đƣợc nhận về, xem sự yếu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ớt là mạnh mẽ, “đạo trời là lấy ở chỗ dƣ thừa mà bù đắp </w:t>
      </w:r>
    </w:p>
    <w:p>
      <w:pPr>
        <w:autoSpaceDN w:val="0"/>
        <w:autoSpaceDE w:val="0"/>
        <w:widowControl/>
        <w:spacing w:line="346" w:lineRule="exact" w:before="10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140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0" w:lineRule="exact" w:before="158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cho nơi thiếu thốn”, chỉ khi làm nhƣ vậy, mới hợp với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quy luật của tự nhiên, mới có thể bền lâu, do vậy rất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hiếm khi gặp những điều không thuận lợi.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26.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Ngụy Chí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Hạ) </w:t>
      </w:r>
    </w:p>
    <w:p>
      <w:pPr>
        <w:autoSpaceDN w:val="0"/>
        <w:autoSpaceDE w:val="0"/>
        <w:widowControl/>
        <w:spacing w:line="416" w:lineRule="exact" w:before="254" w:after="13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148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80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2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10" w:after="0"/>
              <w:ind w:left="46" w:right="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自尊重之道，乃在乎以貴下賤，卑以自牧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也，非</w:t>
            </w:r>
          </w:p>
        </w:tc>
      </w:tr>
      <w:tr>
        <w:trPr>
          <w:trHeight w:hRule="exact" w:val="398"/>
        </w:trPr>
        <w:tc>
          <w:tcPr>
            <w:tcW w:type="dxa" w:w="686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此之謂也。乃衰薄之弊俗，膏盲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之廢疾，安共為之？</w:t>
            </w:r>
          </w:p>
        </w:tc>
      </w:tr>
    </w:tbl>
    <w:p>
      <w:pPr>
        <w:autoSpaceDN w:val="0"/>
        <w:autoSpaceDE w:val="0"/>
        <w:widowControl/>
        <w:spacing w:line="282" w:lineRule="exact" w:before="50" w:after="19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可悲者也！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2310"/>
        <w:gridCol w:w="2310"/>
        <w:gridCol w:w="2310"/>
      </w:tblGrid>
      <w:tr>
        <w:trPr>
          <w:trHeight w:hRule="exact" w:val="620"/>
        </w:trPr>
        <w:tc>
          <w:tcPr>
            <w:tcW w:type="dxa" w:w="309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（卷五十 </w:t>
            </w:r>
          </w:p>
        </w:tc>
        <w:tc>
          <w:tcPr>
            <w:tcW w:type="dxa" w:w="51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122" w:right="12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5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抱朴子） </w:t>
            </w:r>
          </w:p>
        </w:tc>
      </w:tr>
    </w:tbl>
    <w:p>
      <w:pPr>
        <w:autoSpaceDN w:val="0"/>
        <w:autoSpaceDE w:val="0"/>
        <w:widowControl/>
        <w:spacing w:line="400" w:lineRule="exact" w:before="15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2" w:lineRule="exact" w:before="284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Tu dƣỡng chính mình;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Y học thời xƣa gọi lớp mỡ ở tâm nhĩ là „cao‟, giữa </w:t>
      </w:r>
    </w:p>
    <w:p>
      <w:pPr>
        <w:autoSpaceDN w:val="0"/>
        <w:autoSpaceDE w:val="0"/>
        <w:widowControl/>
        <w:spacing w:line="360" w:lineRule="exact" w:before="0" w:after="0"/>
        <w:ind w:left="48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tim và hoành cách mô là „hoang‟. Lối nói tỷ dụ cho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những sai lầm và khuyết điểm khó thể sửa đổi. </w:t>
      </w:r>
    </w:p>
    <w:p>
      <w:pPr>
        <w:autoSpaceDN w:val="0"/>
        <w:autoSpaceDE w:val="0"/>
        <w:widowControl/>
        <w:spacing w:line="414" w:lineRule="exact" w:before="25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Đạo lý tự tôn tự trọng chính ở chỗ lấy thân thế tôn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quý mà đối đãi với ngƣời thấp hèn một cách khiêm tốn,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lấy sự khiêm nhƣờng để tu dƣỡng chính mình, chứ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phải là thái độ ngạo mạn thế này. Cách làm (ngạo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mạn) này chỉ là hủ tục cho sự suy đồi, là tệ nạn nghiêm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trọng của xã hội, cớ sao mọi ngƣời đều làm những việc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thế này đƣợc chứ? Thật là bi ai làm sao!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50.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Bão Phác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19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141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126" w:after="13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149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386"/>
        <w:gridCol w:w="1386"/>
        <w:gridCol w:w="1386"/>
        <w:gridCol w:w="1386"/>
        <w:gridCol w:w="1386"/>
      </w:tblGrid>
      <w:tr>
        <w:trPr>
          <w:trHeight w:hRule="exact" w:val="48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216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12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德盛弗狎侮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。</w:t>
            </w:r>
          </w:p>
        </w:tc>
        <w:tc>
          <w:tcPr>
            <w:tcW w:type="dxa" w:w="429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盛德必自敬，何狎易侮慢之有也。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狎侮君子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，罔以</w:t>
            </w:r>
          </w:p>
        </w:tc>
      </w:tr>
      <w:tr>
        <w:trPr>
          <w:trHeight w:hRule="exact" w:val="382"/>
        </w:trPr>
        <w:tc>
          <w:tcPr>
            <w:tcW w:type="dxa" w:w="114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6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盡人心；</w:t>
            </w:r>
          </w:p>
        </w:tc>
        <w:tc>
          <w:tcPr>
            <w:tcW w:type="dxa" w:w="496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以虛受人，則人盡其心矣。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狎侮小人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，罔以盡其力。</w:t>
            </w:r>
          </w:p>
        </w:tc>
        <w:tc>
          <w:tcPr>
            <w:tcW w:type="dxa" w:w="76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以悅使民，</w:t>
            </w:r>
          </w:p>
        </w:tc>
      </w:tr>
    </w:tbl>
    <w:p>
      <w:pPr>
        <w:autoSpaceDN w:val="0"/>
        <w:autoSpaceDE w:val="0"/>
        <w:widowControl/>
        <w:spacing w:line="138" w:lineRule="exact" w:before="40" w:after="27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 xml:space="preserve">民忘其勞，則盡力矣。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704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76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7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尚書） </w:t>
            </w:r>
          </w:p>
        </w:tc>
      </w:tr>
    </w:tbl>
    <w:p>
      <w:pPr>
        <w:autoSpaceDN w:val="0"/>
        <w:autoSpaceDE w:val="0"/>
        <w:widowControl/>
        <w:spacing w:line="400" w:lineRule="exact" w:before="15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2" w:lineRule="exact" w:before="28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Khinh thƣờng và hách dịch;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Ở đây chỉ quan viên;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Ở đây chỉ muôn dân. </w:t>
      </w:r>
    </w:p>
    <w:p>
      <w:pPr>
        <w:autoSpaceDN w:val="0"/>
        <w:autoSpaceDE w:val="0"/>
        <w:widowControl/>
        <w:spacing w:line="414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quân vƣơng mà có đức hạnh cao thƣợng sẽ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khinh thƣờng và hách dịch với ngƣời. Nếu khinh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mạn và hách dịch với quan viên, sẽ không có ai dốc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lòng vì họ; nếu khinh mạn muôn dân, sẽ không có ai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dốc sức vì họ.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Thượng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0" w:after="13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150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386"/>
        <w:gridCol w:w="1386"/>
        <w:gridCol w:w="1386"/>
        <w:gridCol w:w="1386"/>
        <w:gridCol w:w="1386"/>
      </w:tblGrid>
      <w:tr>
        <w:trPr>
          <w:trHeight w:hRule="exact" w:val="48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230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4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能自得師者王，</w:t>
            </w:r>
          </w:p>
        </w:tc>
        <w:tc>
          <w:tcPr>
            <w:tcW w:type="dxa" w:w="340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求聖賢而事之。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謂人莫己若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者亡。</w:t>
            </w:r>
          </w:p>
        </w:tc>
        <w:tc>
          <w:tcPr>
            <w:tcW w:type="dxa" w:w="7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1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自多足，人</w:t>
            </w:r>
          </w:p>
        </w:tc>
      </w:tr>
      <w:tr>
        <w:trPr>
          <w:trHeight w:hRule="exact" w:val="382"/>
        </w:trPr>
        <w:tc>
          <w:tcPr>
            <w:tcW w:type="dxa" w:w="4262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莫之益，己亡之道。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好問則裕，自用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則小。</w:t>
            </w:r>
          </w:p>
        </w:tc>
        <w:tc>
          <w:tcPr>
            <w:tcW w:type="dxa" w:w="260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問則有得，所以足也；不問專固，所以小</w:t>
            </w:r>
          </w:p>
        </w:tc>
      </w:tr>
    </w:tbl>
    <w:p>
      <w:pPr>
        <w:autoSpaceDN w:val="0"/>
        <w:autoSpaceDE w:val="0"/>
        <w:widowControl/>
        <w:spacing w:line="138" w:lineRule="exact" w:before="40" w:after="27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 xml:space="preserve">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864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76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7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尚書） </w:t>
            </w:r>
          </w:p>
        </w:tc>
      </w:tr>
    </w:tbl>
    <w:p>
      <w:pPr>
        <w:autoSpaceDN w:val="0"/>
        <w:autoSpaceDE w:val="0"/>
        <w:widowControl/>
        <w:spacing w:line="346" w:lineRule="exact" w:before="31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142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02" w:lineRule="exact" w:before="11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2" w:lineRule="exact" w:before="284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Cho rằng ngƣời khác đều không bằng mình;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Tự làm theo ý mình, không tiếp thu ý kiến của ngƣời </w:t>
      </w:r>
    </w:p>
    <w:p>
      <w:pPr>
        <w:autoSpaceDN w:val="0"/>
        <w:autoSpaceDE w:val="0"/>
        <w:widowControl/>
        <w:spacing w:line="356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khác. </w:t>
      </w:r>
    </w:p>
    <w:p>
      <w:pPr>
        <w:autoSpaceDN w:val="0"/>
        <w:autoSpaceDE w:val="0"/>
        <w:widowControl/>
        <w:spacing w:line="416" w:lineRule="exact" w:before="25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4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mà có thể tự mình đi tìm kiếm bậc Thánh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Hiền và tôn xƣng họ làm ngƣời thầy, tất có thể xƣng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vƣơng. Ngƣời mà cho rằng không ai sánh bằng mình,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cuối cùng sẽ bị diệt vong. Khiêm tốn ham học hỏi, tài trí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sẽ đƣợc tăng lên; nếu tự cho mình là đúng, tầm hiểu biết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sẽ bị hạn chế.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Thượng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4" w:after="13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151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84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12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是故聰明廣智守以愚，多聞博辨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守以儉，武力勇</w:t>
            </w:r>
          </w:p>
        </w:tc>
      </w:tr>
    </w:tbl>
    <w:p>
      <w:pPr>
        <w:autoSpaceDN w:val="0"/>
        <w:autoSpaceDE w:val="0"/>
        <w:widowControl/>
        <w:spacing w:line="306" w:lineRule="exact" w:before="36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毅守以畏，富貴廣大守以狹，德施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②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天下守以讓。此五</w:t>
      </w:r>
    </w:p>
    <w:p>
      <w:pPr>
        <w:autoSpaceDN w:val="0"/>
        <w:autoSpaceDE w:val="0"/>
        <w:widowControl/>
        <w:spacing w:line="280" w:lineRule="exact" w:before="102" w:after="19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者，先王所以守天下也。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20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（卷三十五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文子） </w:t>
            </w:r>
          </w:p>
        </w:tc>
      </w:tr>
    </w:tbl>
    <w:p>
      <w:pPr>
        <w:autoSpaceDN w:val="0"/>
        <w:autoSpaceDE w:val="0"/>
        <w:widowControl/>
        <w:spacing w:line="400" w:lineRule="exact" w:before="14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5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Đàm luận từ nhiều phƣơng diện, hùng biện.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„</w:t>
      </w:r>
      <w:r>
        <w:rPr>
          <w:rFonts w:ascii="新细明体" w:hAnsi="新细明体" w:eastAsia="新细明体"/>
          <w:b w:val="0"/>
          <w:i w:val="0"/>
          <w:color w:val="000000"/>
          <w:sz w:val="30"/>
        </w:rPr>
        <w:t>辨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</w:t>
      </w:r>
    </w:p>
    <w:p>
      <w:pPr>
        <w:autoSpaceDN w:val="0"/>
        <w:autoSpaceDE w:val="0"/>
        <w:widowControl/>
        <w:spacing w:line="400" w:lineRule="exact" w:before="22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đồng âm với „</w:t>
      </w:r>
      <w:r>
        <w:rPr>
          <w:rFonts w:ascii="宋体" w:hAnsi="宋体" w:eastAsia="宋体"/>
          <w:b w:val="0"/>
          <w:i w:val="0"/>
          <w:color w:val="000000"/>
          <w:sz w:val="30"/>
        </w:rPr>
        <w:t>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[biện] ; </w:t>
      </w:r>
    </w:p>
    <w:p>
      <w:pPr>
        <w:autoSpaceDN w:val="0"/>
        <w:autoSpaceDE w:val="0"/>
        <w:widowControl/>
        <w:spacing w:line="384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Ban phát ân đức. </w:t>
      </w:r>
    </w:p>
    <w:p>
      <w:pPr>
        <w:autoSpaceDN w:val="0"/>
        <w:autoSpaceDE w:val="0"/>
        <w:widowControl/>
        <w:spacing w:line="346" w:lineRule="exact" w:before="82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143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Bởi vậy, ngƣời thông minh đa trí phải nên lấy sự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ngu đần để tự vệ, ngƣời nghe nhiều hiểu rộng và có tài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hùng biện phải nên lấy sự tĩnh tâm để tự vệ, ngƣời dũng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mãnh cƣơng nghị phải nên lấy sự rụt rè để tự vệ,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giàu sang và đất đai rộng lớn phải nên lấy sự đạm bạc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để tự vệ, ngƣời ban ân đức đi khắp thiên hạ phải nên lấy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sự khiêm nhƣờng để tự vệ. Năm điều này chính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nguyên nhân mà bậc minh quân vƣơng thời xƣa giữ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vững đƣợc thiên hạ vậy. </w:t>
      </w:r>
    </w:p>
    <w:p>
      <w:pPr>
        <w:autoSpaceDN w:val="0"/>
        <w:autoSpaceDE w:val="0"/>
        <w:widowControl/>
        <w:spacing w:line="400" w:lineRule="exact" w:before="20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35.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Văn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34" w:lineRule="exact" w:before="21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8. CẨN THẬN [CẨN TRỌNG] </w:t>
      </w:r>
    </w:p>
    <w:p>
      <w:pPr>
        <w:autoSpaceDN w:val="0"/>
        <w:autoSpaceDE w:val="0"/>
        <w:widowControl/>
        <w:spacing w:line="390" w:lineRule="exact" w:before="190" w:after="12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 xml:space="preserve">~ 152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6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4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598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44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人心惟危，道心惟微，惟精惟一，允執厥中。</w:t>
            </w:r>
          </w:p>
        </w:tc>
        <w:tc>
          <w:tcPr>
            <w:tcW w:type="dxa" w:w="47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11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危則難</w:t>
            </w:r>
          </w:p>
        </w:tc>
      </w:tr>
    </w:tbl>
    <w:p>
      <w:pPr>
        <w:autoSpaceDN w:val="0"/>
        <w:autoSpaceDE w:val="0"/>
        <w:widowControl/>
        <w:spacing w:line="308" w:lineRule="exact" w:before="38" w:after="38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安，微則難明，故戒以精一，信執其中也。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無稽之言勿聽，夫詢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①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之謀勿庸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1094"/>
        </w:trPr>
        <w:tc>
          <w:tcPr>
            <w:tcW w:type="dxa" w:w="42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434" w:val="left"/>
              </w:tabs>
              <w:autoSpaceDE w:val="0"/>
              <w:widowControl/>
              <w:spacing w:line="0" w:lineRule="exact" w:before="346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。</w:t>
            </w:r>
            <w:r>
              <w:br/>
            </w: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無考無信驗也，不詢專獨也。終必無成，故戒勿聽用也。 </w:t>
            </w:r>
          </w:p>
        </w:tc>
        <w:tc>
          <w:tcPr>
            <w:tcW w:type="dxa" w:w="14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68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68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尚書） </w:t>
            </w:r>
          </w:p>
        </w:tc>
      </w:tr>
    </w:tbl>
    <w:p>
      <w:pPr>
        <w:autoSpaceDN w:val="0"/>
        <w:autoSpaceDE w:val="0"/>
        <w:widowControl/>
        <w:spacing w:line="400" w:lineRule="exact" w:before="13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19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Hỏi; </w:t>
      </w:r>
    </w:p>
    <w:p>
      <w:pPr>
        <w:autoSpaceDN w:val="0"/>
        <w:autoSpaceDE w:val="0"/>
        <w:widowControl/>
        <w:spacing w:line="412" w:lineRule="exact" w:before="19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Sử dụng. </w:t>
      </w:r>
    </w:p>
    <w:p>
      <w:pPr>
        <w:autoSpaceDN w:val="0"/>
        <w:autoSpaceDE w:val="0"/>
        <w:widowControl/>
        <w:spacing w:line="416" w:lineRule="exact" w:before="20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2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Tâm của con ngƣời (dục vọng của con ngƣời) là </w:t>
      </w:r>
    </w:p>
    <w:p>
      <w:pPr>
        <w:autoSpaceDN w:val="0"/>
        <w:autoSpaceDE w:val="0"/>
        <w:widowControl/>
        <w:spacing w:line="362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nguy hiểm, đạo tâm (luân lý đạo đức) là vi diệu khó </w:t>
      </w:r>
    </w:p>
    <w:p>
      <w:pPr>
        <w:autoSpaceDN w:val="0"/>
        <w:autoSpaceDE w:val="0"/>
        <w:widowControl/>
        <w:spacing w:line="346" w:lineRule="exact" w:before="9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144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2" w:lineRule="exact" w:before="15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lƣờng, chỉ khi dũng mãnh tinh tấn, trụ ở một lòng một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dạ thì mới thực sự nắm bắt đƣợc đạo lý chân chính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(không hơn không kém). Lời nói mà không lấy kinh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điển làm căn cứ thì không đƣợc nghe và tin theo, mƣu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lƣợc mà chƣa đƣợc trƣng cầu ý kiến của ngƣời anh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minh sáng suốt thì không đƣợc tiếp thu.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(Cuốn 2.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 Thượng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2" w:after="15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153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8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2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2" w:after="0"/>
              <w:ind w:left="50" w:right="5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子曰：『君子居其室，出其言，善則千里之外應</w:t>
            </w:r>
          </w:p>
        </w:tc>
      </w:tr>
      <w:tr>
        <w:trPr>
          <w:trHeight w:hRule="exact" w:val="754"/>
        </w:trPr>
        <w:tc>
          <w:tcPr>
            <w:tcW w:type="dxa" w:w="6868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58" w:lineRule="exact" w:before="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之，況其邇者乎？居其室，出其言，不善則千里之外違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之，況其邇者乎？言出乎身加乎民，行發乎邇見乎遠。</w:t>
            </w:r>
          </w:p>
        </w:tc>
      </w:tr>
      <w:tr>
        <w:trPr>
          <w:trHeight w:hRule="exact" w:val="394"/>
        </w:trPr>
        <w:tc>
          <w:tcPr>
            <w:tcW w:type="dxa" w:w="256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6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言行，君子之樞機，</w:t>
            </w:r>
          </w:p>
        </w:tc>
        <w:tc>
          <w:tcPr>
            <w:tcW w:type="dxa" w:w="430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樞機，制動之主。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樞機之發，榮辱之主也。</w:t>
            </w:r>
          </w:p>
        </w:tc>
      </w:tr>
    </w:tbl>
    <w:p>
      <w:pPr>
        <w:autoSpaceDN w:val="0"/>
        <w:autoSpaceDE w:val="0"/>
        <w:widowControl/>
        <w:spacing w:line="282" w:lineRule="exact" w:before="50" w:after="19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言行，君子之所以動天地，可不慎乎？ 』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626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（卷一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周易） </w:t>
            </w:r>
          </w:p>
        </w:tc>
      </w:tr>
    </w:tbl>
    <w:p>
      <w:pPr>
        <w:autoSpaceDN w:val="0"/>
        <w:autoSpaceDE w:val="0"/>
        <w:widowControl/>
        <w:spacing w:line="416" w:lineRule="exact" w:before="15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dạy rằng: “Ngƣời quân tử ở trong sân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nhà mình, sau khi phát ngôn, nếu phát ngôn là tốt đẹp, vậy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thì ở nơi xa ngàn dặm cũng đƣợc hƣởng ứng, huống hồ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ở nơi gần chứ? Ở trong sân nhà của mình, sau khi phát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ngôn, nếu không phải là phát ngôn tốt đẹp, vậy thì ở nơi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xa ngàn dặm cũng sẽ bỏ ngoài tai, huống hồ là ở nơi gần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chứ? Khi lời nói đƣợc phát ra từ bản thân họ, sẽ ảnh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hƣởng đến dân chúng; khi hành động diễn ra ở nơi gần,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nhƣng lại hiển hiện ở nơi xa. Phát ngôn và hành động đối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với ngƣời quân tử mà nói tựa nhƣ bản lề cánh cửa và dây </w:t>
      </w:r>
    </w:p>
    <w:p>
      <w:pPr>
        <w:autoSpaceDN w:val="0"/>
        <w:autoSpaceDE w:val="0"/>
        <w:widowControl/>
        <w:spacing w:line="346" w:lineRule="exact" w:before="27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145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2" w:lineRule="exact" w:before="15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cung vậy, bản lề cánh cửa và dây cung khi vừa cử động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hoặc phát đi, đều liên hệ đến điều nhận đƣợc là tán thán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hay sỉ nhục. Phát ngôn và hành vi chính là nhân tố khiến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cho bậc quân tử có thể ảnh hƣởng đƣợc vạn vật trong đất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trời, sao có thể không thận trọng chứ?”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Kinh Dịch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90" w:lineRule="exact" w:before="248" w:after="14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 xml:space="preserve">~ 154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84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6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89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6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無競</w:t>
            </w:r>
          </w:p>
        </w:tc>
        <w:tc>
          <w:tcPr>
            <w:tcW w:type="dxa" w:w="556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4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維人，四方其訓之。有覺德行，四國順之。</w:t>
            </w:r>
          </w:p>
        </w:tc>
      </w:tr>
    </w:tbl>
    <w:p>
      <w:pPr>
        <w:autoSpaceDN w:val="0"/>
        <w:autoSpaceDE w:val="0"/>
        <w:widowControl/>
        <w:spacing w:line="138" w:lineRule="exact" w:before="38" w:after="124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無競，競也。訓，教也。覺，直也。競，強也。人君為政，無強於得賢人。得賢人，則天下教化於其俗。有大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66"/>
        </w:trPr>
        <w:tc>
          <w:tcPr>
            <w:tcW w:type="dxa" w:w="582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德行，則天下順從其政。言在上所以倡道之。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敬慎威儀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，維民之則。</w:t>
            </w:r>
          </w:p>
        </w:tc>
        <w:tc>
          <w:tcPr>
            <w:tcW w:type="dxa" w:w="103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則，法也。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慎</w:t>
            </w:r>
          </w:p>
        </w:tc>
      </w:tr>
      <w:tr>
        <w:trPr>
          <w:trHeight w:hRule="exact" w:val="382"/>
        </w:trPr>
        <w:tc>
          <w:tcPr>
            <w:tcW w:type="dxa" w:w="6866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爾出話，敬爾威儀，無不柔嘉。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話，善言也，謂教令也。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白圭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之玷</w:t>
            </w:r>
          </w:p>
        </w:tc>
      </w:tr>
      <w:tr>
        <w:trPr>
          <w:trHeight w:hRule="exact" w:val="382"/>
        </w:trPr>
        <w:tc>
          <w:tcPr>
            <w:tcW w:type="dxa" w:w="439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3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④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，尚可磨也；斯言之玷，不可為！</w:t>
            </w:r>
          </w:p>
        </w:tc>
        <w:tc>
          <w:tcPr>
            <w:tcW w:type="dxa" w:w="246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3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玷，缺也。斯，此也。玉之玷缺，尚可</w:t>
            </w:r>
          </w:p>
        </w:tc>
      </w:tr>
    </w:tbl>
    <w:p>
      <w:pPr>
        <w:autoSpaceDN w:val="0"/>
        <w:autoSpaceDE w:val="0"/>
        <w:widowControl/>
        <w:spacing w:line="140" w:lineRule="exact" w:before="38" w:after="27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 xml:space="preserve">磨鐻而平，人君政教一失，誰能反覆之也。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706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76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7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毛詩） </w:t>
            </w:r>
          </w:p>
        </w:tc>
      </w:tr>
    </w:tbl>
    <w:p>
      <w:pPr>
        <w:autoSpaceDN w:val="0"/>
        <w:autoSpaceDE w:val="0"/>
        <w:widowControl/>
        <w:spacing w:line="400" w:lineRule="exact" w:before="14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tabs>
          <w:tab w:pos="480" w:val="left"/>
        </w:tabs>
        <w:autoSpaceDE w:val="0"/>
        <w:widowControl/>
        <w:spacing w:line="374" w:lineRule="exact" w:before="272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Hùng mạnh, mạnh mẽ;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Sắc mặt và cử chỉ nghiêm trang;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Cũng chính là „</w:t>
      </w:r>
      <w:r>
        <w:rPr>
          <w:rFonts w:ascii="宋体" w:hAnsi="宋体" w:eastAsia="宋体"/>
          <w:b w:val="0"/>
          <w:i w:val="0"/>
          <w:color w:val="000000"/>
          <w:sz w:val="30"/>
        </w:rPr>
        <w:t>白珪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[bạch khuê] những lễ vật đƣợc </w:t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chế tác từ ngọc trắng thời xƣa;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Tỳ vết hoặc vết lỗi của ngọc. </w:t>
      </w:r>
    </w:p>
    <w:p>
      <w:pPr>
        <w:autoSpaceDN w:val="0"/>
        <w:autoSpaceDE w:val="0"/>
        <w:widowControl/>
        <w:spacing w:line="416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Sự hùng mạnh của đất nƣớc nằm ở chỗ có đƣợc </w:t>
      </w:r>
    </w:p>
    <w:p>
      <w:pPr>
        <w:autoSpaceDN w:val="0"/>
        <w:autoSpaceDE w:val="0"/>
        <w:widowControl/>
        <w:spacing w:line="364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đức độ và tài năng, bởi vậy các nƣớc ở muôn </w:t>
      </w:r>
    </w:p>
    <w:p>
      <w:pPr>
        <w:autoSpaceDN w:val="0"/>
        <w:autoSpaceDE w:val="0"/>
        <w:widowControl/>
        <w:spacing w:line="346" w:lineRule="exact" w:before="39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146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2" w:lineRule="exact" w:before="15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phƣơng đều đến và tiếp nhận sự giáo hóa. Khi bậc quân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vƣơng có đƣợc đức tính chính trực, chƣ hầu khắp nơi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mới có thể quy tụ dƣới ngọn cờ. Nếu cung kính và cẩn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trọng, cử chỉ nghiêm túc, muôn dân trong thiên hạ đều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sẽ học theo. Tuân theo đạo lý của ngƣời xƣa để ban bố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luật lệ giáo hóa, lời nói và hành vi cử chỉ phải tốt đẹp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đúng mực. Tỳ vết của ngọc trắng còn có thể mài giũa,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nhƣng sai lầm của mệnh lệnh lại khó mà cứu vãn.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Mao Thi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0" w:after="13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155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94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2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52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2" w:after="0"/>
              <w:ind w:left="8" w:right="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子曰：『君子道人以言，而禁人以行，</w:t>
            </w:r>
          </w:p>
        </w:tc>
        <w:tc>
          <w:tcPr>
            <w:tcW w:type="dxa" w:w="126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禁，猶謹也。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故</w:t>
            </w:r>
          </w:p>
        </w:tc>
      </w:tr>
      <w:tr>
        <w:trPr>
          <w:trHeight w:hRule="exact" w:val="904"/>
        </w:trPr>
        <w:tc>
          <w:tcPr>
            <w:tcW w:type="dxa" w:w="6904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56" w:lineRule="exact" w:before="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言必慮其所終，而行必稽其所弊，則民謹於言，而慎於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行。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稽，猶考也。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』 </w:t>
            </w:r>
          </w:p>
        </w:tc>
      </w:tr>
      <w:tr>
        <w:trPr>
          <w:trHeight w:hRule="exact" w:val="626"/>
        </w:trPr>
        <w:tc>
          <w:tcPr>
            <w:tcW w:type="dxa" w:w="564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188" w:right="18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（卷七 </w:t>
            </w:r>
          </w:p>
        </w:tc>
        <w:tc>
          <w:tcPr>
            <w:tcW w:type="dxa" w:w="126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禮記） </w:t>
            </w:r>
          </w:p>
        </w:tc>
      </w:tr>
    </w:tbl>
    <w:p>
      <w:pPr>
        <w:autoSpaceDN w:val="0"/>
        <w:autoSpaceDE w:val="0"/>
        <w:widowControl/>
        <w:spacing w:line="414" w:lineRule="exact" w:before="15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dạy rằng: “Bậc quân tử đem lời nói để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dẫn dắt ngƣời hƣớng thiện, lấy bản thân làm tấm gƣơng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để ngăn chặn ngƣời làm ác. Bởi vậy, trƣớc khi nói một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câu nói, nhất định phải nghĩ đến hậu quả của nó; trƣớc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làm một việc, nhất định phải xem xét đến tiêu cực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nó có thể gây ra, có nhƣ vậy nhân dân mới nói năng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thận trọng và hành động lại cẩn trọng.”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Lễ Kí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76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147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126" w:after="13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156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9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6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12" w:after="0"/>
              <w:ind w:left="44" w:right="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激電不能追既往之失辭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，班輪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（輪作輸）②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不能磨斯言</w:t>
            </w:r>
          </w:p>
        </w:tc>
      </w:tr>
    </w:tbl>
    <w:p>
      <w:pPr>
        <w:autoSpaceDN w:val="0"/>
        <w:autoSpaceDE w:val="0"/>
        <w:widowControl/>
        <w:spacing w:line="280" w:lineRule="exact" w:before="50" w:after="13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之既玷。雖不能三思而吐情談，猶可息謔調以杜禍萌也。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136.0" w:type="dxa"/>
      </w:tblPr>
      <w:tblGrid>
        <w:gridCol w:w="3465"/>
        <w:gridCol w:w="3465"/>
      </w:tblGrid>
      <w:tr>
        <w:trPr>
          <w:trHeight w:hRule="exact" w:val="500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32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（卷五十 </w:t>
            </w:r>
          </w:p>
        </w:tc>
        <w:tc>
          <w:tcPr>
            <w:tcW w:type="dxa" w:w="132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3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抱朴子） </w:t>
            </w:r>
          </w:p>
        </w:tc>
      </w:tr>
    </w:tbl>
    <w:p>
      <w:pPr>
        <w:autoSpaceDN w:val="0"/>
        <w:autoSpaceDE w:val="0"/>
        <w:widowControl/>
        <w:spacing w:line="400" w:lineRule="exact" w:before="9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14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Cũng chính là „</w:t>
      </w:r>
      <w:r>
        <w:rPr>
          <w:rFonts w:ascii="宋体" w:hAnsi="宋体" w:eastAsia="宋体"/>
          <w:b w:val="0"/>
          <w:i w:val="0"/>
          <w:color w:val="000000"/>
          <w:sz w:val="30"/>
        </w:rPr>
        <w:t>失詞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[thất] lỡ lời; </w:t>
      </w:r>
    </w:p>
    <w:p>
      <w:pPr>
        <w:autoSpaceDN w:val="0"/>
        <w:autoSpaceDE w:val="0"/>
        <w:widowControl/>
        <w:spacing w:line="412" w:lineRule="exact" w:before="13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Công Lỗ Ban – ngƣời thợ giỏi của nƣớc Lỗ thời </w:t>
      </w:r>
    </w:p>
    <w:p>
      <w:pPr>
        <w:autoSpaceDN w:val="0"/>
        <w:autoSpaceDE w:val="0"/>
        <w:widowControl/>
        <w:spacing w:line="392" w:lineRule="exact" w:before="0" w:after="0"/>
        <w:ind w:left="480" w:right="2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Xuân Thu. Khi nói đến „</w:t>
      </w:r>
      <w:r>
        <w:rPr>
          <w:rFonts w:ascii="宋体" w:hAnsi="宋体" w:eastAsia="宋体"/>
          <w:b w:val="0"/>
          <w:i w:val="0"/>
          <w:color w:val="000000"/>
          <w:sz w:val="30"/>
        </w:rPr>
        <w:t>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‟ là chỉ Lỗ Ban, còn „</w:t>
      </w:r>
      <w:r>
        <w:rPr>
          <w:rFonts w:ascii="宋体" w:hAnsi="宋体" w:eastAsia="宋体"/>
          <w:b w:val="0"/>
          <w:i w:val="0"/>
          <w:color w:val="000000"/>
          <w:sz w:val="30"/>
        </w:rPr>
        <w:t>公</w:t>
      </w:r>
      <w:r>
        <w:rPr>
          <w:rFonts w:ascii="宋体" w:hAnsi="宋体" w:eastAsia="宋体"/>
          <w:b w:val="0"/>
          <w:i w:val="0"/>
          <w:color w:val="000000"/>
          <w:sz w:val="30"/>
        </w:rPr>
        <w:t>輸般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‟ chính là Công Thâu Ban. „</w:t>
      </w:r>
      <w:r>
        <w:rPr>
          <w:rFonts w:ascii="宋体" w:hAnsi="宋体" w:eastAsia="宋体"/>
          <w:b w:val="0"/>
          <w:i w:val="0"/>
          <w:color w:val="000000"/>
          <w:sz w:val="30"/>
        </w:rPr>
        <w:t>班輸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[Thâu Ban]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là cách gọi chung của hai ngƣời. </w:t>
      </w:r>
    </w:p>
    <w:p>
      <w:pPr>
        <w:autoSpaceDN w:val="0"/>
        <w:autoSpaceDE w:val="0"/>
        <w:widowControl/>
        <w:spacing w:line="416" w:lineRule="exact" w:before="13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9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Ánh chớp nhanh nhƣ cắt cũng không theo kịp lời sai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sót đã nói ra; ngƣời thợ tài ba nhƣ Lỗ Ban cũng không thể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mài giũa đƣợc vết nhơ mà lời lẽ thất thiệt lƣu lại. Một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dẫu không thể từng giờ từng phút suy nghĩ kỹ rồi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mới nói hay nói ra những lời đúng mực, nhƣng việc ngừng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nói ra những lời đùa giỡn bỡn cợt để ngăn chặn mầm mống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tai họa lại hoàn toàn có thể làm đƣợc. </w:t>
      </w:r>
    </w:p>
    <w:p>
      <w:pPr>
        <w:autoSpaceDN w:val="0"/>
        <w:autoSpaceDE w:val="0"/>
        <w:widowControl/>
        <w:spacing w:line="400" w:lineRule="exact" w:before="12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50.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Bão Phác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0" w:after="15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157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8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2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6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2" w:after="0"/>
              <w:ind w:left="44" w:right="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言而不可復者，君不言也；行而不可再者，君不行</w:t>
            </w:r>
          </w:p>
        </w:tc>
      </w:tr>
    </w:tbl>
    <w:p>
      <w:pPr>
        <w:autoSpaceDN w:val="0"/>
        <w:autoSpaceDE w:val="0"/>
        <w:widowControl/>
        <w:spacing w:line="280" w:lineRule="exact" w:before="52" w:after="19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也。凡言而不可復，行而不可再者，有國者之大禁也。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48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（卷三十二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管子） </w:t>
            </w:r>
          </w:p>
        </w:tc>
      </w:tr>
    </w:tbl>
    <w:p>
      <w:pPr>
        <w:autoSpaceDN w:val="0"/>
        <w:autoSpaceDE w:val="0"/>
        <w:widowControl/>
        <w:spacing w:line="346" w:lineRule="exact" w:before="17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148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Lời chỉ nói một lần đã không thể nhắc lại, quân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chủ sẽ không nói; việc chỉ làm một lần đã không thể làm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lại, quân chủ sẽ không làm. Phàm những lời nói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thể nhắc lại, những việc không thể làm lại đều là điều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cấm kị lớn nhất của quân chủ.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32.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Quản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4" w:after="150"/>
        <w:ind w:left="2684" w:right="2684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158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5.999999999999943" w:type="dxa"/>
      </w:tblPr>
      <w:tblGrid>
        <w:gridCol w:w="3465"/>
        <w:gridCol w:w="3465"/>
      </w:tblGrid>
      <w:tr>
        <w:trPr>
          <w:trHeight w:hRule="exact" w:val="470"/>
        </w:trPr>
        <w:tc>
          <w:tcPr>
            <w:tcW w:type="dxa" w:w="4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50" w:after="0"/>
              <w:ind w:left="24" w:right="2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9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50" w:after="0"/>
              <w:ind w:left="10" w:right="1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天子之尊，四海之內，其義莫不為臣。然而養三</w:t>
            </w:r>
          </w:p>
        </w:tc>
      </w:tr>
      <w:tr>
        <w:trPr>
          <w:trHeight w:hRule="exact" w:val="394"/>
        </w:trPr>
        <w:tc>
          <w:tcPr>
            <w:tcW w:type="dxa" w:w="691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0" w:after="0"/>
              <w:ind w:left="4" w:right="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老於大學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，舉賢以自輔弼，求修正之士使直諫。故尊</w:t>
            </w:r>
          </w:p>
        </w:tc>
      </w:tr>
    </w:tbl>
    <w:p>
      <w:pPr>
        <w:autoSpaceDN w:val="0"/>
        <w:autoSpaceDE w:val="0"/>
        <w:widowControl/>
        <w:spacing w:line="356" w:lineRule="exact" w:before="0" w:after="19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養三老，示孝也；立輔弼之臣者，恐驕也；置直諫之士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者，恐不得聞其過也。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2310"/>
        <w:gridCol w:w="2310"/>
        <w:gridCol w:w="2310"/>
      </w:tblGrid>
      <w:tr>
        <w:trPr>
          <w:trHeight w:hRule="exact" w:val="620"/>
        </w:trPr>
        <w:tc>
          <w:tcPr>
            <w:tcW w:type="dxa" w:w="309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（卷十七 </w:t>
            </w:r>
          </w:p>
        </w:tc>
        <w:tc>
          <w:tcPr>
            <w:tcW w:type="dxa" w:w="51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122" w:right="12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5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漢書五） </w:t>
            </w:r>
          </w:p>
        </w:tc>
      </w:tr>
    </w:tbl>
    <w:p>
      <w:pPr>
        <w:autoSpaceDN w:val="0"/>
        <w:autoSpaceDE w:val="0"/>
        <w:widowControl/>
        <w:spacing w:line="400" w:lineRule="exact" w:before="15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Tam Lão là chức vị trong Tam Lão Ngũ Canh đƣợc </w:t>
      </w:r>
    </w:p>
    <w:p>
      <w:pPr>
        <w:autoSpaceDN w:val="0"/>
        <w:autoSpaceDE w:val="0"/>
        <w:widowControl/>
        <w:spacing w:line="376" w:lineRule="exact" w:before="0" w:after="0"/>
        <w:ind w:left="48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lập ra vào thời xƣa, chỉ những ngƣời mà bậc thiên tử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dùng lễ nghi đối với cha mẹ và huynh trƣởng để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phụng dƣỡng. Đại Học tức Thái Học, là học phủ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(trƣờng học) lớn nhất và đƣợc đặt ở kinh thành. „</w:t>
      </w:r>
      <w:r>
        <w:rPr>
          <w:rFonts w:ascii="宋体" w:hAnsi="宋体" w:eastAsia="宋体"/>
          <w:b w:val="0"/>
          <w:i w:val="0"/>
          <w:color w:val="000000"/>
          <w:sz w:val="30"/>
        </w:rPr>
        <w:t>大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[đại] chính là chữ cổ của từ „</w:t>
      </w:r>
      <w:r>
        <w:rPr>
          <w:rFonts w:ascii="宋体" w:hAnsi="宋体" w:eastAsia="宋体"/>
          <w:b w:val="0"/>
          <w:i w:val="0"/>
          <w:color w:val="000000"/>
          <w:sz w:val="30"/>
        </w:rPr>
        <w:t>太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[thái]; </w:t>
      </w:r>
    </w:p>
    <w:p>
      <w:pPr>
        <w:autoSpaceDN w:val="0"/>
        <w:autoSpaceDE w:val="0"/>
        <w:widowControl/>
        <w:spacing w:line="414" w:lineRule="exact" w:before="27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Với sự cao quý của bậc thiên tử, về lý mà nói, </w:t>
      </w:r>
    </w:p>
    <w:p>
      <w:pPr>
        <w:autoSpaceDN w:val="0"/>
        <w:autoSpaceDE w:val="0"/>
        <w:widowControl/>
        <w:spacing w:line="364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phạm vi cả nƣớc không có ai mà không phải là </w:t>
      </w:r>
    </w:p>
    <w:p>
      <w:pPr>
        <w:autoSpaceDN w:val="0"/>
        <w:autoSpaceDE w:val="0"/>
        <w:widowControl/>
        <w:spacing w:line="346" w:lineRule="exact" w:before="8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149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2" w:lineRule="exact" w:before="156" w:after="0"/>
        <w:ind w:left="30" w:right="2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quan viên của họ. Tuy nhiên, thiên tử vẫn phụng dƣỡng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Tam Lão (theo lễ nghi tôn kính đối với ngƣời cha) ở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Thái Học, lựa chọn ngƣời có đức tài để làm phò tá cho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mình, tìm kiếm những ngƣời tu dƣỡng bản thân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làm việc chính nghĩa để (họ) đƣa ra lời khuyến cáo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thẳng thắn. Bởi vậy, việc cung kính phụng dƣỡng Tam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Lão là để hiển lộ đạo hiếu; bố trí các hạ thần phò tá là e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sợ chính mình sẽ trở nên ngạo mạn; lập ra quan viên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thẳng thắn khuyên can là e sợ sẽ không nghe đƣợc lỗi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lầm của bản thân. </w:t>
      </w:r>
    </w:p>
    <w:p>
      <w:pPr>
        <w:autoSpaceDN w:val="0"/>
        <w:autoSpaceDE w:val="0"/>
        <w:widowControl/>
        <w:spacing w:line="400" w:lineRule="exact" w:before="242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Hán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Tập 5) </w:t>
      </w:r>
    </w:p>
    <w:p>
      <w:pPr>
        <w:autoSpaceDN w:val="0"/>
        <w:autoSpaceDE w:val="0"/>
        <w:widowControl/>
        <w:spacing w:line="416" w:lineRule="exact" w:before="252" w:after="13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159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1"/>
        <w:gridCol w:w="2311"/>
        <w:gridCol w:w="2311"/>
      </w:tblGrid>
      <w:tr>
        <w:trPr>
          <w:trHeight w:hRule="exact" w:val="494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350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4" w:after="0"/>
              <w:ind w:left="6" w:right="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夫為政者，輕一失而不矜</w:t>
            </w:r>
          </w:p>
        </w:tc>
        <w:tc>
          <w:tcPr>
            <w:tcW w:type="dxa" w:w="29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之，猶乘無轄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之車，</w:t>
            </w:r>
          </w:p>
        </w:tc>
      </w:tr>
    </w:tbl>
    <w:p>
      <w:pPr>
        <w:autoSpaceDN w:val="0"/>
        <w:autoSpaceDE w:val="0"/>
        <w:widowControl/>
        <w:spacing w:line="358" w:lineRule="exact" w:before="0" w:after="0"/>
        <w:ind w:left="30" w:right="2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安其少進，而不睹其頓躓之患也。夫車之患近，故無不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睹焉；國之患遠，故無不忽焉。知其體者，夕惕若厲</w:t>
      </w:r>
    </w:p>
    <w:p>
      <w:pPr>
        <w:autoSpaceDN w:val="0"/>
        <w:autoSpaceDE w:val="0"/>
        <w:widowControl/>
        <w:spacing w:line="306" w:lineRule="exact" w:before="78" w:after="19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③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，慎其愆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④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矣。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637.9999999999998" w:type="dxa"/>
      </w:tblPr>
      <w:tblGrid>
        <w:gridCol w:w="3467"/>
        <w:gridCol w:w="3467"/>
      </w:tblGrid>
      <w:tr>
        <w:trPr>
          <w:trHeight w:hRule="exact" w:val="620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（卷四十七 </w:t>
            </w:r>
          </w:p>
        </w:tc>
        <w:tc>
          <w:tcPr>
            <w:tcW w:type="dxa" w:w="18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14" w:right="1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劉廙政論） </w:t>
            </w:r>
          </w:p>
        </w:tc>
      </w:tr>
    </w:tbl>
    <w:p>
      <w:pPr>
        <w:autoSpaceDN w:val="0"/>
        <w:autoSpaceDE w:val="0"/>
        <w:widowControl/>
        <w:spacing w:line="400" w:lineRule="exact" w:before="14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4" w:lineRule="exact" w:before="282" w:after="0"/>
        <w:ind w:left="30" w:right="2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Giữ gìn một cách cẩn thận, cẩn trọng;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Cái chốt bằng kim loại ở hai đầu trục của xe, dùng </w:t>
      </w:r>
    </w:p>
    <w:p>
      <w:pPr>
        <w:autoSpaceDN w:val="0"/>
        <w:autoSpaceDE w:val="0"/>
        <w:widowControl/>
        <w:spacing w:line="356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để giữ bánh xe khiến cho không bị rời; </w:t>
      </w:r>
    </w:p>
    <w:p>
      <w:pPr>
        <w:autoSpaceDN w:val="0"/>
        <w:autoSpaceDE w:val="0"/>
        <w:widowControl/>
        <w:spacing w:line="368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Sớm tối cảnh giác nhƣ khi đối diện với cảnh hiểm </w:t>
      </w:r>
    </w:p>
    <w:p>
      <w:pPr>
        <w:autoSpaceDN w:val="0"/>
        <w:autoSpaceDE w:val="0"/>
        <w:widowControl/>
        <w:spacing w:line="398" w:lineRule="exact" w:before="0" w:after="0"/>
        <w:ind w:left="480" w:right="24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nguy, không dám lơ là. „</w:t>
      </w:r>
      <w:r>
        <w:rPr>
          <w:rFonts w:ascii="宋体" w:hAnsi="宋体" w:eastAsia="宋体"/>
          <w:b w:val="0"/>
          <w:i w:val="0"/>
          <w:color w:val="000000"/>
          <w:sz w:val="30"/>
        </w:rPr>
        <w:t>若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[nhƣợc] đồng nghĩa với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„</w:t>
      </w:r>
      <w:r>
        <w:rPr>
          <w:rFonts w:ascii="宋体" w:hAnsi="宋体" w:eastAsia="宋体"/>
          <w:b w:val="0"/>
          <w:i w:val="0"/>
          <w:color w:val="000000"/>
          <w:sz w:val="30"/>
        </w:rPr>
        <w:t>如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‟ [nhƣ], „</w:t>
      </w:r>
      <w:r>
        <w:rPr>
          <w:rFonts w:ascii="宋体" w:hAnsi="宋体" w:eastAsia="宋体"/>
          <w:b w:val="0"/>
          <w:i w:val="0"/>
          <w:color w:val="000000"/>
          <w:sz w:val="30"/>
        </w:rPr>
        <w:t>厲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‟ [lệ] đồng nghĩa với „</w:t>
      </w:r>
      <w:r>
        <w:rPr>
          <w:rFonts w:ascii="宋体" w:hAnsi="宋体" w:eastAsia="宋体"/>
          <w:b w:val="0"/>
          <w:i w:val="0"/>
          <w:color w:val="000000"/>
          <w:sz w:val="30"/>
        </w:rPr>
        <w:t>危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[nguy]; </w:t>
      </w:r>
    </w:p>
    <w:p>
      <w:pPr>
        <w:autoSpaceDN w:val="0"/>
        <w:autoSpaceDE w:val="0"/>
        <w:widowControl/>
        <w:spacing w:line="384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Lỗi lầm, tội lỗi. </w:t>
      </w:r>
    </w:p>
    <w:p>
      <w:pPr>
        <w:autoSpaceDN w:val="0"/>
        <w:autoSpaceDE w:val="0"/>
        <w:widowControl/>
        <w:spacing w:line="346" w:lineRule="exact" w:before="19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150 </w:t>
      </w:r>
    </w:p>
    <w:p>
      <w:pPr>
        <w:sectPr>
          <w:pgSz w:w="9072" w:h="13608"/>
          <w:pgMar w:top="464" w:right="1034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trị vì chính sự, nếu lơ là một lỗi nhỏ mà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xử lý thận trọng, tựa nhƣ ngồi trên chiếc xe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có chốt bằng kim loại ở hai đầu trục, hài lòng với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quãng đƣờng ngắn ngủi đi đƣợc mà không thấy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hậu họa khi bị lật nhào. Hậu quả của chiếc xe thì gần,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bởi vậy ai ai cũng nhìn thấy; hậu họa của đất nƣớc lại ở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rất xa, do vậy ngƣời ta đều lơ là. Khi nhận thức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tình huống này thì phải sớm tối cảnh giác, nhƣ đứng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trƣớc cảnh hiểm nguy, cẩn trọng từng giờ từng phút,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dám phạm một sai lầm nhỏ.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Lưu Dực Chính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34" w:lineRule="exact" w:before="25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9. GIAO HỮU [KẾT GIAO BẠN HỮU] </w:t>
      </w:r>
    </w:p>
    <w:p>
      <w:pPr>
        <w:autoSpaceDN w:val="0"/>
        <w:autoSpaceDE w:val="0"/>
        <w:widowControl/>
        <w:spacing w:line="414" w:lineRule="exact" w:before="232" w:after="13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160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732"/>
        <w:gridCol w:w="1732"/>
        <w:gridCol w:w="1732"/>
        <w:gridCol w:w="1732"/>
      </w:tblGrid>
      <w:tr>
        <w:trPr>
          <w:trHeight w:hRule="exact" w:val="48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0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4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方</w:t>
            </w:r>
          </w:p>
        </w:tc>
        <w:tc>
          <w:tcPr>
            <w:tcW w:type="dxa" w:w="409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以類聚，物以群分，吉凶生矣。</w:t>
            </w:r>
          </w:p>
        </w:tc>
        <w:tc>
          <w:tcPr>
            <w:tcW w:type="dxa" w:w="175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1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方有類，物有群，則有同有</w:t>
            </w:r>
          </w:p>
        </w:tc>
      </w:tr>
    </w:tbl>
    <w:p>
      <w:pPr>
        <w:autoSpaceDN w:val="0"/>
        <w:autoSpaceDE w:val="0"/>
        <w:widowControl/>
        <w:spacing w:line="140" w:lineRule="exact" w:before="38" w:after="27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 xml:space="preserve">異，有聚有分也。順其所同則吉，乖其所趣則凶，故吉凶生矣。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702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74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（卷一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7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周易） </w:t>
            </w:r>
          </w:p>
        </w:tc>
      </w:tr>
    </w:tbl>
    <w:p>
      <w:pPr>
        <w:autoSpaceDN w:val="0"/>
        <w:autoSpaceDE w:val="0"/>
        <w:widowControl/>
        <w:spacing w:line="400" w:lineRule="exact" w:before="15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Chủng loại. </w:t>
      </w:r>
    </w:p>
    <w:p>
      <w:pPr>
        <w:autoSpaceDN w:val="0"/>
        <w:autoSpaceDE w:val="0"/>
        <w:widowControl/>
        <w:spacing w:line="414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trong thiên hạ cùng thực hành một đạo lý </w:t>
      </w:r>
    </w:p>
    <w:p>
      <w:pPr>
        <w:autoSpaceDN w:val="0"/>
        <w:autoSpaceDE w:val="0"/>
        <w:widowControl/>
        <w:spacing w:line="364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sẽ tề tựu bên nhau, còn sự vật lại đƣợc phân chia theo </w:t>
      </w:r>
    </w:p>
    <w:p>
      <w:pPr>
        <w:autoSpaceDN w:val="0"/>
        <w:autoSpaceDE w:val="0"/>
        <w:widowControl/>
        <w:spacing w:line="346" w:lineRule="exact" w:before="37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151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2" w:lineRule="exact" w:before="15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chủng loại. Gắn kết với điều thiện, với ngƣời quân tử tất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sẽ đƣợc tốt lành; gắn kết với điều xấu, với kẻ tiểu nhân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tất sẽ gặp việc dữ. Điều tốt lành hay việc hung hiểm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cũng đều nảy sinh nhƣ vậy. </w:t>
      </w:r>
    </w:p>
    <w:p>
      <w:pPr>
        <w:autoSpaceDN w:val="0"/>
        <w:autoSpaceDE w:val="0"/>
        <w:widowControl/>
        <w:spacing w:line="400" w:lineRule="exact" w:before="20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Kinh Dịch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12" w:after="11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161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732"/>
        <w:gridCol w:w="1732"/>
        <w:gridCol w:w="1732"/>
        <w:gridCol w:w="1732"/>
      </w:tblGrid>
      <w:tr>
        <w:trPr>
          <w:trHeight w:hRule="exact" w:val="596"/>
        </w:trPr>
        <w:tc>
          <w:tcPr>
            <w:tcW w:type="dxa" w:w="41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46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424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46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孔子曰：『居而得賢友，福之次</w:t>
            </w:r>
          </w:p>
        </w:tc>
        <w:tc>
          <w:tcPr>
            <w:tcW w:type="dxa" w:w="118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18" w:after="0"/>
              <w:ind w:left="0" w:right="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也。』 </w:t>
            </w:r>
          </w:p>
        </w:tc>
        <w:tc>
          <w:tcPr>
            <w:tcW w:type="dxa" w:w="1062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76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中論） </w:t>
            </w:r>
          </w:p>
        </w:tc>
      </w:tr>
      <w:tr>
        <w:trPr>
          <w:trHeight w:hRule="exact" w:val="582"/>
        </w:trPr>
        <w:tc>
          <w:tcPr>
            <w:tcW w:type="dxa" w:w="1732"/>
            <w:vMerge/>
            <w:tcBorders/>
          </w:tcPr>
          <w:p/>
        </w:tc>
        <w:tc>
          <w:tcPr>
            <w:tcW w:type="dxa" w:w="543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70" w:after="0"/>
              <w:ind w:left="552" w:right="55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（卷四十六 </w:t>
            </w:r>
          </w:p>
        </w:tc>
        <w:tc>
          <w:tcPr>
            <w:tcW w:type="dxa" w:w="1732"/>
            <w:vMerge/>
            <w:tcBorders/>
          </w:tcPr>
          <w:p/>
        </w:tc>
      </w:tr>
    </w:tbl>
    <w:p>
      <w:pPr>
        <w:autoSpaceDN w:val="0"/>
        <w:autoSpaceDE w:val="0"/>
        <w:widowControl/>
        <w:spacing w:line="400" w:lineRule="exact" w:before="13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4" w:lineRule="exact" w:before="19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Thƣờng chỉ nơi thuộc về. </w:t>
      </w:r>
    </w:p>
    <w:p>
      <w:pPr>
        <w:autoSpaceDN w:val="0"/>
        <w:autoSpaceDE w:val="0"/>
        <w:widowControl/>
        <w:spacing w:line="416" w:lineRule="exact" w:before="20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17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dạy rằng: “Nơi ở mà có ngƣời tài năng </w:t>
      </w:r>
    </w:p>
    <w:p>
      <w:pPr>
        <w:autoSpaceDN w:val="0"/>
        <w:autoSpaceDE w:val="0"/>
        <w:widowControl/>
        <w:spacing w:line="360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đức độ làm bạn, đây chính là nơi mà phúc báu thuộc về.” </w:t>
      </w:r>
    </w:p>
    <w:p>
      <w:pPr>
        <w:autoSpaceDN w:val="0"/>
        <w:autoSpaceDE w:val="0"/>
        <w:widowControl/>
        <w:spacing w:line="400" w:lineRule="exact" w:before="20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46.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Trung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12" w:after="11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162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7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4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9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92" w:after="0"/>
              <w:ind w:left="88" w:right="8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夫人雖有性質美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而心辨智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，必求賢師而事之，</w:t>
            </w:r>
          </w:p>
        </w:tc>
      </w:tr>
      <w:tr>
        <w:trPr>
          <w:trHeight w:hRule="exact" w:val="1268"/>
        </w:trPr>
        <w:tc>
          <w:tcPr>
            <w:tcW w:type="dxa" w:w="6904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66" w:lineRule="exact" w:before="0" w:after="0"/>
              <w:ind w:left="14" w:right="86" w:firstLine="0"/>
              <w:jc w:val="both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擇賢友而友之。得賢師而事之，則所聞者堯舜禹湯之道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也；得良友而友之，則所見者忠信敬讓之行也。身日進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於仁義而不自知者，靡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使然也。 </w:t>
            </w:r>
          </w:p>
        </w:tc>
      </w:tr>
      <w:tr>
        <w:trPr>
          <w:trHeight w:hRule="exact" w:val="580"/>
        </w:trPr>
        <w:tc>
          <w:tcPr>
            <w:tcW w:type="dxa" w:w="535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7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（卷三十八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7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孫卿子） </w:t>
            </w:r>
          </w:p>
        </w:tc>
      </w:tr>
    </w:tbl>
    <w:p>
      <w:pPr>
        <w:autoSpaceDN w:val="0"/>
        <w:autoSpaceDE w:val="0"/>
        <w:widowControl/>
        <w:spacing w:line="400" w:lineRule="exact" w:before="13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46" w:lineRule="exact" w:before="26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152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2" w:lineRule="exact" w:before="11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Chất phác tốt đẹp; </w:t>
      </w:r>
    </w:p>
    <w:p>
      <w:pPr>
        <w:autoSpaceDN w:val="0"/>
        <w:autoSpaceDE w:val="0"/>
        <w:widowControl/>
        <w:spacing w:line="412" w:lineRule="exact" w:before="18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Hiểu rõ sự - lý, có tài trí; </w:t>
      </w:r>
    </w:p>
    <w:p>
      <w:pPr>
        <w:autoSpaceDN w:val="0"/>
        <w:autoSpaceDE w:val="0"/>
        <w:widowControl/>
        <w:spacing w:line="412" w:lineRule="exact" w:before="19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Thấm nhuần dần dần, bị ảnh hƣởng. </w:t>
      </w:r>
    </w:p>
    <w:p>
      <w:pPr>
        <w:autoSpaceDN w:val="0"/>
        <w:autoSpaceDE w:val="0"/>
        <w:widowControl/>
        <w:spacing w:line="416" w:lineRule="exact" w:before="20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17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Con ngƣời dẫu có thiên tính đôn hậu tốt bụng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cùng trí tuệ tỉnh táo mạch lạc, nhƣng nhất định phải tìm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thầy đức độ để học tập, lựa chọn bạn tốt để kết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giao. Khi gặp đƣợc ngƣời thầy đức độ mà học tập theo,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những điều nghe và nhìn thấy đều là đạo lý của bậc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thánh vƣơng nhƣ vua Nghiêu, vua Thuấn, vua Vũ hay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vua Thang; có đƣợc bạn hiền mà kết giao, những điều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thấy đƣợc đều là hành động đẹp của sự trung thành, tín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nhiệm, cung kính và khiêm nhƣờng. Bản thân ngày một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tiến bộ với đạo lý nhân nghĩa mà chính mình cũng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nhận ra, đây chính là do ảnh hƣởng của việc mƣa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dầm thấm đất khiến cho nhƣ vậy. </w:t>
      </w:r>
    </w:p>
    <w:p>
      <w:pPr>
        <w:autoSpaceDN w:val="0"/>
        <w:autoSpaceDE w:val="0"/>
        <w:widowControl/>
        <w:spacing w:line="400" w:lineRule="exact" w:before="20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38.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Tôn Khanh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12" w:after="13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163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48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3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6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30" w:after="0"/>
              <w:ind w:left="44" w:right="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人之交士也，仁愛篤恕、謙遜敬讓，忠誠發乎內，</w:t>
            </w:r>
          </w:p>
        </w:tc>
      </w:tr>
    </w:tbl>
    <w:p>
      <w:pPr>
        <w:autoSpaceDN w:val="0"/>
        <w:autoSpaceDE w:val="0"/>
        <w:widowControl/>
        <w:spacing w:line="306" w:lineRule="exact" w:before="40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信效著乎外，流言無所受，愛憎無所偏，幽閑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①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攻人之</w:t>
      </w:r>
    </w:p>
    <w:p>
      <w:pPr>
        <w:autoSpaceDN w:val="0"/>
        <w:autoSpaceDE w:val="0"/>
        <w:widowControl/>
        <w:spacing w:line="382" w:lineRule="exact" w:before="2" w:after="190"/>
        <w:ind w:left="30" w:right="86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短，會友述人之長。有負我者，我又加厚焉；有疑我者，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我又加信焉。患難必相及，行潛德而不有，立潛功而不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名。孜孜為此，以沒其身，惡有與此人而憎之者也？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78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（卷四十五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昌言） </w:t>
            </w:r>
          </w:p>
        </w:tc>
      </w:tr>
    </w:tbl>
    <w:p>
      <w:pPr>
        <w:autoSpaceDN w:val="0"/>
        <w:autoSpaceDE w:val="0"/>
        <w:widowControl/>
        <w:spacing w:line="346" w:lineRule="exact" w:before="20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153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02" w:lineRule="exact" w:before="11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192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Ngăn chặn, hạn chế. </w:t>
      </w:r>
    </w:p>
    <w:p>
      <w:pPr>
        <w:autoSpaceDN w:val="0"/>
        <w:autoSpaceDE w:val="0"/>
        <w:widowControl/>
        <w:spacing w:line="414" w:lineRule="exact" w:before="20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17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với ngƣời khi kết giao, phải có tấm lòng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ái, khoan dung, nhã nhặn và khiêm nhƣờng. Lòng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trung thành xuất phát từ nội tâm, sự tín nhiệm lại hiển lộ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ở bên ngoài, không tin nghe lời đồn nhảm nhí, yêu hay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ghét đều không thiên vị, ở nơi kín đáo phải cẩn trọng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tránh việc chỉ trích khuyết điểm của ngƣời, ở nơi đông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phải thƣờng xuyên nói lên ƣu điểm của họ. Nếu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ngƣời phụ bạc, ta càng phải khoan dung độ lƣợng với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họ; khi có ngƣời hoài nghi, ta càng phải thành tín đối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với họ. Khi ngƣời khác có khó khăn hoạn nạn nhất định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phải giúp đỡ, âm thầm ban ơn cho ngƣời mà không cầu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báo đáp, âm thầm thành tựu việc tốt mà không cần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biết đến. Cứ cần mẫn không ngừng nghỉ, cả đời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thay đổi, liệu còn có ngƣời nào khi kết giao với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thế này mà vẫn chán ghét họ chứ? </w:t>
      </w:r>
    </w:p>
    <w:p>
      <w:pPr>
        <w:autoSpaceDN w:val="0"/>
        <w:autoSpaceDE w:val="0"/>
        <w:widowControl/>
        <w:spacing w:line="400" w:lineRule="exact" w:before="20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45.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Xương Ngôn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32" w:lineRule="exact" w:before="21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10. HỌC VẤN [PHƯƠNG PHÁP NÂNG CAO HỌC VẤN] </w:t>
      </w:r>
    </w:p>
    <w:p>
      <w:pPr>
        <w:autoSpaceDN w:val="0"/>
        <w:autoSpaceDE w:val="0"/>
        <w:widowControl/>
        <w:spacing w:line="414" w:lineRule="exact" w:before="194" w:after="132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164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5.999999999999943" w:type="dxa"/>
      </w:tblPr>
      <w:tblGrid>
        <w:gridCol w:w="2310"/>
        <w:gridCol w:w="2310"/>
        <w:gridCol w:w="2310"/>
      </w:tblGrid>
      <w:tr>
        <w:trPr>
          <w:trHeight w:hRule="exact" w:val="448"/>
        </w:trPr>
        <w:tc>
          <w:tcPr>
            <w:tcW w:type="dxa" w:w="4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30" w:after="0"/>
              <w:ind w:left="24" w:right="2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9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30" w:after="0"/>
              <w:ind w:left="10" w:right="1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今人皆知礪其劍，而弗知礪其身。夫學，身之礪</w:t>
            </w:r>
          </w:p>
        </w:tc>
      </w:tr>
      <w:tr>
        <w:trPr>
          <w:trHeight w:hRule="exact" w:val="534"/>
        </w:trPr>
        <w:tc>
          <w:tcPr>
            <w:tcW w:type="dxa" w:w="6914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" w:after="0"/>
              <w:ind w:left="4" w:right="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砥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也。 </w:t>
            </w:r>
          </w:p>
        </w:tc>
      </w:tr>
      <w:tr>
        <w:trPr>
          <w:trHeight w:hRule="exact" w:val="744"/>
        </w:trPr>
        <w:tc>
          <w:tcPr>
            <w:tcW w:type="dxa" w:w="564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（卷三十六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尸子） </w:t>
            </w:r>
          </w:p>
        </w:tc>
      </w:tr>
    </w:tbl>
    <w:p>
      <w:pPr>
        <w:autoSpaceDN w:val="0"/>
        <w:autoSpaceDE w:val="0"/>
        <w:widowControl/>
        <w:spacing w:line="346" w:lineRule="exact" w:before="27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154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02" w:lineRule="exact" w:before="11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Rèn luyện, nghĩa vốn có là đá mài dao, loại đá mài </w:t>
      </w:r>
    </w:p>
    <w:p>
      <w:pPr>
        <w:autoSpaceDN w:val="0"/>
        <w:autoSpaceDE w:val="0"/>
        <w:widowControl/>
        <w:spacing w:line="382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thô và to là „</w:t>
      </w:r>
      <w:r>
        <w:rPr>
          <w:rFonts w:ascii="宋体" w:hAnsi="宋体" w:eastAsia="宋体"/>
          <w:b w:val="0"/>
          <w:i w:val="0"/>
          <w:color w:val="000000"/>
          <w:sz w:val="30"/>
        </w:rPr>
        <w:t>礪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‟ [lệ], loại nhỏ là „</w:t>
      </w:r>
      <w:r>
        <w:rPr>
          <w:rFonts w:ascii="宋体" w:hAnsi="宋体" w:eastAsia="宋体"/>
          <w:b w:val="0"/>
          <w:i w:val="0"/>
          <w:color w:val="000000"/>
          <w:sz w:val="30"/>
        </w:rPr>
        <w:t>砥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[chỉ]. </w:t>
      </w:r>
    </w:p>
    <w:p>
      <w:pPr>
        <w:autoSpaceDN w:val="0"/>
        <w:autoSpaceDE w:val="0"/>
        <w:widowControl/>
        <w:spacing w:line="416" w:lineRule="exact" w:before="27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Ngày nay ngƣời ta đều biết mài sắc thanh kiếm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mình, nhƣng lại không biết rèn luyện thân tâm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mình. Việc tu học, chính là sự mài dũa đối với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thân tâm của bản thân.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36.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Thi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2" w:after="13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165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84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304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4" w:after="0"/>
              <w:ind w:left="14" w:right="1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君子博學，而日三省</w:t>
            </w:r>
          </w:p>
        </w:tc>
        <w:tc>
          <w:tcPr>
            <w:tcW w:type="dxa" w:w="3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乎己，則知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明而行無過</w:t>
            </w:r>
          </w:p>
        </w:tc>
      </w:tr>
    </w:tbl>
    <w:p>
      <w:pPr>
        <w:autoSpaceDN w:val="0"/>
        <w:autoSpaceDE w:val="0"/>
        <w:widowControl/>
        <w:spacing w:line="306" w:lineRule="exact" w:before="36" w:after="38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矣。故不登高山，不知天之高也；不臨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③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深谿，不知地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538"/>
        </w:trPr>
        <w:tc>
          <w:tcPr>
            <w:tcW w:type="dxa" w:w="690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之厚也；不聞先王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④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之遺言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⑤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，不知學問之大也。 </w:t>
            </w:r>
          </w:p>
        </w:tc>
      </w:tr>
      <w:tr>
        <w:trPr>
          <w:trHeight w:hRule="exact" w:val="622"/>
        </w:trPr>
        <w:tc>
          <w:tcPr>
            <w:tcW w:type="dxa" w:w="53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（卷三十六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孫卿子） </w:t>
            </w:r>
          </w:p>
        </w:tc>
      </w:tr>
    </w:tbl>
    <w:p>
      <w:pPr>
        <w:autoSpaceDN w:val="0"/>
        <w:autoSpaceDE w:val="0"/>
        <w:widowControl/>
        <w:spacing w:line="400" w:lineRule="exact" w:before="14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Âm đọc là „xǐng‟ [tỉnh] kiểm điểm, kiểm tra; </w:t>
      </w:r>
    </w:p>
    <w:p>
      <w:pPr>
        <w:autoSpaceDN w:val="0"/>
        <w:autoSpaceDE w:val="0"/>
        <w:widowControl/>
        <w:spacing w:line="414" w:lineRule="exact" w:before="9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Đồng nghĩa với từ „</w:t>
      </w:r>
      <w:r>
        <w:rPr>
          <w:rFonts w:ascii="宋体" w:hAnsi="宋体" w:eastAsia="宋体"/>
          <w:b w:val="0"/>
          <w:i w:val="0"/>
          <w:color w:val="000000"/>
          <w:sz w:val="30"/>
        </w:rPr>
        <w:t>智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[trí] thông minh, trí tuệ; </w:t>
      </w:r>
    </w:p>
    <w:p>
      <w:pPr>
        <w:autoSpaceDN w:val="0"/>
        <w:autoSpaceDE w:val="0"/>
        <w:widowControl/>
        <w:spacing w:line="412" w:lineRule="exact" w:before="8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Nhìn từ trên xuống, ở trên cao nhìn xuống dƣới </w:t>
      </w:r>
    </w:p>
    <w:p>
      <w:pPr>
        <w:autoSpaceDN w:val="0"/>
        <w:autoSpaceDE w:val="0"/>
        <w:widowControl/>
        <w:spacing w:line="358" w:lineRule="exact" w:before="0" w:after="0"/>
        <w:ind w:left="478" w:right="478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thấp; </w:t>
      </w:r>
    </w:p>
    <w:p>
      <w:pPr>
        <w:autoSpaceDN w:val="0"/>
        <w:autoSpaceDE w:val="0"/>
        <w:widowControl/>
        <w:spacing w:line="412" w:lineRule="exact" w:before="7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Chỉ bậc minh quân từ thời thƣợng cổ; </w:t>
      </w:r>
    </w:p>
    <w:p>
      <w:pPr>
        <w:autoSpaceDN w:val="0"/>
        <w:autoSpaceDE w:val="0"/>
        <w:widowControl/>
        <w:spacing w:line="424" w:lineRule="exact" w:before="7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(5)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 lời giáo huấn của ngƣời xƣa. 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46" w:lineRule="exact" w:before="33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155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quân tử phải học tập lời dạy của bậc Thánh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Hiền một cách rộng rãi, hơn nữa (noi theo tấm gƣơng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Tăng Tử) hàng ngày phải kiểm điểm thân tâm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hành vi của chính mình liệu có sai sót hay không, cứ thế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làm tất có thể trở thành một ngƣời có trí tuệ sáng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ngời mà hành vi không sai sót. Bởi vậy, không lên núi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cao sẽ không biết trời cao nhƣờng nào; không nhìn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xuống vực sâu sẽ không biết nền đất dày ra sao;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nghe theo lời dạy của bậc thánh vƣơng xƣa sẽ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biết đƣợc sự lớn lao của đạo lý trong học vấn Thánh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Hiền.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38.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Tôn Khanh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2" w:after="13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166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80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2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10" w:after="0"/>
              <w:ind w:left="46" w:right="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古之學者耕且養，三年而通一藝，存其大體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，玩</w:t>
            </w:r>
          </w:p>
        </w:tc>
      </w:tr>
      <w:tr>
        <w:trPr>
          <w:trHeight w:hRule="exact" w:val="396"/>
        </w:trPr>
        <w:tc>
          <w:tcPr>
            <w:tcW w:type="dxa" w:w="686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經文而已。是故用日約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少而蓄德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④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多，三十而五經立</w:t>
            </w:r>
          </w:p>
        </w:tc>
      </w:tr>
    </w:tbl>
    <w:p>
      <w:pPr>
        <w:autoSpaceDN w:val="0"/>
        <w:autoSpaceDE w:val="0"/>
        <w:widowControl/>
        <w:spacing w:line="282" w:lineRule="exact" w:before="50" w:after="19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2310"/>
        <w:gridCol w:w="2310"/>
        <w:gridCol w:w="2310"/>
      </w:tblGrid>
      <w:tr>
        <w:trPr>
          <w:trHeight w:hRule="exact" w:val="620"/>
        </w:trPr>
        <w:tc>
          <w:tcPr>
            <w:tcW w:type="dxa" w:w="309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（卷十四 </w:t>
            </w:r>
          </w:p>
        </w:tc>
        <w:tc>
          <w:tcPr>
            <w:tcW w:type="dxa" w:w="51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122" w:right="12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5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漢書二） </w:t>
            </w:r>
          </w:p>
        </w:tc>
      </w:tr>
    </w:tbl>
    <w:p>
      <w:pPr>
        <w:autoSpaceDN w:val="0"/>
        <w:autoSpaceDE w:val="0"/>
        <w:widowControl/>
        <w:spacing w:line="400" w:lineRule="exact" w:before="15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Nghĩa lý quan trọng; </w:t>
      </w:r>
    </w:p>
    <w:p>
      <w:pPr>
        <w:autoSpaceDN w:val="0"/>
        <w:autoSpaceDE w:val="0"/>
        <w:widowControl/>
        <w:spacing w:line="412" w:lineRule="exact" w:before="72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Nhiều lần chiêm nghiệm; </w:t>
      </w:r>
    </w:p>
    <w:p>
      <w:pPr>
        <w:autoSpaceDN w:val="0"/>
        <w:autoSpaceDE w:val="0"/>
        <w:widowControl/>
        <w:spacing w:line="412" w:lineRule="exact" w:before="7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Ít, giảm ít, giản lƣợc; </w:t>
      </w:r>
    </w:p>
    <w:p>
      <w:pPr>
        <w:autoSpaceDN w:val="0"/>
        <w:autoSpaceDE w:val="0"/>
        <w:widowControl/>
        <w:spacing w:line="412" w:lineRule="exact" w:before="7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Tu dƣỡng và tích đức. </w:t>
      </w:r>
    </w:p>
    <w:p>
      <w:pPr>
        <w:autoSpaceDN w:val="0"/>
        <w:autoSpaceDE w:val="0"/>
        <w:widowControl/>
        <w:spacing w:line="346" w:lineRule="exact" w:before="39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156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Học giả thời xƣa một mặt lao động canh tác, một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mặt tu dƣỡng đức hạnh và học vấn của chính mình,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ba năm thông hiểu một bộ kinh, thƣờng là nắm bắt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nghĩa lý quan trọng trong đó, nhiều lần chiêm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nghiệm và lãnh hội kinh văn là đƣợc. Bởi vậy, tuy thời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gian có ít, nhƣng đức hạnh tu dƣỡng đƣợc lại nhiều, đến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năm ba mƣơi tuổi tất có thể thông đạt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Ngũ Kinh</w:t>
      </w:r>
      <w:r>
        <w:rPr>
          <w:rFonts w:ascii="Times New Roman Italic" w:hAnsi="Times New Roman Italic" w:eastAsia="Times New Roman Italic"/>
          <w:b w:val="0"/>
          <w:i/>
          <w:color w:val="000000"/>
          <w:sz w:val="19"/>
        </w:rPr>
        <w:t>14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rồi. </w:t>
      </w:r>
    </w:p>
    <w:p>
      <w:pPr>
        <w:autoSpaceDN w:val="0"/>
        <w:autoSpaceDE w:val="0"/>
        <w:widowControl/>
        <w:spacing w:line="400" w:lineRule="exact" w:before="20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(Cuốn 14.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Hán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Tập 2) </w:t>
      </w:r>
    </w:p>
    <w:p>
      <w:pPr>
        <w:autoSpaceDN w:val="0"/>
        <w:autoSpaceDE w:val="0"/>
        <w:widowControl/>
        <w:spacing w:line="414" w:lineRule="exact" w:before="812" w:after="11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167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6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4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26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44" w:after="0"/>
              <w:ind w:left="10" w:right="1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君子既學之，患其不博也；既博之，患其不習</w:t>
            </w:r>
          </w:p>
        </w:tc>
        <w:tc>
          <w:tcPr>
            <w:tcW w:type="dxa" w:w="19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11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</w:p>
        </w:tc>
      </w:tr>
    </w:tbl>
    <w:p>
      <w:pPr>
        <w:autoSpaceDN w:val="0"/>
        <w:autoSpaceDE w:val="0"/>
        <w:widowControl/>
        <w:spacing w:line="306" w:lineRule="exact" w:before="40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也；既習之，患其不知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②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也；既知之，患其不能行也；</w:t>
      </w:r>
    </w:p>
    <w:p>
      <w:pPr>
        <w:autoSpaceDN w:val="0"/>
        <w:autoSpaceDE w:val="0"/>
        <w:widowControl/>
        <w:spacing w:line="382" w:lineRule="exact" w:before="0" w:after="17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既能行之，患其不能以讓也。君子之學，致此五者而已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矣。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582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7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（卷三十五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7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曾子） </w:t>
            </w:r>
          </w:p>
        </w:tc>
      </w:tr>
    </w:tbl>
    <w:p>
      <w:pPr>
        <w:autoSpaceDN w:val="0"/>
        <w:autoSpaceDE w:val="0"/>
        <w:widowControl/>
        <w:spacing w:line="400" w:lineRule="exact" w:before="12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4" w:lineRule="exact" w:before="19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Ôn tập; </w:t>
      </w:r>
    </w:p>
    <w:p>
      <w:pPr>
        <w:autoSpaceDN w:val="0"/>
        <w:autoSpaceDE w:val="0"/>
        <w:widowControl/>
        <w:spacing w:line="412" w:lineRule="exact" w:before="19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Giác ngộ, ở đây chỉ sự hiểu. </w:t>
      </w:r>
    </w:p>
    <w:p>
      <w:pPr>
        <w:autoSpaceDN w:val="0"/>
        <w:autoSpaceDE w:val="0"/>
        <w:widowControl/>
        <w:spacing w:line="288" w:lineRule="exact" w:before="102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14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Ngũ Kinh gồm có Kinh Thi, Thƣợng Thƣ, Lễ Kí, Kinh Dịch và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Kinh Xuân Thu. </w:t>
      </w:r>
    </w:p>
    <w:p>
      <w:pPr>
        <w:autoSpaceDN w:val="0"/>
        <w:autoSpaceDE w:val="0"/>
        <w:widowControl/>
        <w:spacing w:line="346" w:lineRule="exact" w:before="34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157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2" w:lineRule="exact" w:before="17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quân tử sau khi học tập lời dạy của bậc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Thánh Hiền, chỉ e điều mà bản thân học đƣợc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uyên bác; khi học đƣợc uyên bác rồi, chỉ e bản thân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thể thƣờng xuyên ôn tập; khi đã ôn tập rồi, chỉ e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bản thân không thể hiểu đƣợc; khi đã hiểu rồi, chỉ e bản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thân không thể theo đạo lý đó mà thực hành; khi đã thực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hành theo đạo lý rồi, lại e bản thân không thể khiêm tốn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nhã nhặn. Khi ngƣời quân tử cầu học, nếu có thể thực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hành năm phƣơng diện này là đƣợc rồi. </w:t>
      </w:r>
    </w:p>
    <w:p>
      <w:pPr>
        <w:autoSpaceDN w:val="0"/>
        <w:autoSpaceDE w:val="0"/>
        <w:widowControl/>
        <w:spacing w:line="400" w:lineRule="exact" w:before="20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35.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Tăng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32" w:lineRule="exact" w:before="216" w:after="0"/>
        <w:ind w:left="170" w:right="17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11. HỮU HẰNG [KIÊN TRÌ BỀN BỈ] </w:t>
      </w:r>
    </w:p>
    <w:p>
      <w:pPr>
        <w:autoSpaceDN w:val="0"/>
        <w:autoSpaceDE w:val="0"/>
        <w:widowControl/>
        <w:spacing w:line="414" w:lineRule="exact" w:before="192" w:after="11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168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386"/>
        <w:gridCol w:w="1386"/>
        <w:gridCol w:w="1386"/>
        <w:gridCol w:w="1386"/>
        <w:gridCol w:w="1386"/>
      </w:tblGrid>
      <w:tr>
        <w:trPr>
          <w:trHeight w:hRule="exact" w:val="46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4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5226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44" w:after="0"/>
              <w:ind w:left="8" w:right="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《彖》曰：天地之道，恒久而不已也。</w:t>
            </w:r>
          </w:p>
        </w:tc>
        <w:tc>
          <w:tcPr>
            <w:tcW w:type="dxa" w:w="126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118" w:after="0"/>
              <w:ind w:left="6" w:right="6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得其所久，故不已</w:t>
            </w:r>
          </w:p>
        </w:tc>
      </w:tr>
      <w:tr>
        <w:trPr>
          <w:trHeight w:hRule="exact" w:val="384"/>
        </w:trPr>
        <w:tc>
          <w:tcPr>
            <w:tcW w:type="dxa" w:w="6904"/>
            <w:gridSpan w:val="5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日月得天而能久照，四時變化而能久成，聖人久於其</w:t>
            </w:r>
          </w:p>
        </w:tc>
      </w:tr>
      <w:tr>
        <w:trPr>
          <w:trHeight w:hRule="exact" w:val="382"/>
        </w:trPr>
        <w:tc>
          <w:tcPr>
            <w:tcW w:type="dxa" w:w="2314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6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道，而天下化成。</w:t>
            </w:r>
          </w:p>
        </w:tc>
        <w:tc>
          <w:tcPr>
            <w:tcW w:type="dxa" w:w="459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" w:after="0"/>
              <w:ind w:left="4" w:right="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言各得所恒，故皆能久長也。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觀其所恒，而天地萬</w:t>
            </w:r>
          </w:p>
        </w:tc>
      </w:tr>
      <w:tr>
        <w:trPr>
          <w:trHeight w:hRule="exact" w:val="516"/>
        </w:trPr>
        <w:tc>
          <w:tcPr>
            <w:tcW w:type="dxa" w:w="197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6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物之情可見矣。</w:t>
            </w:r>
          </w:p>
        </w:tc>
        <w:tc>
          <w:tcPr>
            <w:tcW w:type="dxa" w:w="4926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38" w:after="0"/>
              <w:ind w:left="0" w:right="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天地萬物之情，見於所恒也。 </w:t>
            </w:r>
          </w:p>
        </w:tc>
      </w:tr>
      <w:tr>
        <w:trPr>
          <w:trHeight w:hRule="exact" w:val="586"/>
        </w:trPr>
        <w:tc>
          <w:tcPr>
            <w:tcW w:type="dxa" w:w="5636"/>
            <w:gridSpan w:val="4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72" w:after="0"/>
              <w:ind w:left="184" w:right="18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（卷一 </w:t>
            </w:r>
          </w:p>
        </w:tc>
        <w:tc>
          <w:tcPr>
            <w:tcW w:type="dxa" w:w="126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7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周易） </w:t>
            </w:r>
          </w:p>
        </w:tc>
      </w:tr>
    </w:tbl>
    <w:p>
      <w:pPr>
        <w:autoSpaceDN w:val="0"/>
        <w:autoSpaceDE w:val="0"/>
        <w:widowControl/>
        <w:spacing w:line="414" w:lineRule="exact" w:before="13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17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[Thoán Truyện] nói rằng: “Quy luật vận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hành của đất trời là sự vận hành bền bỉ, không hề ngừng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nghỉ. Mặt trời và mặt trăng nhận đƣợc sự nâng đỡ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bầu trời mà có thể không ngừng nghỉ mà soi sáng khắp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thiên hạ; bốn mùa biến đổi qua lại, bởi vậy có thể sản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sinh vạn vật một cách vĩnh cửu; thánh nhân bền bỉ thực </w:t>
      </w:r>
    </w:p>
    <w:p>
      <w:pPr>
        <w:autoSpaceDN w:val="0"/>
        <w:autoSpaceDE w:val="0"/>
        <w:widowControl/>
        <w:spacing w:line="346" w:lineRule="exact" w:before="12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158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40" w:right="4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2" w:lineRule="exact" w:before="156" w:after="0"/>
        <w:ind w:left="30" w:right="2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hành đạo nghĩa của mình, do vậy có thể giáo hóa thiên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hạ để xây dựng nền hòa bình và thịnh vƣợng. Quan sát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nghĩa lý tạo nên sự bền bỉ này tất sẽ hiểu đƣợc tình hình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vạn vật trong đất trời.” </w:t>
      </w:r>
    </w:p>
    <w:p>
      <w:pPr>
        <w:autoSpaceDN w:val="0"/>
        <w:autoSpaceDE w:val="0"/>
        <w:widowControl/>
        <w:spacing w:line="400" w:lineRule="exact" w:before="202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Kinh Dịch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12" w:after="11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169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5.999999999999943" w:type="dxa"/>
      </w:tblPr>
      <w:tblGrid>
        <w:gridCol w:w="2311"/>
        <w:gridCol w:w="2311"/>
        <w:gridCol w:w="2311"/>
      </w:tblGrid>
      <w:tr>
        <w:trPr>
          <w:trHeight w:hRule="exact" w:val="464"/>
        </w:trPr>
        <w:tc>
          <w:tcPr>
            <w:tcW w:type="dxa" w:w="4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46" w:after="0"/>
              <w:ind w:left="24" w:right="2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9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90" w:after="0"/>
              <w:ind w:left="10" w:right="1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聖人貴恒，恒者德之固也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。聖人久於其道，而天</w:t>
            </w:r>
          </w:p>
        </w:tc>
      </w:tr>
      <w:tr>
        <w:trPr>
          <w:trHeight w:hRule="exact" w:val="516"/>
        </w:trPr>
        <w:tc>
          <w:tcPr>
            <w:tcW w:type="dxa" w:w="6918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4" w:after="0"/>
              <w:ind w:left="4" w:right="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下化成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。未有不恒而可以成德，無德而可以持久者也。 </w:t>
            </w:r>
          </w:p>
        </w:tc>
      </w:tr>
      <w:tr>
        <w:trPr>
          <w:trHeight w:hRule="exact" w:val="580"/>
        </w:trPr>
        <w:tc>
          <w:tcPr>
            <w:tcW w:type="dxa" w:w="530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70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（卷五十 </w:t>
            </w:r>
          </w:p>
        </w:tc>
        <w:tc>
          <w:tcPr>
            <w:tcW w:type="dxa" w:w="161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70" w:after="0"/>
              <w:ind w:left="16" w:right="1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袁子正書） </w:t>
            </w:r>
          </w:p>
        </w:tc>
      </w:tr>
    </w:tbl>
    <w:p>
      <w:pPr>
        <w:autoSpaceDN w:val="0"/>
        <w:autoSpaceDE w:val="0"/>
        <w:widowControl/>
        <w:spacing w:line="400" w:lineRule="exact" w:before="12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19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trích từ [Kinh Dịch ∙ Hệ Từ Truyện – Hạ]; </w:t>
      </w:r>
    </w:p>
    <w:p>
      <w:pPr>
        <w:autoSpaceDN w:val="0"/>
        <w:autoSpaceDE w:val="0"/>
        <w:widowControl/>
        <w:spacing w:line="414" w:lineRule="exact" w:before="19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trích từ [Kinh Dịch ∙ Lôi Phong Hằng]. </w:t>
      </w:r>
    </w:p>
    <w:p>
      <w:pPr>
        <w:autoSpaceDN w:val="0"/>
        <w:autoSpaceDE w:val="0"/>
        <w:widowControl/>
        <w:spacing w:line="416" w:lineRule="exact" w:before="20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176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thánh nhân đáng quý ở sự bền bỉ, khi có sự </w:t>
      </w:r>
    </w:p>
    <w:p>
      <w:pPr>
        <w:autoSpaceDN w:val="0"/>
        <w:autoSpaceDE w:val="0"/>
        <w:widowControl/>
        <w:spacing w:line="362" w:lineRule="exact" w:before="2" w:after="0"/>
        <w:ind w:left="30" w:right="2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bền bỉ mới khiến cho đức hạnh đƣợc bền vững. Khi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thánh nhân bền bỉ kiên trì với sự nghiệp giáo hóa đạo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đức, sự giáo hóa đối với thiên hạ mới có thể thành công.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Chƣa từng có việc không bền bỉ kiên trì mà có thể thành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tựu sự nghiệp giáo hóa đạo đức, cũng chƣa từng có việc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có đức hạnh mà có thể khiến cho xã hội an định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thịnh vƣợng. </w:t>
      </w:r>
    </w:p>
    <w:p>
      <w:pPr>
        <w:autoSpaceDN w:val="0"/>
        <w:autoSpaceDE w:val="0"/>
        <w:widowControl/>
        <w:spacing w:line="400" w:lineRule="exact" w:before="202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50.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Viên Tử Chính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70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159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4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126" w:after="13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170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386"/>
        <w:gridCol w:w="1386"/>
        <w:gridCol w:w="1386"/>
        <w:gridCol w:w="1386"/>
        <w:gridCol w:w="1386"/>
      </w:tblGrid>
      <w:tr>
        <w:trPr>
          <w:trHeight w:hRule="exact" w:val="49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481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12" w:after="0"/>
              <w:ind w:left="6" w:right="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夫節士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不能使人敬之，而志不可奪</w:t>
            </w:r>
          </w:p>
        </w:tc>
        <w:tc>
          <w:tcPr>
            <w:tcW w:type="dxa" w:w="168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也；不能使</w:t>
            </w:r>
          </w:p>
        </w:tc>
      </w:tr>
      <w:tr>
        <w:trPr>
          <w:trHeight w:hRule="exact" w:val="368"/>
        </w:trPr>
        <w:tc>
          <w:tcPr>
            <w:tcW w:type="dxa" w:w="6904"/>
            <w:gridSpan w:val="5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5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人不憎之，而道不可屈也；不能令人不辱之，而榮在我</w:t>
            </w:r>
          </w:p>
        </w:tc>
      </w:tr>
      <w:tr>
        <w:trPr>
          <w:trHeight w:hRule="exact" w:val="536"/>
        </w:trPr>
        <w:tc>
          <w:tcPr>
            <w:tcW w:type="dxa" w:w="225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6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也；不能令人不擯</w:t>
            </w:r>
          </w:p>
        </w:tc>
        <w:tc>
          <w:tcPr>
            <w:tcW w:type="dxa" w:w="4648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0" w:after="0"/>
              <w:ind w:left="0" w:right="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之，而操之不可改也。 </w:t>
            </w:r>
          </w:p>
        </w:tc>
      </w:tr>
      <w:tr>
        <w:trPr>
          <w:trHeight w:hRule="exact" w:val="620"/>
        </w:trPr>
        <w:tc>
          <w:tcPr>
            <w:tcW w:type="dxa" w:w="5576"/>
            <w:gridSpan w:val="4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（卷五十 </w:t>
            </w:r>
          </w:p>
        </w:tc>
        <w:tc>
          <w:tcPr>
            <w:tcW w:type="dxa" w:w="132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抱朴子） </w:t>
            </w:r>
          </w:p>
        </w:tc>
      </w:tr>
    </w:tbl>
    <w:p>
      <w:pPr>
        <w:autoSpaceDN w:val="0"/>
        <w:autoSpaceDE w:val="0"/>
        <w:widowControl/>
        <w:spacing w:line="400" w:lineRule="exact" w:before="15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4" w:lineRule="exact" w:before="23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có khí tiết; </w:t>
      </w:r>
    </w:p>
    <w:p>
      <w:pPr>
        <w:autoSpaceDN w:val="0"/>
        <w:autoSpaceDE w:val="0"/>
        <w:widowControl/>
        <w:spacing w:line="412" w:lineRule="exact" w:before="7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Dùng sức mạnh để khiến cho dao động, đổi thay; </w:t>
      </w:r>
    </w:p>
    <w:p>
      <w:pPr>
        <w:autoSpaceDN w:val="0"/>
        <w:autoSpaceDE w:val="0"/>
        <w:widowControl/>
        <w:spacing w:line="360" w:lineRule="exact" w:before="0" w:after="0"/>
        <w:ind w:left="478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đồng thời cũng có nghĩa do sức mạnh mà bị dao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động, biến đổi; </w:t>
      </w:r>
    </w:p>
    <w:p>
      <w:pPr>
        <w:autoSpaceDN w:val="0"/>
        <w:autoSpaceDE w:val="0"/>
        <w:widowControl/>
        <w:spacing w:line="412" w:lineRule="exact" w:before="7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Bác bỏ, bỏ đi. </w:t>
      </w:r>
    </w:p>
    <w:p>
      <w:pPr>
        <w:autoSpaceDN w:val="0"/>
        <w:autoSpaceDE w:val="0"/>
        <w:widowControl/>
        <w:spacing w:line="416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có khí tiết, không thể khiến ngƣời tôn trọng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bản thân, nhƣng chí hƣớng của họ sẽ không vì sức mạnh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bị dao động; không thể khiến ngƣời không chán ghét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bản thân, nhƣng chuẩn mực đạo đức của họ sẽ không bị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khuất phục; không thể khiến ngƣời không lăng mạ bản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thân, nhƣng sự tôn quý và danh tiếng của nhân cách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giữ mãi trong con ngƣời họ; không thể khiến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không bác bỏ bản thân, nhƣng khí tiết của họ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trƣớc sau không hề thay đổi.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50.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Bão Phác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88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160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32" w:lineRule="exact" w:before="13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12. XỬ THẾ [ĐỐI NHÂN XỬ THẾ] </w:t>
      </w:r>
    </w:p>
    <w:p>
      <w:pPr>
        <w:autoSpaceDN w:val="0"/>
        <w:autoSpaceDE w:val="0"/>
        <w:widowControl/>
        <w:spacing w:line="416" w:lineRule="exact" w:before="232" w:after="13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171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94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2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343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2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君子體仁，足以長人；嘉</w:t>
            </w:r>
          </w:p>
        </w:tc>
        <w:tc>
          <w:tcPr>
            <w:tcW w:type="dxa" w:w="30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3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會，足以合禮；利物，</w:t>
            </w:r>
          </w:p>
        </w:tc>
      </w:tr>
    </w:tbl>
    <w:p>
      <w:pPr>
        <w:autoSpaceDN w:val="0"/>
        <w:autoSpaceDE w:val="0"/>
        <w:widowControl/>
        <w:spacing w:line="282" w:lineRule="exact" w:before="52" w:after="19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足以和義；貞固，足以幹事。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942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（卷一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周易） </w:t>
            </w:r>
          </w:p>
        </w:tc>
      </w:tr>
    </w:tbl>
    <w:p>
      <w:pPr>
        <w:autoSpaceDN w:val="0"/>
        <w:autoSpaceDE w:val="0"/>
        <w:widowControl/>
        <w:spacing w:line="400" w:lineRule="exact" w:before="46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Thiện, tốt đẹp. </w:t>
      </w:r>
    </w:p>
    <w:p>
      <w:pPr>
        <w:autoSpaceDN w:val="0"/>
        <w:autoSpaceDE w:val="0"/>
        <w:widowControl/>
        <w:spacing w:line="414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ngƣời quân tử thông qua việc quan sát và thực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hành đạo lý nhân nghĩa tất sẽ phù hợp để lãnh đạo quần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chúng. Thành tựu cho sự hội tụ của những điều tốt đẹp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tất sẽ phát huy đƣợc tác dụng giáo hóa của Lễ. Mang lại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lợi ích cho ngƣời khác tất sẽ phù hợp với đạo nghĩa.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Kiên trì đi theo con đƣờng chính nghĩa sẽ làm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nhiều việc. </w:t>
      </w:r>
    </w:p>
    <w:p>
      <w:pPr>
        <w:autoSpaceDN w:val="0"/>
        <w:autoSpaceDE w:val="0"/>
        <w:widowControl/>
        <w:spacing w:line="400" w:lineRule="exact" w:before="204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Kinh Dịch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)</w:t>
      </w:r>
      <w:r>
        <w:rPr>
          <w:rFonts w:ascii="Cambria" w:hAnsi="Cambria" w:eastAsia="Cambria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6" w:lineRule="exact" w:before="212" w:after="11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172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74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42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40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42" w:after="0"/>
              <w:ind w:left="6" w:right="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子謂子產，有君子之道四焉。</w:t>
            </w:r>
          </w:p>
        </w:tc>
        <w:tc>
          <w:tcPr>
            <w:tcW w:type="dxa" w:w="23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1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子產，公孫僑也。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其行己也</w:t>
            </w:r>
          </w:p>
        </w:tc>
      </w:tr>
    </w:tbl>
    <w:p>
      <w:pPr>
        <w:autoSpaceDN w:val="0"/>
        <w:autoSpaceDE w:val="0"/>
        <w:widowControl/>
        <w:spacing w:line="280" w:lineRule="exact" w:before="50" w:after="17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恭，其事上也敬，其養民也惠，其使民也義。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616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70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（卷九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7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論語） </w:t>
            </w:r>
          </w:p>
        </w:tc>
      </w:tr>
    </w:tbl>
    <w:p>
      <w:pPr>
        <w:autoSpaceDN w:val="0"/>
        <w:autoSpaceDE w:val="0"/>
        <w:widowControl/>
        <w:spacing w:line="346" w:lineRule="exact" w:before="16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161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khi nhận xét về Tử Sản đã nói rằng: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“Ông ấy có bốn phẩm chất và đều là đạo lý của bậc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quân tử: Về nhân cách làm ngƣời, ông ấy rất khiêm tốn;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phụng sự quân chủ thì rất cung kính; ông ấy dùng 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huệ để trợ giúp nhân dân; khi sử dụng sức dân (để phục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vụ cho việc công) lại rất phù hợp và thích đáng.”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Luận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2" w:after="14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173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84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5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50" w:after="0"/>
              <w:ind w:left="52" w:right="5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子曰：『同聲相應，同氣相求，水流濕，火就</w:t>
            </w:r>
          </w:p>
        </w:tc>
      </w:tr>
    </w:tbl>
    <w:p>
      <w:pPr>
        <w:autoSpaceDN w:val="0"/>
        <w:autoSpaceDE w:val="0"/>
        <w:widowControl/>
        <w:spacing w:line="282" w:lineRule="exact" w:before="50" w:after="19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燥，雲從龍，風從虎，聖人作而萬物睹。』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626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（卷一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周易） </w:t>
            </w:r>
          </w:p>
        </w:tc>
      </w:tr>
    </w:tbl>
    <w:p>
      <w:pPr>
        <w:autoSpaceDN w:val="0"/>
        <w:autoSpaceDE w:val="0"/>
        <w:widowControl/>
        <w:spacing w:line="416" w:lineRule="exact" w:before="15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dạy rằng: “Đây là lối tỷ dụ khi những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âm thanh tƣơng đồng sẽ cùng cộng hƣởng, mùi vị tƣơng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tự sẽ quyện vào nhau. Dòng nƣớc thƣờng chảy về bãi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đầm lầy, lửa lại luôn cháy ở nơi khô hạn; những đám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mây tốt lành sẽ xuất hiện sau tiếng khóc tỉ tê của rồng,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những cơn gió lốc sẽ nối tiếp nhau đến nơi có tiếng hổ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gầm. Khi bậc thánh nhân xuất hiện, muôn dân đều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ngƣỡng mộ họ, thân cận họ và tiếp nhận sự dẫn dắt cũng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 giáo hóa của họ.”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Kinh Dịch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50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162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126" w:after="13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174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732"/>
        <w:gridCol w:w="1732"/>
        <w:gridCol w:w="1732"/>
        <w:gridCol w:w="1732"/>
      </w:tblGrid>
      <w:tr>
        <w:trPr>
          <w:trHeight w:hRule="exact" w:val="490"/>
        </w:trPr>
        <w:tc>
          <w:tcPr>
            <w:tcW w:type="dxa" w:w="41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3406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4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艮，君子以思下出其位。</w:t>
            </w:r>
          </w:p>
        </w:tc>
        <w:tc>
          <w:tcPr>
            <w:tcW w:type="dxa" w:w="19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138" w:after="0"/>
              <w:ind w:left="0" w:right="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各止其所。不侵官也。 </w:t>
            </w:r>
          </w:p>
        </w:tc>
        <w:tc>
          <w:tcPr>
            <w:tcW w:type="dxa" w:w="1188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70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周易） </w:t>
            </w:r>
          </w:p>
        </w:tc>
      </w:tr>
      <w:tr>
        <w:trPr>
          <w:trHeight w:hRule="exact" w:val="590"/>
        </w:trPr>
        <w:tc>
          <w:tcPr>
            <w:tcW w:type="dxa" w:w="1732"/>
            <w:vMerge/>
            <w:tcBorders/>
          </w:tcPr>
          <w:p/>
        </w:tc>
        <w:tc>
          <w:tcPr>
            <w:tcW w:type="dxa" w:w="1732"/>
            <w:vMerge/>
            <w:tcBorders/>
          </w:tcPr>
          <w:p/>
        </w:tc>
        <w:tc>
          <w:tcPr>
            <w:tcW w:type="dxa" w:w="19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16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（卷一 </w:t>
            </w:r>
          </w:p>
        </w:tc>
        <w:tc>
          <w:tcPr>
            <w:tcW w:type="dxa" w:w="1732"/>
            <w:vMerge/>
            <w:tcBorders/>
          </w:tcPr>
          <w:p/>
        </w:tc>
      </w:tr>
    </w:tbl>
    <w:p>
      <w:pPr>
        <w:autoSpaceDN w:val="0"/>
        <w:autoSpaceDE w:val="0"/>
        <w:widowControl/>
        <w:spacing w:line="416" w:lineRule="exact" w:before="9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9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Quẻ Cấn (Thuần Cấn), ngƣời quân tử khi quan sát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thấy hiện tƣợng của quẻ này, phải kiềm chế dục vọng từ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nội tâm, những điều suy nghĩ đến đều không vƣợt quá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bổn phận của mình (giữ đúng bổn phận, tôn trọng chức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trách và quyền hạn của ngƣời chủ sự). </w:t>
      </w:r>
    </w:p>
    <w:p>
      <w:pPr>
        <w:autoSpaceDN w:val="0"/>
        <w:autoSpaceDE w:val="0"/>
        <w:widowControl/>
        <w:spacing w:line="400" w:lineRule="exact" w:before="12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Kinh Dịch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134" w:after="8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175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24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9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90" w:after="0"/>
              <w:ind w:left="52" w:right="5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貴而下賤，則眾弗惡也；富能分貧，則窮乏士弗</w:t>
            </w:r>
          </w:p>
        </w:tc>
      </w:tr>
    </w:tbl>
    <w:p>
      <w:pPr>
        <w:autoSpaceDN w:val="0"/>
        <w:autoSpaceDE w:val="0"/>
        <w:widowControl/>
        <w:spacing w:line="282" w:lineRule="exact" w:before="50" w:after="13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惡也；智而教愚，則童蒙者不惡也。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97.9999999999998" w:type="dxa"/>
      </w:tblPr>
      <w:tblGrid>
        <w:gridCol w:w="3465"/>
        <w:gridCol w:w="3465"/>
      </w:tblGrid>
      <w:tr>
        <w:trPr>
          <w:trHeight w:hRule="exact" w:val="504"/>
        </w:trPr>
        <w:tc>
          <w:tcPr>
            <w:tcW w:type="dxa" w:w="317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30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（卷八 </w:t>
            </w:r>
          </w:p>
        </w:tc>
        <w:tc>
          <w:tcPr>
            <w:tcW w:type="dxa" w:w="174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3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韓詩外傳） </w:t>
            </w:r>
          </w:p>
        </w:tc>
      </w:tr>
    </w:tbl>
    <w:p>
      <w:pPr>
        <w:autoSpaceDN w:val="0"/>
        <w:autoSpaceDE w:val="0"/>
        <w:widowControl/>
        <w:spacing w:line="416" w:lineRule="exact" w:before="9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ở địa vị cao mà có thể đối xử khiêm tốn với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ở bên dƣới, vậy thì quần chúng sẽ không chán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ghét họ; ngƣời giàu có mà có thể thƣờng xuyên cứu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giúp ngƣời nghèo khổ, vậy thì ngƣời nghèo khổ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chán ghét họ; ngƣời có trí tuệ mà có thể dạy bảo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ngu muội, vậy thì ngƣời ngu muội sẽ không chán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ghét họ.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8.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Hán Thi Ngoại Truyện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58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163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126" w:after="15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176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8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0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孔子曰：『以富貴而下人，何人不與？以富貴而</w:t>
            </w:r>
          </w:p>
        </w:tc>
      </w:tr>
    </w:tbl>
    <w:p>
      <w:pPr>
        <w:autoSpaceDN w:val="0"/>
        <w:autoSpaceDE w:val="0"/>
        <w:widowControl/>
        <w:spacing w:line="280" w:lineRule="exact" w:before="50" w:after="19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愛人，何人不親？發言不逆，可謂知言矣。』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97.9999999999998" w:type="dxa"/>
      </w:tblPr>
      <w:tblGrid>
        <w:gridCol w:w="3465"/>
        <w:gridCol w:w="3465"/>
      </w:tblGrid>
      <w:tr>
        <w:trPr>
          <w:trHeight w:hRule="exact" w:val="948"/>
        </w:trPr>
        <w:tc>
          <w:tcPr>
            <w:tcW w:type="dxa" w:w="317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（卷十 </w:t>
            </w:r>
          </w:p>
        </w:tc>
        <w:tc>
          <w:tcPr>
            <w:tcW w:type="dxa" w:w="174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孔子家語） </w:t>
            </w:r>
          </w:p>
        </w:tc>
      </w:tr>
    </w:tbl>
    <w:p>
      <w:pPr>
        <w:autoSpaceDN w:val="0"/>
        <w:autoSpaceDE w:val="0"/>
        <w:widowControl/>
        <w:spacing w:line="416" w:lineRule="exact" w:before="47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dạy rằng: “Bản thân giàu sang mà vẫn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khiêm tốn và nhã nhặn với ngƣời, ngƣời thế này liệu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ai mà không mong ở cùng họ chứ? Bản thân giàu sang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thật lòng quan tâm yêu thƣơng ngƣời, liệu còn có ai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không muốn thân cận họ chứ? Ngôn từ không trái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ngƣợc với tình ngƣời và sự - lý, có thể nói là ngƣời biết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nói chuyện rồi.” </w:t>
      </w:r>
    </w:p>
    <w:p>
      <w:pPr>
        <w:autoSpaceDN w:val="0"/>
        <w:autoSpaceDE w:val="0"/>
        <w:widowControl/>
        <w:spacing w:line="400" w:lineRule="exact" w:before="12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Khổng Tử Gia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132" w:after="9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177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504"/>
        </w:trPr>
        <w:tc>
          <w:tcPr>
            <w:tcW w:type="dxa" w:w="41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92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536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92" w:after="0"/>
              <w:ind w:left="206" w:right="20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一朝之忿，忘其身以及其親，非惑與？ </w:t>
            </w:r>
          </w:p>
        </w:tc>
        <w:tc>
          <w:tcPr>
            <w:tcW w:type="dxa" w:w="1132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63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論語） </w:t>
            </w:r>
          </w:p>
        </w:tc>
      </w:tr>
      <w:tr>
        <w:trPr>
          <w:trHeight w:hRule="exact" w:val="506"/>
        </w:trPr>
        <w:tc>
          <w:tcPr>
            <w:tcW w:type="dxa" w:w="2310"/>
            <w:vMerge/>
            <w:tcBorders/>
          </w:tcPr>
          <w:p/>
        </w:tc>
        <w:tc>
          <w:tcPr>
            <w:tcW w:type="dxa" w:w="536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30" w:after="0"/>
              <w:ind w:left="320" w:right="32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（卷九 </w:t>
            </w:r>
          </w:p>
        </w:tc>
        <w:tc>
          <w:tcPr>
            <w:tcW w:type="dxa" w:w="2310"/>
            <w:vMerge/>
            <w:tcBorders/>
          </w:tcPr>
          <w:p/>
        </w:tc>
      </w:tr>
    </w:tbl>
    <w:p>
      <w:pPr>
        <w:autoSpaceDN w:val="0"/>
        <w:autoSpaceDE w:val="0"/>
        <w:widowControl/>
        <w:spacing w:line="414" w:lineRule="exact" w:before="9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10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Cảm thấy khó khăn với việc nhẫn nhịn nỗi tức </w:t>
      </w:r>
    </w:p>
    <w:p>
      <w:pPr>
        <w:autoSpaceDN w:val="0"/>
        <w:autoSpaceDE w:val="0"/>
        <w:widowControl/>
        <w:spacing w:line="362" w:lineRule="exact" w:before="2" w:after="0"/>
        <w:ind w:left="3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giận nhất thời, mà quên mất sự an nguy của chính mình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họa phúc liên đới đến cha mẹ cũng nhƣ ngƣời thân,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chẳng phải là quá hồ đồ rồi sao? </w:t>
      </w:r>
    </w:p>
    <w:p>
      <w:pPr>
        <w:autoSpaceDN w:val="0"/>
        <w:autoSpaceDE w:val="0"/>
        <w:widowControl/>
        <w:spacing w:line="400" w:lineRule="exact" w:before="124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Luận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)</w:t>
      </w:r>
      <w:r>
        <w:rPr>
          <w:rFonts w:ascii="Cambria" w:hAnsi="Cambria" w:eastAsia="Cambria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46" w:lineRule="exact" w:before="17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164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126" w:after="9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178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2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9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90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故有理而無益於治者，君子不言；有能而無益於</w:t>
            </w:r>
          </w:p>
        </w:tc>
      </w:tr>
    </w:tbl>
    <w:p>
      <w:pPr>
        <w:autoSpaceDN w:val="0"/>
        <w:autoSpaceDE w:val="0"/>
        <w:widowControl/>
        <w:spacing w:line="358" w:lineRule="exact" w:before="0" w:after="19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事者，君子弗為。君子非樂有言，有益於治，不得不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言；君子非樂有為，有益於事，不得不為。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465"/>
        <w:gridCol w:w="3465"/>
      </w:tblGrid>
      <w:tr>
        <w:trPr>
          <w:trHeight w:hRule="exact" w:val="626"/>
        </w:trPr>
        <w:tc>
          <w:tcPr>
            <w:tcW w:type="dxa" w:w="35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（卷三十七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尹文子） </w:t>
            </w:r>
          </w:p>
        </w:tc>
      </w:tr>
    </w:tbl>
    <w:p>
      <w:pPr>
        <w:autoSpaceDN w:val="0"/>
        <w:autoSpaceDE w:val="0"/>
        <w:widowControl/>
        <w:spacing w:line="416" w:lineRule="exact" w:before="15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Suy nghĩ của bản thân tuy có đạo lý, nhƣng nếu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có lợi ích đối với việc trị vì đất nƣớc, ngƣời quân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tử tuyệt đối không nói ra; bản thân tuy có tài năng,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nhƣng nếu không có lợi ích đối với việc thành tựu sự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nghiệp, ngƣời quân tử cũng tuyệt đối không đi làm.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quân tử thực ra không thích nói nhiều lời, nhƣng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vì có lợi cho việc trị vì đất nƣớc mà không thể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nói lời khuyên can; ngƣời quân tử thực ra không thích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nhiều chuyện, nhƣng vì có lợi cho việc thành tựu sự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nghiệp mà không thể không đi làm.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Doãn Văn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00" w:lineRule="exact" w:before="24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*** </w:t>
      </w:r>
    </w:p>
    <w:p>
      <w:pPr>
        <w:autoSpaceDN w:val="0"/>
        <w:autoSpaceDE w:val="0"/>
        <w:widowControl/>
        <w:spacing w:line="346" w:lineRule="exact" w:before="297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165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660" w:after="0"/>
        <w:ind w:left="144" w:right="144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556" w:lineRule="exact" w:before="3598" w:after="0"/>
        <w:ind w:left="2366" w:right="2366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40"/>
        </w:rPr>
        <w:t xml:space="preserve">CHƯƠNG IV </w:t>
      </w:r>
    </w:p>
    <w:p>
      <w:pPr>
        <w:autoSpaceDN w:val="0"/>
        <w:autoSpaceDE w:val="0"/>
        <w:widowControl/>
        <w:spacing w:line="554" w:lineRule="exact" w:before="208" w:after="0"/>
        <w:ind w:left="2594" w:right="2594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40"/>
        </w:rPr>
        <w:t xml:space="preserve">VI CHÍNH </w:t>
      </w:r>
    </w:p>
    <w:p>
      <w:pPr>
        <w:autoSpaceDN w:val="0"/>
        <w:autoSpaceDE w:val="0"/>
        <w:widowControl/>
        <w:spacing w:line="556" w:lineRule="exact" w:before="208" w:after="5506"/>
        <w:ind w:left="1140" w:right="114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40"/>
        </w:rPr>
        <w:t xml:space="preserve">[ĐIỀU HÀNH ĐẤT NƯỚC]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673.9999999999998" w:type="dxa"/>
      </w:tblPr>
      <w:tblGrid>
        <w:gridCol w:w="4000"/>
        <w:gridCol w:w="4000"/>
      </w:tblGrid>
      <w:tr>
        <w:trPr>
          <w:trHeight w:hRule="exact" w:val="526"/>
        </w:trPr>
        <w:tc>
          <w:tcPr>
            <w:tcW w:type="dxa" w:w="232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6" w:lineRule="exact" w:before="100" w:after="0"/>
              <w:ind w:left="194" w:right="194" w:firstLine="0"/>
              <w:jc w:val="righ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6"/>
              </w:rPr>
              <w:t xml:space="preserve">166 </w:t>
            </w:r>
          </w:p>
        </w:tc>
        <w:tc>
          <w:tcPr>
            <w:tcW w:type="dxa" w:w="1902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sectPr>
          <w:pgSz w:w="9072" w:h="13608"/>
          <w:pgMar w:top="270" w:right="82" w:bottom="364" w:left="990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32" w:lineRule="exact" w:before="13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1. VỤ BẢN [TUÂN THỦ PHÉP TẮC] </w:t>
      </w:r>
    </w:p>
    <w:p>
      <w:pPr>
        <w:autoSpaceDN w:val="0"/>
        <w:autoSpaceDE w:val="0"/>
        <w:widowControl/>
        <w:spacing w:line="416" w:lineRule="exact" w:before="232" w:after="13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179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82"/>
        </w:trPr>
        <w:tc>
          <w:tcPr>
            <w:tcW w:type="dxa" w:w="4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2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480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10" w:after="0"/>
              <w:ind w:left="4" w:right="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楚莊王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問詹何曰：『治國奈何？』</w:t>
            </w:r>
          </w:p>
        </w:tc>
        <w:tc>
          <w:tcPr>
            <w:tcW w:type="dxa" w:w="166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3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詹何蓋隱者也。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詹何</w:t>
            </w:r>
          </w:p>
        </w:tc>
      </w:tr>
    </w:tbl>
    <w:p>
      <w:pPr>
        <w:autoSpaceDN w:val="0"/>
        <w:autoSpaceDE w:val="0"/>
        <w:widowControl/>
        <w:spacing w:line="308" w:lineRule="exact" w:before="38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對曰：『何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（本書何作臣）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明於治身，而不明於治國也。』楚</w:t>
      </w:r>
    </w:p>
    <w:p>
      <w:pPr>
        <w:autoSpaceDN w:val="0"/>
        <w:autoSpaceDE w:val="0"/>
        <w:widowControl/>
        <w:spacing w:line="306" w:lineRule="exact" w:before="48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王曰：『寡人得奉宗廟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②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社稷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③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，願學所以守之。』詹何</w:t>
      </w:r>
    </w:p>
    <w:p>
      <w:pPr>
        <w:autoSpaceDN w:val="0"/>
        <w:autoSpaceDE w:val="0"/>
        <w:widowControl/>
        <w:spacing w:line="382" w:lineRule="exact" w:before="2" w:after="19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對曰：『臣未嘗聞身治而國亂者也，又未嘗聞身亂而國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治者也。故本在身，不敢對以末。』楚王曰：『善。』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22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（卷三十四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列子） </w:t>
            </w:r>
          </w:p>
        </w:tc>
      </w:tr>
    </w:tbl>
    <w:p>
      <w:pPr>
        <w:autoSpaceDN w:val="0"/>
        <w:autoSpaceDE w:val="0"/>
        <w:widowControl/>
        <w:spacing w:line="400" w:lineRule="exact" w:before="15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Sở Trang Vƣơng, hay còn gọi là Kinh Trang Vƣơng. </w:t>
      </w:r>
    </w:p>
    <w:p>
      <w:pPr>
        <w:autoSpaceDN w:val="0"/>
        <w:autoSpaceDE w:val="0"/>
        <w:widowControl/>
        <w:spacing w:line="358" w:lineRule="exact" w:before="0" w:after="0"/>
        <w:ind w:left="48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con trai của Sở Mục Vƣơng – một trong năm vị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bá chủ thời Xuân Thu; </w:t>
      </w:r>
    </w:p>
    <w:p>
      <w:pPr>
        <w:autoSpaceDN w:val="0"/>
        <w:autoSpaceDE w:val="0"/>
        <w:widowControl/>
        <w:spacing w:line="380" w:lineRule="exact" w:before="0" w:after="0"/>
        <w:ind w:left="30" w:right="2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Tông miếu hoặc nhà thờ cúng tổ tiên;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„</w:t>
      </w:r>
      <w:r>
        <w:rPr>
          <w:rFonts w:ascii="宋体" w:hAnsi="宋体" w:eastAsia="宋体"/>
          <w:b w:val="0"/>
          <w:i w:val="0"/>
          <w:color w:val="000000"/>
          <w:sz w:val="30"/>
        </w:rPr>
        <w:t>社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‟[xã] thần thổ địa, „</w:t>
      </w:r>
      <w:r>
        <w:rPr>
          <w:rFonts w:ascii="宋体" w:hAnsi="宋体" w:eastAsia="宋体"/>
          <w:b w:val="0"/>
          <w:i w:val="0"/>
          <w:color w:val="000000"/>
          <w:sz w:val="30"/>
        </w:rPr>
        <w:t>稷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[tắc] thần lúa. Đất đai và </w:t>
      </w:r>
    </w:p>
    <w:p>
      <w:pPr>
        <w:autoSpaceDN w:val="0"/>
        <w:autoSpaceDE w:val="0"/>
        <w:widowControl/>
        <w:spacing w:line="362" w:lineRule="exact" w:before="12" w:after="0"/>
        <w:ind w:left="48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lúa gạo là nền tảng của một đất nƣớc, thời xƣa khi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dựng nƣớc trƣớc tiên phải cúng tế thần xã và thần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tắc, sau này „xã tắc‟ trở thành từ thay thế của đất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nƣớc. </w:t>
      </w:r>
    </w:p>
    <w:p>
      <w:pPr>
        <w:autoSpaceDN w:val="0"/>
        <w:autoSpaceDE w:val="0"/>
        <w:widowControl/>
        <w:spacing w:line="416" w:lineRule="exact" w:before="25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4" w:lineRule="exact" w:before="212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Sở Trang Vƣơng hỏi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Chiêm Hà</w:t>
      </w:r>
      <w:r>
        <w:rPr>
          <w:rFonts w:ascii="Times New Roman Italic" w:hAnsi="Times New Roman Italic" w:eastAsia="Times New Roman Italic"/>
          <w:b w:val="0"/>
          <w:i/>
          <w:color w:val="000000"/>
          <w:sz w:val="19"/>
        </w:rPr>
        <w:t>15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rằng: </w:t>
      </w:r>
    </w:p>
    <w:p>
      <w:pPr>
        <w:autoSpaceDN w:val="0"/>
        <w:autoSpaceDE w:val="0"/>
        <w:widowControl/>
        <w:spacing w:line="308" w:lineRule="exact" w:before="506" w:after="0"/>
        <w:ind w:left="-2850" w:right="30" w:firstLine="2880"/>
        <w:jc w:val="left"/>
      </w:pPr>
      <w:r>
        <w:rPr>
          <w:rFonts w:ascii="Calibri" w:hAnsi="Calibri" w:eastAsia="Calibri"/>
          <w:b w:val="0"/>
          <w:i w:val="0"/>
          <w:color w:val="000000"/>
          <w:sz w:val="22"/>
        </w:rPr>
        <w:t xml:space="preserve">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15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Chiêm Hà, một đạo gia sống ẩn dật và cũng là ngƣời thƣờng dùng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cần câu đƣợc làm bằng thân trúc rất nhỏ dễ uốn. Ông thƣờng ngồi câu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cá một cách thụ động để thu hút sự chú ý của Sở Vƣơng (thế kỷ 6 </w:t>
      </w:r>
    </w:p>
    <w:p>
      <w:pPr>
        <w:autoSpaceDN w:val="0"/>
        <w:autoSpaceDE w:val="0"/>
        <w:widowControl/>
        <w:spacing w:line="346" w:lineRule="exact" w:before="9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167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02" w:lineRule="exact" w:before="116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Xin hỏi phải trị vì đất nƣớc nhƣ thế nào? </w:t>
      </w:r>
    </w:p>
    <w:p>
      <w:pPr>
        <w:autoSpaceDN w:val="0"/>
        <w:autoSpaceDE w:val="0"/>
        <w:widowControl/>
        <w:spacing w:line="400" w:lineRule="exact" w:before="240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Chiêm Hà đáp rằng: </w:t>
      </w:r>
    </w:p>
    <w:p>
      <w:pPr>
        <w:autoSpaceDN w:val="0"/>
        <w:autoSpaceDE w:val="0"/>
        <w:widowControl/>
        <w:spacing w:line="402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Thần chỉ hiểu đạo lý tu thân mà không hiểu đạo </w:t>
      </w:r>
    </w:p>
    <w:p>
      <w:pPr>
        <w:autoSpaceDN w:val="0"/>
        <w:autoSpaceDE w:val="0"/>
        <w:widowControl/>
        <w:spacing w:line="362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lý trị nƣớc. </w:t>
      </w:r>
    </w:p>
    <w:p>
      <w:pPr>
        <w:autoSpaceDN w:val="0"/>
        <w:autoSpaceDE w:val="0"/>
        <w:widowControl/>
        <w:spacing w:line="400" w:lineRule="exact" w:before="240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Sở Vƣơng lại nói: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Quả nhân đƣợc thờ phụng tổ tiên, lãnh đạo đất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nƣớc, mong rằng học đƣợc phƣơng pháp để mà giữ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vững. </w:t>
      </w:r>
    </w:p>
    <w:p>
      <w:pPr>
        <w:autoSpaceDN w:val="0"/>
        <w:autoSpaceDE w:val="0"/>
        <w:widowControl/>
        <w:spacing w:line="400" w:lineRule="exact" w:before="242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Chiêm Hà đáp rằng: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Thần chƣa từng nghe nói bản thân quân chủ tu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dƣỡng rất tốt mà đất nƣớc lại hỗn loạn, cũng chƣa từng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nghe bản thân quân chủ tu dƣỡng không tốt mà đất nƣớc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lại thái bình và thịnh vƣợng, bởi vậy cái gốc của việc trị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nƣớc nằm ở việc tu dƣỡng bản thân của quân chủ, còn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những việc không quan trọng khác thần không dám thƣa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với ngài. </w:t>
      </w:r>
    </w:p>
    <w:p>
      <w:pPr>
        <w:autoSpaceDN w:val="0"/>
        <w:autoSpaceDE w:val="0"/>
        <w:widowControl/>
        <w:spacing w:line="400" w:lineRule="exact" w:before="242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Sở Vƣơng đáp lại: </w:t>
      </w:r>
    </w:p>
    <w:p>
      <w:pPr>
        <w:autoSpaceDN w:val="0"/>
        <w:autoSpaceDE w:val="0"/>
        <w:widowControl/>
        <w:spacing w:line="314" w:lineRule="exact" w:before="528" w:after="0"/>
        <w:ind w:left="30" w:right="36" w:firstLine="0"/>
        <w:jc w:val="both"/>
      </w:pPr>
      <w:r>
        <w:rPr>
          <w:rFonts w:ascii="Calibri" w:hAnsi="Calibri" w:eastAsia="Calibri"/>
          <w:b w:val="0"/>
          <w:i w:val="0"/>
          <w:color w:val="000000"/>
          <w:sz w:val="22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TCN) – ngƣời nhận đƣợc lời khuyên nhƣ thế này từ ông: “Đây cũng là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cách mà thần có thể dùng những thứ mềm yếu mà kiểm soát đƣợc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những thứ mạnh mẽ, những thứ nhẹ nhàng mà mang đƣợc những thứ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nặng nề. Nếu đại vƣơng ngài mà trị vì đất nƣớc đƣợc nhƣ thế, vậy thì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việc của thiên hạ chỉ cần một tay cũng có thể ứng phó, liệu còn điều gì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mà ngài không ứng phó đƣợc đây?” (Littlejohn and Dippman 2011). </w:t>
      </w:r>
    </w:p>
    <w:p>
      <w:pPr>
        <w:autoSpaceDN w:val="0"/>
        <w:autoSpaceDE w:val="0"/>
        <w:widowControl/>
        <w:spacing w:line="346" w:lineRule="exact" w:before="29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168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02" w:lineRule="exact" w:before="116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Khanh nói rất đúng.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34.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Liệt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2" w:after="15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180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70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0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民心莫不有治道，至於用之則異矣。或用乎人，</w:t>
            </w:r>
          </w:p>
        </w:tc>
      </w:tr>
      <w:tr>
        <w:trPr>
          <w:trHeight w:hRule="exact" w:val="382"/>
        </w:trPr>
        <w:tc>
          <w:tcPr>
            <w:tcW w:type="dxa" w:w="653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6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或用乎己。用乎己者，謂之務本；用乎人者，謂之追</w:t>
            </w:r>
          </w:p>
        </w:tc>
        <w:tc>
          <w:tcPr>
            <w:tcW w:type="dxa" w:w="33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（追</w:t>
            </w:r>
          </w:p>
        </w:tc>
      </w:tr>
    </w:tbl>
    <w:p>
      <w:pPr>
        <w:autoSpaceDN w:val="0"/>
        <w:autoSpaceDE w:val="0"/>
        <w:widowControl/>
        <w:spacing w:line="362" w:lineRule="exact" w:before="0" w:after="19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作近，下同）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末。君子之治之也，先務其本，故德建而怨寡；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小人之治之也，先追其末，故功廢而仇多。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24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（卷四十六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中論） </w:t>
            </w:r>
          </w:p>
        </w:tc>
      </w:tr>
    </w:tbl>
    <w:p>
      <w:pPr>
        <w:autoSpaceDN w:val="0"/>
        <w:autoSpaceDE w:val="0"/>
        <w:widowControl/>
        <w:spacing w:line="416" w:lineRule="exact" w:before="15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lòng mỗi ngƣời đều có biện pháp để trị vì,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nhƣng về việc áp dụng ra sao thì mỗi ngƣời mỗi khác.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ngƣời thì thực hiện từ việc chỉnh đốn ngƣời khác,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lại thực hiện từ việc tu sửa chính mình. Lựa chọn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từ việc tu sửa chính mình, đƣợc gọi là nỗ lực từ nền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tảng; lựa chọn từ việc chỉnh đốn ngƣời gọi là chú trọng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vào cành ngọn. Ngƣời quân tử khi xử lý công việc,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trƣớc tiên phải dốc sức từ nền tảng (sửa mình), bởi vậy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mới có thể vun bồi đƣợc đức hạnh và xây dựng sự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nghiệp mà lại rất hiếm khi kết oán với ngƣời; kẻ tiểu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khi xử lý công việc thƣờng theo đuổi từ cành ngọn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(chỉnh đốn ngƣời) trƣớc tiên, bởi vậy sự nghiệp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thể kiến tạo mà oán thù lại có rất nhiều.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46.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Trung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73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169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126" w:after="15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181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8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0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為治之本務，在於安民。安民之本，在於足用。</w:t>
            </w:r>
          </w:p>
        </w:tc>
      </w:tr>
    </w:tbl>
    <w:p>
      <w:pPr>
        <w:autoSpaceDN w:val="0"/>
        <w:autoSpaceDE w:val="0"/>
        <w:widowControl/>
        <w:spacing w:line="358" w:lineRule="exact" w:before="0" w:after="19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足用之本，在於勿奪時。勿奪時之本，在於省事。省事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之本，在於節欲。節欲之本，在於反性。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465"/>
        <w:gridCol w:w="3465"/>
      </w:tblGrid>
      <w:tr>
        <w:trPr>
          <w:trHeight w:hRule="exact" w:val="626"/>
        </w:trPr>
        <w:tc>
          <w:tcPr>
            <w:tcW w:type="dxa" w:w="35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（卷四十一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淮南子） </w:t>
            </w:r>
          </w:p>
        </w:tc>
      </w:tr>
    </w:tbl>
    <w:p>
      <w:pPr>
        <w:autoSpaceDN w:val="0"/>
        <w:autoSpaceDE w:val="0"/>
        <w:widowControl/>
        <w:spacing w:line="416" w:lineRule="exact" w:before="15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Gốc rễ của việc trị quốc nằm ở việc khiến cho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muôn dân đƣợc an định. Gốc rễ để an định muôn dân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nằm ở việc khiến họ đƣợc cơm no áo ấm. Gốc rễ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muôn dân đƣợc cơm no áo ấm nằm ở việc không để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lỡ thời vụ của họ. Gốc rễ của việc không để muôn dân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bị lỡ thời vụ nằm ở việc giảm thiểu lao dịch. Gốc rễ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giảm thiểu lao dịch nằm ở việc quân vƣơng phải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tiết chế sự tham dục đối với vật chất. Gốc rễ của việc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tiết chế sự tham dục vật chất nằm ở việc quay trở về với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thiên tính thanh tịnh không tham dục.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Hoài Nam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4" w:after="152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182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8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5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50" w:after="0"/>
              <w:ind w:left="56" w:right="5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能成霸王者，必得勝者也。能勝敵者，必強者</w:t>
            </w:r>
          </w:p>
        </w:tc>
      </w:tr>
      <w:tr>
        <w:trPr>
          <w:trHeight w:hRule="exact" w:val="766"/>
        </w:trPr>
        <w:tc>
          <w:tcPr>
            <w:tcW w:type="dxa" w:w="686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56" w:lineRule="exact" w:before="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也。能強者，必用人力者也。能用人力者，必得人心者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也。能得人心者，必自得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者也。能自得者，必柔弱者</w:t>
            </w:r>
          </w:p>
        </w:tc>
      </w:tr>
    </w:tbl>
    <w:p>
      <w:pPr>
        <w:autoSpaceDN w:val="0"/>
        <w:autoSpaceDE w:val="0"/>
        <w:widowControl/>
        <w:spacing w:line="282" w:lineRule="exact" w:before="50" w:after="19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88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（卷三十五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文子） </w:t>
            </w:r>
          </w:p>
        </w:tc>
      </w:tr>
    </w:tbl>
    <w:p>
      <w:pPr>
        <w:autoSpaceDN w:val="0"/>
        <w:autoSpaceDE w:val="0"/>
        <w:widowControl/>
        <w:spacing w:line="346" w:lineRule="exact" w:before="21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170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02" w:lineRule="exact" w:before="11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Phù hợp với đạo nghĩa một cách tự nhiên. </w:t>
      </w:r>
    </w:p>
    <w:p>
      <w:pPr>
        <w:autoSpaceDN w:val="0"/>
        <w:autoSpaceDE w:val="0"/>
        <w:widowControl/>
        <w:spacing w:line="416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Lão Tử dạy rằng: “Ngƣời có thể thành tựu sự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nghiệp xƣng bá, nhất định phải là ngƣời đạt đƣợc thắng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lợi. Ngƣời có thể chiến thắng đối thủ, nhất định phải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có quyền lực. Ngƣời có thể trở thành ngƣời quyền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lực, nhất định phải là ngƣời có thể vận dụng sức mạnh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ngƣời khác. Ngƣời có thể vận dụng sức mạnh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khác, nhất định phải là ngƣời thu phục đƣợc lòng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ngƣời. Ngƣời có thể thu phục lòng ngƣời, nhất định phải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ngƣời phù hợp với đạo nghĩa. Ngƣời phù hợp với đạo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nghĩa, nhất định phải là ngƣời có tấm lòng nhu hòa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khiêm nhƣờng.”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35.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Văn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2" w:after="13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183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9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12" w:after="0"/>
              <w:ind w:left="50" w:right="5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聖王宣德流化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，必自近始。朝廷不備，難以言</w:t>
            </w:r>
          </w:p>
        </w:tc>
      </w:tr>
    </w:tbl>
    <w:p>
      <w:pPr>
        <w:autoSpaceDN w:val="0"/>
        <w:autoSpaceDE w:val="0"/>
        <w:widowControl/>
        <w:spacing w:line="280" w:lineRule="exact" w:before="52" w:after="19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治；左右不正，難以化遠。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2310"/>
        <w:gridCol w:w="2310"/>
        <w:gridCol w:w="2310"/>
      </w:tblGrid>
      <w:tr>
        <w:trPr>
          <w:trHeight w:hRule="exact" w:val="618"/>
        </w:trPr>
        <w:tc>
          <w:tcPr>
            <w:tcW w:type="dxa" w:w="309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（卷十九 </w:t>
            </w:r>
          </w:p>
        </w:tc>
        <w:tc>
          <w:tcPr>
            <w:tcW w:type="dxa" w:w="51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122" w:right="12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5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漢書七） </w:t>
            </w:r>
          </w:p>
        </w:tc>
      </w:tr>
    </w:tbl>
    <w:p>
      <w:pPr>
        <w:autoSpaceDN w:val="0"/>
        <w:autoSpaceDE w:val="0"/>
        <w:widowControl/>
        <w:spacing w:line="402" w:lineRule="exact" w:before="15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Mở rộng sự nghiệp giáo hóa. </w:t>
      </w:r>
    </w:p>
    <w:p>
      <w:pPr>
        <w:autoSpaceDN w:val="0"/>
        <w:autoSpaceDE w:val="0"/>
        <w:widowControl/>
        <w:spacing w:line="346" w:lineRule="exact" w:before="93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171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minh quân muốn đề cao nhân đức và thúc đẩy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sự nghiệp giáo hóa, tất yếu phải bắt đầu từ nơi gần gũi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với chính mình. Triều đình nếu còn chƣa có đƣợc đạo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đức nhân nghĩa, sẽ khó bàn đến việc trị vì thiên hạ cho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tốt; cận thần xung quanh nếu không đủ mẫu mực, sẽ khó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khiến cho sự nghiệp giáo hóa đƣợc vƣơn xa.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Hán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Tập 7) </w:t>
      </w:r>
    </w:p>
    <w:p>
      <w:pPr>
        <w:autoSpaceDN w:val="0"/>
        <w:autoSpaceDE w:val="0"/>
        <w:widowControl/>
        <w:spacing w:line="416" w:lineRule="exact" w:before="252" w:after="14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184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70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5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50" w:after="0"/>
              <w:ind w:left="46" w:right="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凡為天下治國家，必務其本也。務本莫貴於孝。人</w:t>
            </w:r>
          </w:p>
        </w:tc>
      </w:tr>
    </w:tbl>
    <w:p>
      <w:pPr>
        <w:autoSpaceDN w:val="0"/>
        <w:autoSpaceDE w:val="0"/>
        <w:widowControl/>
        <w:spacing w:line="306" w:lineRule="exact" w:before="40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主孝，則名章榮，天下譽。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譽，樂。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人臣孝，則事君忠，處</w:t>
      </w:r>
    </w:p>
    <w:p>
      <w:pPr>
        <w:autoSpaceDN w:val="0"/>
        <w:autoSpaceDE w:val="0"/>
        <w:widowControl/>
        <w:spacing w:line="384" w:lineRule="exact" w:before="0" w:after="19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官廉，臨難死。士民孝，則耕芸疾，守戰固，不疲北。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夫執一術而百喜至，百邪去，天下從者，其唯孝乎！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637.9999999999998" w:type="dxa"/>
      </w:tblPr>
      <w:tblGrid>
        <w:gridCol w:w="3465"/>
        <w:gridCol w:w="3465"/>
      </w:tblGrid>
      <w:tr>
        <w:trPr>
          <w:trHeight w:hRule="exact" w:val="624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（卷三十九 </w:t>
            </w:r>
          </w:p>
        </w:tc>
        <w:tc>
          <w:tcPr>
            <w:tcW w:type="dxa" w:w="182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呂氏春秋） </w:t>
            </w:r>
          </w:p>
        </w:tc>
      </w:tr>
    </w:tbl>
    <w:p>
      <w:pPr>
        <w:autoSpaceDN w:val="0"/>
        <w:autoSpaceDE w:val="0"/>
        <w:widowControl/>
        <w:spacing w:line="416" w:lineRule="exact" w:before="15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Tựu chung, quân vƣơng khi thống nhất thiên hạ và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trị vì đất nƣớc, nhất định phải ra sức bắt tay từ nền tảng,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dốc sức từ nền tảng không có điều gì quan trọng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hơn đạo hiếu. Nếu quân vƣơng hiếu kính với cha mẹ,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những thanh danh và vinh quang sẽ hiển bày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thiên hạ cũng đƣợc an lạc. Nếu hạ thần hiếu kính với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cha mẹ, sẽ trung thành và tận hết trách nhiệm khi phò tá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quân chủ, cũng sẽ thanh liêm chính trực khi làm quan,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cũng có thể dũng cảm quên mình khi lâm nạn. Nếu nhân </w:t>
      </w:r>
    </w:p>
    <w:p>
      <w:pPr>
        <w:autoSpaceDN w:val="0"/>
        <w:autoSpaceDE w:val="0"/>
        <w:widowControl/>
        <w:spacing w:line="346" w:lineRule="exact" w:before="37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172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2" w:lineRule="exact" w:before="15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sĩ và muôn dân hiếu kính với cha mẹ, sẽ càng nỗ lực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hơn với việc canh tác, ý chí kiên định khi tác chiến bảo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vệ đất nƣớc và sẽ không vì thất bại mà tháo chạy. Nếu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đƣợc một phƣơng pháp mà có thể khiến cho mọi điều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thiện đều đến, mọi điều tà đều rời đi, khiến thiên hạ quy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thuận, phƣơng pháp này có lẽ chỉ là đạo hiếu thôi!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Lã Thị Xuân Thu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700" w:after="15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185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8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5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50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治之本仁義也，其末，法度也。先本後末，謂之</w:t>
            </w:r>
          </w:p>
        </w:tc>
      </w:tr>
    </w:tbl>
    <w:p>
      <w:pPr>
        <w:autoSpaceDN w:val="0"/>
        <w:autoSpaceDE w:val="0"/>
        <w:widowControl/>
        <w:spacing w:line="358" w:lineRule="exact" w:before="0" w:after="19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君子；先末後本，謂之小人。法之生也，以輔義。重法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棄義，是貴其冠履，而忘其頭足也。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26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（卷三十五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文子） </w:t>
            </w:r>
          </w:p>
        </w:tc>
      </w:tr>
    </w:tbl>
    <w:p>
      <w:pPr>
        <w:autoSpaceDN w:val="0"/>
        <w:autoSpaceDE w:val="0"/>
        <w:widowControl/>
        <w:spacing w:line="416" w:lineRule="exact" w:before="15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4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Nền tảng của việc trị quốc là đề cao nhân nghĩa,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sau đó mới là thực thi pháp chế. Ngƣời mà ƣu tiên nền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tảng và đặt cành ngọn ở sau đƣợc gọi là bậc quân tử;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ƣu tiên cành ngọn và đặt nền tảng ở sau đƣợc gọi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ngƣời phàm. Sự ra đời của luật pháp là để trợ giúp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cho việc thúc đẩy đạo đức nhân nghĩa. Nếu chỉ chú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trọng vào luật pháp mà ruồng bỏ nhân nghĩa, điều này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tựa nhƣ chỉ chú ý vào chiếc mũ và đôi giày mà quên mất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phần đầu và đôi chân của chính mình vậy.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35.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Văn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31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173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126" w:after="13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186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732"/>
        <w:gridCol w:w="1732"/>
        <w:gridCol w:w="1732"/>
        <w:gridCol w:w="1732"/>
      </w:tblGrid>
      <w:tr>
        <w:trPr>
          <w:trHeight w:hRule="exact" w:val="634"/>
        </w:trPr>
        <w:tc>
          <w:tcPr>
            <w:tcW w:type="dxa" w:w="41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2566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4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政以得賢為本，理</w:t>
            </w:r>
          </w:p>
        </w:tc>
        <w:tc>
          <w:tcPr>
            <w:tcW w:type="dxa" w:w="223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38" w:after="0"/>
              <w:ind w:left="0" w:right="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以去穢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為務。 </w:t>
            </w:r>
          </w:p>
        </w:tc>
        <w:tc>
          <w:tcPr>
            <w:tcW w:type="dxa" w:w="169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82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後漢書三） </w:t>
            </w:r>
          </w:p>
        </w:tc>
      </w:tr>
      <w:tr>
        <w:trPr>
          <w:trHeight w:hRule="exact" w:val="620"/>
        </w:trPr>
        <w:tc>
          <w:tcPr>
            <w:tcW w:type="dxa" w:w="1732"/>
            <w:vMerge/>
            <w:tcBorders/>
          </w:tcPr>
          <w:p/>
        </w:tc>
        <w:tc>
          <w:tcPr>
            <w:tcW w:type="dxa" w:w="1732"/>
            <w:vMerge/>
            <w:tcBorders/>
          </w:tcPr>
          <w:p/>
        </w:tc>
        <w:tc>
          <w:tcPr>
            <w:tcW w:type="dxa" w:w="223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282" w:right="28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（卷二十三 </w:t>
            </w:r>
          </w:p>
        </w:tc>
        <w:tc>
          <w:tcPr>
            <w:tcW w:type="dxa" w:w="1732"/>
            <w:vMerge/>
            <w:tcBorders/>
          </w:tcPr>
          <w:p/>
        </w:tc>
      </w:tr>
    </w:tbl>
    <w:p>
      <w:pPr>
        <w:autoSpaceDN w:val="0"/>
        <w:autoSpaceDE w:val="0"/>
        <w:widowControl/>
        <w:spacing w:line="400" w:lineRule="exact" w:before="15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2" w:lineRule="exact" w:before="28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Trị vì, chỉnh đốn;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ác, kẻ xấu. </w:t>
      </w:r>
    </w:p>
    <w:p>
      <w:pPr>
        <w:autoSpaceDN w:val="0"/>
        <w:autoSpaceDE w:val="0"/>
        <w:widowControl/>
        <w:spacing w:line="414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Để nắm quyền hành phải xem việc có đƣợc ngƣời </w:t>
      </w:r>
    </w:p>
    <w:p>
      <w:pPr>
        <w:autoSpaceDN w:val="0"/>
        <w:autoSpaceDE w:val="0"/>
        <w:widowControl/>
        <w:spacing w:line="362" w:lineRule="exact" w:before="2" w:after="0"/>
        <w:ind w:left="30" w:right="2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tài năng đức độ làm gốc, để trị vì đất nƣớc phải xem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trừ bỏ kẻ gian tà là nhiệm vụ trọng yếu.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23.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Hậu Hán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Tập 3) </w:t>
      </w:r>
    </w:p>
    <w:p>
      <w:pPr>
        <w:autoSpaceDN w:val="0"/>
        <w:autoSpaceDE w:val="0"/>
        <w:widowControl/>
        <w:spacing w:line="416" w:lineRule="exact" w:before="678" w:after="13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187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94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2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10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有亂君，無亂國；有治人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，無治法。羿之法未亡</w:t>
            </w:r>
          </w:p>
        </w:tc>
      </w:tr>
      <w:tr>
        <w:trPr>
          <w:trHeight w:hRule="exact" w:val="370"/>
        </w:trPr>
        <w:tc>
          <w:tcPr>
            <w:tcW w:type="dxa" w:w="6868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5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也，而羿不世中；禹之法猶存，而夏不世王。故法不能</w:t>
            </w:r>
          </w:p>
        </w:tc>
      </w:tr>
      <w:tr>
        <w:trPr>
          <w:trHeight w:hRule="exact" w:val="394"/>
        </w:trPr>
        <w:tc>
          <w:tcPr>
            <w:tcW w:type="dxa" w:w="609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6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獨立，得其人則存，失其人則亡。法者，治之端</w:t>
            </w:r>
          </w:p>
        </w:tc>
        <w:tc>
          <w:tcPr>
            <w:tcW w:type="dxa" w:w="7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也；</w:t>
            </w:r>
          </w:p>
        </w:tc>
      </w:tr>
    </w:tbl>
    <w:p>
      <w:pPr>
        <w:autoSpaceDN w:val="0"/>
        <w:autoSpaceDE w:val="0"/>
        <w:widowControl/>
        <w:spacing w:line="370" w:lineRule="exact" w:before="0" w:after="190"/>
        <w:ind w:left="30" w:right="96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君子者，法之源也。故有君子，則法雖省，足以遍矣；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無君子，則法雖具，足以亂矣。故明主急得其人，而闇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主急得其勢。急得其人，則身逸而國治，功大而名美；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急得其勢，則身勞而國亂，功廢而名辱。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465"/>
        <w:gridCol w:w="3465"/>
      </w:tblGrid>
      <w:tr>
        <w:trPr>
          <w:trHeight w:hRule="exact" w:val="730"/>
        </w:trPr>
        <w:tc>
          <w:tcPr>
            <w:tcW w:type="dxa" w:w="35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（卷三十八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孫卿子） </w:t>
            </w:r>
          </w:p>
        </w:tc>
      </w:tr>
    </w:tbl>
    <w:p>
      <w:pPr>
        <w:autoSpaceDN w:val="0"/>
        <w:autoSpaceDE w:val="0"/>
        <w:widowControl/>
        <w:spacing w:line="346" w:lineRule="exact" w:before="25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174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02" w:lineRule="exact" w:before="11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2" w:lineRule="exact" w:before="28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tài có thể trị vì đất nƣớc;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Bắt đầu. </w:t>
      </w:r>
    </w:p>
    <w:p>
      <w:pPr>
        <w:autoSpaceDN w:val="0"/>
        <w:autoSpaceDE w:val="0"/>
        <w:widowControl/>
        <w:spacing w:line="414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Chỉ có kẻ hôn quân gây ra cảnh đất nƣớc hỗn </w:t>
      </w:r>
    </w:p>
    <w:p>
      <w:pPr>
        <w:autoSpaceDN w:val="0"/>
        <w:autoSpaceDE w:val="0"/>
        <w:widowControl/>
        <w:spacing w:line="366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loạn, chứ không có đất nƣớc vốn đã bị hỗn loạn.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tài trị vì đƣợc đất nƣớc, chứ không có phƣơng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pháp không cần nhân tài trị vì mà có thể khiến đất nƣớc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an định. Tài bắn cung của Hậu Nghệ không hề mất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đi, nhƣng Hậu Nghệ không thể khiến hậu thế nhiều đời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sau đều có thể trăm phát trăm trúng; phƣơng pháp trị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quốc của vua Vũ vẫn còn đó, nhƣng nhà Hạ vẫn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thể đời đời mà xƣng vƣơng trong thiên hạ. Bởi vậy,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phƣơng pháp trị quốc không thể tồn tại độc lập, khi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nhân tài thực thi thì mới có thể tồn tại, khi để mất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có thể thực thi tất sẽ bị mất đi. Phƣơng pháp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khởi đầu của việc trị vì đất nƣớc; ngƣời quân tử là căn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nguyên của phƣơng pháp trị quốc. Bởi vậy, khi có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quân tử, pháp lệnh tuy có giản đơn nhƣng cũng đủ để trị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vì đƣợc tất cả; khi không có ngƣời quân tử, pháp lệnh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dẫu vô cùng mỹ mãn cũng đủ khiến cho xã hội hỗn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loạn. Bởi vậy, bậc quân vƣơng sáng suốt sẽ nóng lòng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để có đƣợc bậc quân tử trị quốc, còn quân chủ hồ đồ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ngu muội lại nóng lòng để đạt đƣợc quyền thế. Nếu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nóng lòng để có đƣợc bậc quân tử trị nƣớc, bản thân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thƣ thái dễ chịu, mà đất nƣớc lại đƣợc thịnh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vƣợng, sự nghiệp lớn mạnh mà thanh danh lại đƣợc lƣu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truyền; khi nóng lòng để đạt đƣợc quyền thế, tất sẽ thân </w:t>
      </w:r>
    </w:p>
    <w:p>
      <w:pPr>
        <w:autoSpaceDN w:val="0"/>
        <w:autoSpaceDE w:val="0"/>
        <w:widowControl/>
        <w:spacing w:line="346" w:lineRule="exact" w:before="8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175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2" w:lineRule="exact" w:before="158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tâm khó nhọc mà đất nƣớc lại hỗn loạn, sự nghiệp bị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hủy hoại mà danh tiếng cũng bị phá hỏng. </w:t>
      </w:r>
    </w:p>
    <w:p>
      <w:pPr>
        <w:autoSpaceDN w:val="0"/>
        <w:autoSpaceDE w:val="0"/>
        <w:widowControl/>
        <w:spacing w:line="402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38.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Tôn Khanh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2" w:after="13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188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94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350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4" w:after="0"/>
              <w:ind w:left="6" w:right="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君之所慎者四：一曰大位</w:t>
            </w:r>
          </w:p>
        </w:tc>
        <w:tc>
          <w:tcPr>
            <w:tcW w:type="dxa" w:w="29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（位作德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）不至仁，不可授</w:t>
            </w:r>
          </w:p>
        </w:tc>
      </w:tr>
    </w:tbl>
    <w:p>
      <w:pPr>
        <w:autoSpaceDN w:val="0"/>
        <w:autoSpaceDE w:val="0"/>
        <w:widowControl/>
        <w:spacing w:line="366" w:lineRule="exact" w:before="0" w:after="190"/>
        <w:ind w:left="30" w:right="94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國柄；二曰見賢不能讓，不可與尊位；三曰罰避親貴，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不可使主兵；四曰不好本事，</w:t>
      </w:r>
      <w:r>
        <w:rPr>
          <w:rFonts w:ascii="新细明体" w:hAnsi="新细明体" w:eastAsia="新细明体"/>
          <w:b w:val="0"/>
          <w:i w:val="0"/>
          <w:color w:val="000000"/>
          <w:sz w:val="24"/>
        </w:rPr>
        <w:t>不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務地利，而輕賦斂，不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可與都邑。此四務者，安危之本也。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26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（卷三十二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管子） </w:t>
            </w:r>
          </w:p>
        </w:tc>
      </w:tr>
    </w:tbl>
    <w:p>
      <w:pPr>
        <w:autoSpaceDN w:val="0"/>
        <w:autoSpaceDE w:val="0"/>
        <w:widowControl/>
        <w:spacing w:line="416" w:lineRule="exact" w:before="15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bốn điều ngƣời quân tử cần thận trọng khi đối </w:t>
      </w:r>
    </w:p>
    <w:p>
      <w:pPr>
        <w:autoSpaceDN w:val="0"/>
        <w:autoSpaceDE w:val="0"/>
        <w:widowControl/>
        <w:spacing w:line="364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diện: </w:t>
      </w:r>
    </w:p>
    <w:p>
      <w:pPr>
        <w:autoSpaceDN w:val="0"/>
        <w:autoSpaceDE w:val="0"/>
        <w:widowControl/>
        <w:spacing w:line="412" w:lineRule="exact" w:before="23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1.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Ca ngợi đạo đức nhƣng lại không làm đƣợc </w:t>
      </w:r>
    </w:p>
    <w:p>
      <w:pPr>
        <w:autoSpaceDN w:val="0"/>
        <w:autoSpaceDE w:val="0"/>
        <w:widowControl/>
        <w:spacing w:line="360" w:lineRule="exact" w:before="0" w:after="0"/>
        <w:ind w:left="111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điều nhân nghĩa. Ngƣời thế này không thể giao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cho trọng trách của đất nƣớc; </w:t>
      </w:r>
    </w:p>
    <w:p>
      <w:pPr>
        <w:autoSpaceDN w:val="0"/>
        <w:autoSpaceDE w:val="0"/>
        <w:widowControl/>
        <w:spacing w:line="368" w:lineRule="exact" w:before="0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2.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gặp ngƣời có tài đức mà không thể khiêm </w:t>
      </w:r>
    </w:p>
    <w:p>
      <w:pPr>
        <w:autoSpaceDN w:val="0"/>
        <w:autoSpaceDE w:val="0"/>
        <w:widowControl/>
        <w:spacing w:line="358" w:lineRule="exact" w:before="0" w:after="0"/>
        <w:ind w:left="111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nhƣờng. Ngƣời thế này không thể ban cho tƣớc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vị cao quý; </w:t>
      </w:r>
    </w:p>
    <w:p>
      <w:pPr>
        <w:autoSpaceDN w:val="0"/>
        <w:autoSpaceDE w:val="0"/>
        <w:widowControl/>
        <w:spacing w:line="368" w:lineRule="exact" w:before="0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3.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thực thi việc trừng phạt mà lại né tránh </w:t>
      </w:r>
    </w:p>
    <w:p>
      <w:pPr>
        <w:autoSpaceDN w:val="0"/>
        <w:autoSpaceDE w:val="0"/>
        <w:widowControl/>
        <w:spacing w:line="360" w:lineRule="exact" w:before="0" w:after="0"/>
        <w:ind w:left="111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thân, ngƣời có quyền hành và giàu sang.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thế này không thể để họ lãnh đạo quân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đội; </w:t>
      </w:r>
    </w:p>
    <w:p>
      <w:pPr>
        <w:autoSpaceDN w:val="0"/>
        <w:autoSpaceDE w:val="0"/>
        <w:widowControl/>
        <w:spacing w:line="368" w:lineRule="exact" w:before="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4.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chú trọng nghề nông, không coi trọng </w:t>
      </w:r>
    </w:p>
    <w:p>
      <w:pPr>
        <w:autoSpaceDN w:val="0"/>
        <w:autoSpaceDE w:val="0"/>
        <w:widowControl/>
        <w:spacing w:line="358" w:lineRule="exact" w:before="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cải thiện đất đai mà tùy tiện thu tô thuế. </w:t>
      </w:r>
    </w:p>
    <w:p>
      <w:pPr>
        <w:autoSpaceDN w:val="0"/>
        <w:autoSpaceDE w:val="0"/>
        <w:widowControl/>
        <w:spacing w:line="346" w:lineRule="exact" w:before="37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176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0" w:lineRule="exact" w:before="158" w:after="0"/>
        <w:ind w:left="111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thế này không thể để họ đảm nhiệm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chức quan ở địa phƣơng.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Bốn điều quan trọng này chính là gốc rễ cho sự an </w:t>
      </w:r>
    </w:p>
    <w:p>
      <w:pPr>
        <w:autoSpaceDN w:val="0"/>
        <w:autoSpaceDE w:val="0"/>
        <w:widowControl/>
        <w:spacing w:line="362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– nguy của đất nƣớc.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32.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Quản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0" w:after="15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189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624"/>
        </w:trPr>
        <w:tc>
          <w:tcPr>
            <w:tcW w:type="dxa" w:w="41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2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9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2" w:after="0"/>
              <w:ind w:left="218" w:right="21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食者民之本也，民者國之本也，國者君之本也。 </w:t>
            </w:r>
          </w:p>
        </w:tc>
      </w:tr>
      <w:tr>
        <w:trPr>
          <w:trHeight w:hRule="exact" w:val="626"/>
        </w:trPr>
        <w:tc>
          <w:tcPr>
            <w:tcW w:type="dxa" w:w="2310"/>
            <w:vMerge/>
            <w:tcBorders/>
          </w:tcPr>
          <w:p/>
        </w:tc>
        <w:tc>
          <w:tcPr>
            <w:tcW w:type="dxa" w:w="494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（卷四十一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淮南子） </w:t>
            </w:r>
          </w:p>
        </w:tc>
      </w:tr>
    </w:tbl>
    <w:p>
      <w:pPr>
        <w:autoSpaceDN w:val="0"/>
        <w:autoSpaceDE w:val="0"/>
        <w:widowControl/>
        <w:spacing w:line="414" w:lineRule="exact" w:before="15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Lƣơng thực là cơ sở để nhân dân tồn tại; nhân dân </w:t>
      </w:r>
    </w:p>
    <w:p>
      <w:pPr>
        <w:autoSpaceDN w:val="0"/>
        <w:autoSpaceDE w:val="0"/>
        <w:widowControl/>
        <w:spacing w:line="364" w:lineRule="exact" w:before="0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cơ sở để đất nƣớc tồn tại và đất nƣớc là cơ sở để bậc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quân vƣơng lập thân.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Hoài Nam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2" w:after="152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190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80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0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夫君尊嚴而威，高遠而危；民者卑賤而恭，愚弱</w:t>
            </w:r>
          </w:p>
        </w:tc>
      </w:tr>
    </w:tbl>
    <w:p>
      <w:pPr>
        <w:autoSpaceDN w:val="0"/>
        <w:autoSpaceDE w:val="0"/>
        <w:widowControl/>
        <w:spacing w:line="280" w:lineRule="exact" w:before="52" w:after="19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而神。惡之則國亡，愛之則國存。御民者必明此要。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26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（卷四十八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體論） </w:t>
            </w:r>
          </w:p>
        </w:tc>
      </w:tr>
    </w:tbl>
    <w:p>
      <w:pPr>
        <w:autoSpaceDN w:val="0"/>
        <w:autoSpaceDE w:val="0"/>
        <w:widowControl/>
        <w:spacing w:line="414" w:lineRule="exact" w:before="15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Làm bậc quân vƣơng, dẫu trang trọng nghiêm </w:t>
      </w:r>
    </w:p>
    <w:p>
      <w:pPr>
        <w:autoSpaceDN w:val="0"/>
        <w:autoSpaceDE w:val="0"/>
        <w:widowControl/>
        <w:spacing w:line="364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nghị mà oai nghi với thiên hạ, nhƣng khi ở trên cao và </w:t>
      </w:r>
    </w:p>
    <w:p>
      <w:pPr>
        <w:autoSpaceDN w:val="0"/>
        <w:autoSpaceDE w:val="0"/>
        <w:widowControl/>
        <w:spacing w:line="346" w:lineRule="exact" w:before="14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177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2" w:lineRule="exact" w:before="15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cách biệt lại đầy rẫy hiểm nguy; làm một thƣờng dân,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dẫu địa vị thấp hèn mà cung kính vâng theo, ngờ nghệch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yếu đuối nhƣng lại có sức mạnh khó lƣờng. Quân vƣơng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nếu không tôn trọng muôn dân, đất nƣớc tất sẽ bị diệt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vong; quân vƣơng nếu yêu thƣơng và che chở muôn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dân, đất nƣớc tất sẽ tồn tại và phát triển. Ngƣời trị vì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dân chúng nhất định phải hiểu rõ đạo lý này. </w:t>
      </w:r>
    </w:p>
    <w:p>
      <w:pPr>
        <w:autoSpaceDN w:val="0"/>
        <w:autoSpaceDE w:val="0"/>
        <w:widowControl/>
        <w:spacing w:line="400" w:lineRule="exact" w:before="242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48.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Thể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)</w:t>
      </w:r>
      <w:r>
        <w:rPr>
          <w:rFonts w:ascii="Cambria" w:hAnsi="Cambria" w:eastAsia="Cambria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4" w:lineRule="exact" w:before="252" w:after="13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191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5.999999999999943" w:type="dxa"/>
      </w:tblPr>
      <w:tblGrid>
        <w:gridCol w:w="1155"/>
        <w:gridCol w:w="1155"/>
        <w:gridCol w:w="1155"/>
        <w:gridCol w:w="1155"/>
        <w:gridCol w:w="1155"/>
        <w:gridCol w:w="1155"/>
      </w:tblGrid>
      <w:tr>
        <w:trPr>
          <w:trHeight w:hRule="exact" w:val="496"/>
        </w:trPr>
        <w:tc>
          <w:tcPr>
            <w:tcW w:type="dxa" w:w="4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4" w:after="0"/>
              <w:ind w:left="24" w:right="2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0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4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案</w:t>
            </w:r>
          </w:p>
        </w:tc>
        <w:tc>
          <w:tcPr>
            <w:tcW w:type="dxa" w:w="5888"/>
            <w:gridSpan w:val="4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38" w:after="0"/>
              <w:ind w:left="0" w:right="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今年計，子弟殺父兄，妻殺夫者，凡二百二十</w:t>
            </w:r>
          </w:p>
        </w:tc>
      </w:tr>
      <w:tr>
        <w:trPr>
          <w:trHeight w:hRule="exact" w:val="370"/>
        </w:trPr>
        <w:tc>
          <w:tcPr>
            <w:tcW w:type="dxa" w:w="6914"/>
            <w:gridSpan w:val="6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5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二人。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4"/>
              </w:rPr>
              <w:t>臣愚以為此非小變也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。今左右不憂此，乃欲發兵報</w:t>
            </w:r>
          </w:p>
        </w:tc>
      </w:tr>
      <w:tr>
        <w:trPr>
          <w:trHeight w:hRule="exact" w:val="382"/>
        </w:trPr>
        <w:tc>
          <w:tcPr>
            <w:tcW w:type="dxa" w:w="2716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纖介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之忿於遠夷，殆</w:t>
            </w:r>
          </w:p>
        </w:tc>
        <w:tc>
          <w:tcPr>
            <w:tcW w:type="dxa" w:w="4198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孔子所謂『吾恐季孫之憂，不在</w:t>
            </w:r>
          </w:p>
        </w:tc>
      </w:tr>
      <w:tr>
        <w:trPr>
          <w:trHeight w:hRule="exact" w:val="534"/>
        </w:trPr>
        <w:tc>
          <w:tcPr>
            <w:tcW w:type="dxa" w:w="6914"/>
            <w:gridSpan w:val="6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" w:after="0"/>
              <w:ind w:left="4" w:right="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顓臾，而在蕭牆之內者也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④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』。 </w:t>
            </w:r>
          </w:p>
        </w:tc>
      </w:tr>
      <w:tr>
        <w:trPr>
          <w:trHeight w:hRule="exact" w:val="624"/>
        </w:trPr>
        <w:tc>
          <w:tcPr>
            <w:tcW w:type="dxa" w:w="4866"/>
            <w:gridSpan w:val="4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2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（卷十九 </w:t>
            </w:r>
          </w:p>
        </w:tc>
        <w:tc>
          <w:tcPr>
            <w:tcW w:type="dxa" w:w="51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2" w:after="0"/>
              <w:ind w:left="122" w:right="12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5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漢書七） </w:t>
            </w:r>
          </w:p>
        </w:tc>
      </w:tr>
    </w:tbl>
    <w:p>
      <w:pPr>
        <w:autoSpaceDN w:val="0"/>
        <w:autoSpaceDE w:val="0"/>
        <w:widowControl/>
        <w:spacing w:line="400" w:lineRule="exact" w:before="14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78" w:lineRule="exact" w:before="296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Đồng nghĩa với „</w:t>
      </w:r>
      <w:r>
        <w:rPr>
          <w:rFonts w:ascii="宋体" w:hAnsi="宋体" w:eastAsia="宋体"/>
          <w:b w:val="0"/>
          <w:i w:val="0"/>
          <w:color w:val="000000"/>
          <w:sz w:val="30"/>
        </w:rPr>
        <w:t>按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[án] tuân theo, căn cứ vào;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Nhỏ bé;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lẽ;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„</w:t>
      </w:r>
      <w:r>
        <w:rPr>
          <w:rFonts w:ascii="宋体" w:hAnsi="宋体" w:eastAsia="宋体"/>
          <w:b w:val="0"/>
          <w:i w:val="0"/>
          <w:color w:val="000000"/>
          <w:sz w:val="30"/>
        </w:rPr>
        <w:t>顓臾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[Chuyên Du] một nƣớc chƣ hầu lệ thuộc vào </w:t>
      </w:r>
    </w:p>
    <w:p>
      <w:pPr>
        <w:autoSpaceDN w:val="0"/>
        <w:autoSpaceDE w:val="0"/>
        <w:widowControl/>
        <w:spacing w:line="376" w:lineRule="exact" w:before="26" w:after="0"/>
        <w:ind w:left="48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nƣớc Lỗ. „</w:t>
      </w:r>
      <w:r>
        <w:rPr>
          <w:rFonts w:ascii="宋体" w:hAnsi="宋体" w:eastAsia="宋体"/>
          <w:b w:val="0"/>
          <w:i w:val="0"/>
          <w:color w:val="000000"/>
          <w:sz w:val="30"/>
        </w:rPr>
        <w:t>蕭牆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[tiêu tƣờng] bức tƣờng ngắn che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chắn ở trong cung thất thời xƣa, dùng để chỉ việc nội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bộ. „</w:t>
      </w:r>
      <w:r>
        <w:rPr>
          <w:rFonts w:ascii="宋体" w:hAnsi="宋体" w:eastAsia="宋体"/>
          <w:b w:val="0"/>
          <w:i w:val="0"/>
          <w:color w:val="000000"/>
          <w:sz w:val="30"/>
        </w:rPr>
        <w:t>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‟ đồng âm với „</w:t>
      </w:r>
      <w:r>
        <w:rPr>
          <w:rFonts w:ascii="宋体" w:hAnsi="宋体" w:eastAsia="宋体"/>
          <w:b w:val="0"/>
          <w:i w:val="0"/>
          <w:color w:val="000000"/>
          <w:sz w:val="30"/>
        </w:rPr>
        <w:t>肅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[túc]. Ở đây dẫn câu trả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lời của Khổng Phu Tử khi Nhiễm Hữu và Tử Lộ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thƣa việc tƣớng quân dòng họ Lý đem quân đánh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Chuyên Du từ cuốn [Luận Ngữ ∙ Lý Thị]. </w:t>
      </w:r>
    </w:p>
    <w:p>
      <w:pPr>
        <w:autoSpaceDN w:val="0"/>
        <w:autoSpaceDE w:val="0"/>
        <w:widowControl/>
        <w:spacing w:line="346" w:lineRule="exact" w:before="10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178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Theo thống kê năm nay, án mạng mà kẻ giết cha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huynh trƣởng, vợ giết chồng đã có hai trăm hai mƣơi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hai vụ, thần thiết nghĩ đây không phải là biến cố nhỏ.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Hiện nay, quần thần xung quanh hoàng thƣợng không lo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lắng việc này mà lại bàn việc đƣa quân đi báo thù cho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mối oán hận vặt vãnh ở nơi biên ải. Đây có lẽ cũng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là đạo lý mà Khổng Phu Tử đã nói “Ta e rằng mối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lo ngại của Lý Tôn Thị không phải ở Chuyên Du mà ở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nội bộ của chính mình.”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Hán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Tập 7) </w:t>
      </w:r>
    </w:p>
    <w:p>
      <w:pPr>
        <w:autoSpaceDN w:val="0"/>
        <w:autoSpaceDE w:val="0"/>
        <w:widowControl/>
        <w:spacing w:line="416" w:lineRule="exact" w:before="654" w:after="15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192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8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0" w:after="0"/>
              <w:ind w:left="50" w:right="5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夫用天之道，分地之利，六畜生於時，百物取於</w:t>
            </w:r>
          </w:p>
        </w:tc>
      </w:tr>
      <w:tr>
        <w:trPr>
          <w:trHeight w:hRule="exact" w:val="764"/>
        </w:trPr>
        <w:tc>
          <w:tcPr>
            <w:tcW w:type="dxa" w:w="686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56" w:lineRule="exact" w:before="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野，此富國之本也……故為政者，明督工商，勿使淫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偽；困辱遊業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，勿使擅利；寬假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本農，而寵遂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學</w:t>
            </w:r>
          </w:p>
        </w:tc>
      </w:tr>
    </w:tbl>
    <w:p>
      <w:pPr>
        <w:autoSpaceDN w:val="0"/>
        <w:autoSpaceDE w:val="0"/>
        <w:widowControl/>
        <w:spacing w:line="282" w:lineRule="exact" w:before="50" w:after="19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士。則民富而國平矣。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465"/>
        <w:gridCol w:w="3465"/>
      </w:tblGrid>
      <w:tr>
        <w:trPr>
          <w:trHeight w:hRule="exact" w:val="622"/>
        </w:trPr>
        <w:tc>
          <w:tcPr>
            <w:tcW w:type="dxa" w:w="35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（卷四十四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潛夫論） </w:t>
            </w:r>
          </w:p>
        </w:tc>
      </w:tr>
    </w:tbl>
    <w:p>
      <w:pPr>
        <w:autoSpaceDN w:val="0"/>
        <w:autoSpaceDE w:val="0"/>
        <w:widowControl/>
        <w:spacing w:line="400" w:lineRule="exact" w:before="14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Nghề nghiệp lƣu động, ví dụ nhƣ nghề buôn bán, </w:t>
      </w:r>
    </w:p>
    <w:p>
      <w:pPr>
        <w:autoSpaceDN w:val="0"/>
        <w:autoSpaceDE w:val="0"/>
        <w:widowControl/>
        <w:spacing w:line="358" w:lineRule="exact" w:before="0" w:after="0"/>
        <w:ind w:left="478" w:right="478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v.v…; </w:t>
      </w:r>
    </w:p>
    <w:p>
      <w:pPr>
        <w:autoSpaceDN w:val="0"/>
        <w:autoSpaceDE w:val="0"/>
        <w:widowControl/>
        <w:spacing w:line="412" w:lineRule="exact" w:before="7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Khoan dung, dễ dãi; </w:t>
      </w:r>
    </w:p>
    <w:p>
      <w:pPr>
        <w:autoSpaceDN w:val="0"/>
        <w:autoSpaceDE w:val="0"/>
        <w:widowControl/>
        <w:spacing w:line="412" w:lineRule="exact" w:before="7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Khiến cho hiển lộ sự tôn quý và niềm vinh dự. </w:t>
      </w:r>
    </w:p>
    <w:p>
      <w:pPr>
        <w:autoSpaceDN w:val="0"/>
        <w:autoSpaceDE w:val="0"/>
        <w:widowControl/>
        <w:spacing w:line="346" w:lineRule="exact" w:before="45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179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Tận dụng thời tiết tự nhiên, phân chia rõ ràng sự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cao thấp hay tốt xấu của đất đai (để tận dụng triệt để),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sự sinh trƣởng của các loài gia súc đều phù hợp với thời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vụ, vạn vật đều đƣợc thu hoạch từ đồng ruộng, đây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là nền tảng khiến cho đất nƣớc đƣợc giàu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mạnh…. Bởi vậy, ngƣời nắm quyền điều hành phải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giám sát cho kỹ ngƣời thợ thủ công và thƣơng nhân,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để họ làm điều giả dối và lừa gạt; hạn chế các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ngành nghề lƣu động nhƣ công việc buôn bán thấp hèn,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để họ độc chiếm lợi ích; khoan dung với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làm nghề nông, khiến cho nhân sĩ thông hiểu học vấn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Thánh Hiền nhận đƣợc sự tôn vinh. Có nhƣ vậy, muôn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dân sẽ đƣợc sung túc mà đất nƣớc lại đƣợc thái bình.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44.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Tiềm Phu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32" w:lineRule="exact" w:before="25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2. TRI NHÂN [ĐÁNH GIÁ CON NGƯỜI] </w:t>
      </w:r>
    </w:p>
    <w:p>
      <w:pPr>
        <w:autoSpaceDN w:val="0"/>
        <w:autoSpaceDE w:val="0"/>
        <w:widowControl/>
        <w:spacing w:line="416" w:lineRule="exact" w:before="234" w:after="14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193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732"/>
        <w:gridCol w:w="1732"/>
        <w:gridCol w:w="1732"/>
        <w:gridCol w:w="1732"/>
      </w:tblGrid>
      <w:tr>
        <w:trPr>
          <w:trHeight w:hRule="exact" w:val="51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24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176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30"/>
              </w:rPr>
              <w:t>咎繇曰：都！亦</w:t>
            </w:r>
          </w:p>
        </w:tc>
        <w:tc>
          <w:tcPr>
            <w:tcW w:type="dxa" w:w="16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2" w:lineRule="exact" w:before="14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5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30"/>
              </w:rPr>
              <w:t>行有九</w:t>
            </w:r>
            <w:r>
              <w:rPr>
                <w:rFonts w:ascii="宋体" w:hAnsi="宋体" w:eastAsia="宋体"/>
                <w:b w:val="0"/>
                <w:i w:val="0"/>
                <w:color w:val="000000"/>
                <w:sz w:val="30"/>
              </w:rPr>
              <w:t>德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30"/>
              </w:rPr>
              <w:t>。</w:t>
            </w:r>
          </w:p>
        </w:tc>
        <w:tc>
          <w:tcPr>
            <w:tcW w:type="dxa" w:w="234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50" w:lineRule="exact" w:before="14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5"/>
              </w:rPr>
              <w:t>言人性行有九德，以考察真偽，則</w:t>
            </w:r>
          </w:p>
        </w:tc>
      </w:tr>
    </w:tbl>
    <w:p>
      <w:pPr>
        <w:autoSpaceDN w:val="0"/>
        <w:autoSpaceDE w:val="0"/>
        <w:widowControl/>
        <w:spacing w:line="332" w:lineRule="exact" w:before="38" w:after="38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15"/>
        </w:rPr>
        <w:t>可知也。</w:t>
      </w:r>
      <w:r>
        <w:rPr>
          <w:rFonts w:ascii="新细明体" w:hAnsi="新细明体" w:eastAsia="新细明体"/>
          <w:b w:val="0"/>
          <w:i w:val="0"/>
          <w:color w:val="000000"/>
          <w:sz w:val="30"/>
        </w:rPr>
        <w:t>寬而栗</w:t>
      </w:r>
      <w:r>
        <w:rPr>
          <w:rFonts w:ascii="新细明体" w:hAnsi="新细明体" w:eastAsia="新细明体"/>
          <w:b w:val="0"/>
          <w:i w:val="0"/>
          <w:color w:val="000000"/>
          <w:sz w:val="15"/>
        </w:rPr>
        <w:t>②</w:t>
      </w:r>
      <w:r>
        <w:rPr>
          <w:rFonts w:ascii="新细明体" w:hAnsi="新细明体" w:eastAsia="新细明体"/>
          <w:b w:val="0"/>
          <w:i w:val="0"/>
          <w:color w:val="000000"/>
          <w:sz w:val="30"/>
        </w:rPr>
        <w:t>，</w:t>
      </w:r>
      <w:r>
        <w:rPr>
          <w:rFonts w:ascii="新细明体" w:hAnsi="新细明体" w:eastAsia="新细明体"/>
          <w:b w:val="0"/>
          <w:i w:val="0"/>
          <w:color w:val="000000"/>
          <w:sz w:val="15"/>
        </w:rPr>
        <w:t>性寬宏而能莊栗也。</w:t>
      </w:r>
      <w:r>
        <w:rPr>
          <w:rFonts w:ascii="新细明体" w:hAnsi="新细明体" w:eastAsia="新细明体"/>
          <w:b w:val="0"/>
          <w:i w:val="0"/>
          <w:color w:val="000000"/>
          <w:sz w:val="30"/>
        </w:rPr>
        <w:t>柔而立，</w:t>
      </w:r>
      <w:r>
        <w:rPr>
          <w:rFonts w:ascii="新细明体" w:hAnsi="新细明体" w:eastAsia="新细明体"/>
          <w:b w:val="0"/>
          <w:i w:val="0"/>
          <w:color w:val="000000"/>
          <w:sz w:val="15"/>
        </w:rPr>
        <w:t>和柔而能立事。</w:t>
      </w:r>
      <w:r>
        <w:rPr>
          <w:rFonts w:ascii="新细明体" w:hAnsi="新细明体" w:eastAsia="新细明体"/>
          <w:b w:val="0"/>
          <w:i w:val="0"/>
          <w:color w:val="000000"/>
          <w:sz w:val="30"/>
        </w:rPr>
        <w:t>愿</w:t>
      </w:r>
      <w:r>
        <w:rPr>
          <w:rFonts w:ascii="新细明体" w:hAnsi="新细明体" w:eastAsia="新细明体"/>
          <w:b w:val="0"/>
          <w:i w:val="0"/>
          <w:color w:val="000000"/>
          <w:sz w:val="15"/>
        </w:rPr>
        <w:t>③</w:t>
      </w:r>
      <w:r>
        <w:rPr>
          <w:rFonts w:ascii="新细明体" w:hAnsi="新细明体" w:eastAsia="新细明体"/>
          <w:b w:val="0"/>
          <w:i w:val="0"/>
          <w:color w:val="000000"/>
          <w:sz w:val="30"/>
        </w:rPr>
        <w:t>而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732"/>
        <w:gridCol w:w="1732"/>
        <w:gridCol w:w="1732"/>
        <w:gridCol w:w="1732"/>
      </w:tblGrid>
      <w:tr>
        <w:trPr>
          <w:trHeight w:hRule="exact" w:val="412"/>
        </w:trPr>
        <w:tc>
          <w:tcPr>
            <w:tcW w:type="dxa" w:w="61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7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30"/>
              </w:rPr>
              <w:t>恭，</w:t>
            </w:r>
          </w:p>
        </w:tc>
        <w:tc>
          <w:tcPr>
            <w:tcW w:type="dxa" w:w="574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2" w:lineRule="exact" w:before="4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5"/>
              </w:rPr>
              <w:t>愨愿而恭恪也。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30"/>
              </w:rPr>
              <w:t>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5"/>
              </w:rPr>
              <w:t>④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30"/>
              </w:rPr>
              <w:t>而敬，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5"/>
              </w:rPr>
              <w:t>亂，治也。有治而能謹敬也。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30"/>
              </w:rPr>
              <w:t>擾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5"/>
              </w:rPr>
              <w:t>⑤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30"/>
              </w:rPr>
              <w:t>而毅，</w:t>
            </w:r>
          </w:p>
        </w:tc>
        <w:tc>
          <w:tcPr>
            <w:tcW w:type="dxa" w:w="50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52" w:lineRule="exact" w:before="4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5"/>
              </w:rPr>
              <w:t>擾，順</w:t>
            </w:r>
          </w:p>
        </w:tc>
      </w:tr>
      <w:tr>
        <w:trPr>
          <w:trHeight w:hRule="exact" w:val="410"/>
        </w:trPr>
        <w:tc>
          <w:tcPr>
            <w:tcW w:type="dxa" w:w="541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4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5"/>
              </w:rPr>
              <w:t>也。致果為毅也。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30"/>
              </w:rPr>
              <w:t>直而溫，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5"/>
              </w:rPr>
              <w:t>行正直而氣溫和也。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30"/>
              </w:rPr>
              <w:t>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5"/>
              </w:rPr>
              <w:t>⑥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30"/>
              </w:rPr>
              <w:t>而廉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5"/>
              </w:rPr>
              <w:t>⑦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30"/>
              </w:rPr>
              <w:t>，</w:t>
            </w:r>
          </w:p>
        </w:tc>
        <w:tc>
          <w:tcPr>
            <w:tcW w:type="dxa" w:w="145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52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5"/>
              </w:rPr>
              <w:t>性簡大而有廉隅也。</w:t>
            </w:r>
          </w:p>
        </w:tc>
      </w:tr>
    </w:tbl>
    <w:p>
      <w:pPr>
        <w:autoSpaceDN w:val="0"/>
        <w:autoSpaceDE w:val="0"/>
        <w:widowControl/>
        <w:spacing w:line="332" w:lineRule="exact" w:before="38" w:after="4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30"/>
        </w:rPr>
        <w:t>剛而塞</w:t>
      </w:r>
      <w:r>
        <w:rPr>
          <w:rFonts w:ascii="新细明体" w:hAnsi="新细明体" w:eastAsia="新细明体"/>
          <w:b w:val="0"/>
          <w:i w:val="0"/>
          <w:color w:val="000000"/>
          <w:sz w:val="15"/>
        </w:rPr>
        <w:t>⑧</w:t>
      </w:r>
      <w:r>
        <w:rPr>
          <w:rFonts w:ascii="新细明体" w:hAnsi="新细明体" w:eastAsia="新细明体"/>
          <w:b w:val="0"/>
          <w:i w:val="0"/>
          <w:color w:val="000000"/>
          <w:sz w:val="30"/>
        </w:rPr>
        <w:t>，</w:t>
      </w:r>
      <w:r>
        <w:rPr>
          <w:rFonts w:ascii="新细明体" w:hAnsi="新细明体" w:eastAsia="新细明体"/>
          <w:b w:val="0"/>
          <w:i w:val="0"/>
          <w:color w:val="000000"/>
          <w:sz w:val="15"/>
        </w:rPr>
        <w:t>剛斷而實塞也。</w:t>
      </w:r>
      <w:r>
        <w:rPr>
          <w:rFonts w:ascii="新细明体" w:hAnsi="新细明体" w:eastAsia="新细明体"/>
          <w:b w:val="0"/>
          <w:i w:val="0"/>
          <w:color w:val="000000"/>
          <w:sz w:val="30"/>
        </w:rPr>
        <w:t>彊而義。</w:t>
      </w:r>
      <w:r>
        <w:rPr>
          <w:rFonts w:ascii="新细明体" w:hAnsi="新细明体" w:eastAsia="新细明体"/>
          <w:b w:val="0"/>
          <w:i w:val="0"/>
          <w:color w:val="000000"/>
          <w:sz w:val="15"/>
        </w:rPr>
        <w:t>無所屈撓，動必合義。</w:t>
      </w:r>
      <w:r>
        <w:rPr>
          <w:rFonts w:ascii="新细明体" w:hAnsi="新细明体" w:eastAsia="新细明体"/>
          <w:b w:val="0"/>
          <w:i w:val="0"/>
          <w:color w:val="000000"/>
          <w:sz w:val="30"/>
        </w:rPr>
        <w:t>彰厥有常</w:t>
      </w:r>
      <w:r>
        <w:rPr>
          <w:rFonts w:ascii="新细明体" w:hAnsi="新细明体" w:eastAsia="新细明体"/>
          <w:b w:val="0"/>
          <w:i w:val="0"/>
          <w:color w:val="000000"/>
          <w:sz w:val="15"/>
        </w:rPr>
        <w:t>⑨</w:t>
      </w:r>
      <w:r>
        <w:rPr>
          <w:rFonts w:ascii="新细明体" w:hAnsi="新细明体" w:eastAsia="新细明体"/>
          <w:b w:val="0"/>
          <w:i w:val="0"/>
          <w:color w:val="000000"/>
          <w:sz w:val="30"/>
        </w:rPr>
        <w:t>，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1318"/>
        </w:trPr>
        <w:tc>
          <w:tcPr>
            <w:tcW w:type="dxa" w:w="571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914" w:val="left"/>
              </w:tabs>
              <w:autoSpaceDE w:val="0"/>
              <w:widowControl/>
              <w:spacing w:line="182" w:lineRule="exact" w:before="6" w:after="0"/>
              <w:ind w:left="14" w:right="14" w:firstLine="0"/>
              <w:jc w:val="left"/>
            </w:pP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5"/>
              </w:rPr>
              <w:t xml:space="preserve">彰，明也。吉，善也。明九德之常，以擇人而官之，則政之善也。 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30"/>
              </w:rPr>
              <w:t>吉哉。</w:t>
            </w:r>
          </w:p>
          <w:p>
            <w:pPr>
              <w:autoSpaceDN w:val="0"/>
              <w:autoSpaceDE w:val="0"/>
              <w:widowControl/>
              <w:spacing w:line="282" w:lineRule="exact" w:before="384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75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尚書） </w:t>
            </w:r>
          </w:p>
        </w:tc>
      </w:tr>
    </w:tbl>
    <w:p>
      <w:pPr>
        <w:autoSpaceDN w:val="0"/>
        <w:autoSpaceDE w:val="0"/>
        <w:widowControl/>
        <w:spacing w:line="346" w:lineRule="exact" w:before="28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180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02" w:lineRule="exact" w:before="11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2" w:lineRule="exact" w:before="284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trợ từ, không có nghĩa cụ thể;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Trang nghiêm cung kính, nghiêm túc;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Chất phác mộc mạc, kính cẩn;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Thái bình, trị vì;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(5)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An ủi, ôn hòa;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(6)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Giản đơn, không khắt khe với những vấn đề vụn vặt;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(7)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Góc cạnh, để chỉ hành vi hoặc phẩm chất mẫu mực </w:t>
      </w:r>
    </w:p>
    <w:p>
      <w:pPr>
        <w:autoSpaceDN w:val="0"/>
        <w:autoSpaceDE w:val="0"/>
        <w:widowControl/>
        <w:spacing w:line="358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tùy tiện; </w:t>
      </w:r>
    </w:p>
    <w:p>
      <w:pPr>
        <w:autoSpaceDN w:val="0"/>
        <w:autoSpaceDE w:val="0"/>
        <w:widowControl/>
        <w:spacing w:line="364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(8)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Trung thành thật thà;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(9)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Thông lệ, quy luật. Ở đây chỉ chuẩn mực đạo đức. </w:t>
      </w:r>
    </w:p>
    <w:p>
      <w:pPr>
        <w:autoSpaceDN w:val="0"/>
        <w:autoSpaceDE w:val="0"/>
        <w:widowControl/>
        <w:spacing w:line="416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Cao Dao nói rằng: “Hỡi ôi! Phẩm chất con ngƣời có </w:t>
      </w:r>
    </w:p>
    <w:p>
      <w:pPr>
        <w:autoSpaceDN w:val="0"/>
        <w:autoSpaceDE w:val="0"/>
        <w:widowControl/>
        <w:spacing w:line="362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 loại: </w:t>
      </w:r>
    </w:p>
    <w:p>
      <w:pPr>
        <w:autoSpaceDN w:val="0"/>
        <w:autoSpaceDE w:val="0"/>
        <w:widowControl/>
        <w:spacing w:line="414" w:lineRule="exact" w:before="234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1.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Thiên tính rộng lƣợng mà không bị mất vẻ cung </w:t>
      </w:r>
    </w:p>
    <w:p>
      <w:pPr>
        <w:autoSpaceDN w:val="0"/>
        <w:autoSpaceDE w:val="0"/>
        <w:widowControl/>
        <w:spacing w:line="356" w:lineRule="exact" w:before="0" w:after="0"/>
        <w:ind w:left="738" w:right="738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kính chừng mực; </w:t>
      </w:r>
    </w:p>
    <w:p>
      <w:pPr>
        <w:autoSpaceDN w:val="0"/>
        <w:autoSpaceDE w:val="0"/>
        <w:widowControl/>
        <w:spacing w:line="362" w:lineRule="exact" w:before="6" w:after="0"/>
        <w:ind w:left="382" w:right="2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2.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Tính cách uyển chuyển mà có thể xây dựng cơ đồ;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3.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Thật thà trung hậu mà lại khiêm nhƣờng nghiêm </w:t>
      </w:r>
    </w:p>
    <w:p>
      <w:pPr>
        <w:autoSpaceDN w:val="0"/>
        <w:autoSpaceDE w:val="0"/>
        <w:widowControl/>
        <w:spacing w:line="358" w:lineRule="exact" w:before="0" w:after="0"/>
        <w:ind w:left="738" w:right="738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túc; </w:t>
      </w:r>
    </w:p>
    <w:p>
      <w:pPr>
        <w:autoSpaceDN w:val="0"/>
        <w:autoSpaceDE w:val="0"/>
        <w:widowControl/>
        <w:spacing w:line="368" w:lineRule="exact" w:before="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4.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Giỏi việc xử lý chính sự mà vẫn cung kính cẩn </w:t>
      </w:r>
    </w:p>
    <w:p>
      <w:pPr>
        <w:autoSpaceDN w:val="0"/>
        <w:autoSpaceDE w:val="0"/>
        <w:widowControl/>
        <w:spacing w:line="356" w:lineRule="exact" w:before="0" w:after="0"/>
        <w:ind w:left="738" w:right="738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trọng; </w:t>
      </w:r>
    </w:p>
    <w:p>
      <w:pPr>
        <w:autoSpaceDN w:val="0"/>
        <w:autoSpaceDE w:val="0"/>
        <w:widowControl/>
        <w:spacing w:line="362" w:lineRule="exact" w:before="6" w:after="0"/>
        <w:ind w:left="382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5.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Cƣ xử nhã nhặn mà có thể dũng cảm mƣu trí;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6.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Lời nói, cử chỉ chính trực mà thái độ lại ôn hòa;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7.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Tính tình bình dị mà có khí tiết;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8.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Tính cách quyết đoán mà trung thành vững chãi;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9.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Kiên cƣờng bất khuất mà từng hành vi cử chỉ đều </w:t>
      </w:r>
    </w:p>
    <w:p>
      <w:pPr>
        <w:autoSpaceDN w:val="0"/>
        <w:autoSpaceDE w:val="0"/>
        <w:widowControl/>
        <w:spacing w:line="356" w:lineRule="exact" w:before="0" w:after="0"/>
        <w:ind w:left="738" w:right="738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phù hợp với đạo nghĩa. </w:t>
      </w:r>
    </w:p>
    <w:p>
      <w:pPr>
        <w:autoSpaceDN w:val="0"/>
        <w:autoSpaceDE w:val="0"/>
        <w:widowControl/>
        <w:spacing w:line="346" w:lineRule="exact" w:before="23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181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tabs>
          <w:tab w:pos="750" w:val="left"/>
        </w:tabs>
        <w:autoSpaceDE w:val="0"/>
        <w:widowControl/>
        <w:spacing w:line="360" w:lineRule="exact" w:before="158" w:after="0"/>
        <w:ind w:left="30" w:right="20" w:firstLine="0"/>
        <w:jc w:val="left"/>
      </w:pP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Nếu tuyên dƣơng những ngƣời phù hợp với chín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chuẩn mực đạo đức này, thiên hạ tự sẽ tốt lành.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Thượng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4" w:after="15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194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8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0" w:after="0"/>
              <w:ind w:left="50" w:right="5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故論人之道：貴即觀其所舉，富即觀其所施，窮</w:t>
            </w:r>
          </w:p>
        </w:tc>
      </w:tr>
      <w:tr>
        <w:trPr>
          <w:trHeight w:hRule="exact" w:val="370"/>
        </w:trPr>
        <w:tc>
          <w:tcPr>
            <w:tcW w:type="dxa" w:w="6868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5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則觀其所不受，賤即觀其所不為。視其所患難，以知其</w:t>
            </w:r>
          </w:p>
        </w:tc>
      </w:tr>
      <w:tr>
        <w:trPr>
          <w:trHeight w:hRule="exact" w:val="382"/>
        </w:trPr>
        <w:tc>
          <w:tcPr>
            <w:tcW w:type="dxa" w:w="667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6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勇；動以喜樂，以觀其守；委以貨財，以觀其仁；振</w:t>
            </w:r>
          </w:p>
        </w:tc>
        <w:tc>
          <w:tcPr>
            <w:tcW w:type="dxa" w:w="19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</w:p>
        </w:tc>
      </w:tr>
    </w:tbl>
    <w:p>
      <w:pPr>
        <w:autoSpaceDN w:val="0"/>
        <w:autoSpaceDE w:val="0"/>
        <w:widowControl/>
        <w:spacing w:line="306" w:lineRule="exact" w:before="38" w:after="19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以恐懼，以觀其節。如此即人情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②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得矣。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20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（卷三十五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文子） </w:t>
            </w:r>
          </w:p>
        </w:tc>
      </w:tr>
    </w:tbl>
    <w:p>
      <w:pPr>
        <w:autoSpaceDN w:val="0"/>
        <w:autoSpaceDE w:val="0"/>
        <w:widowControl/>
        <w:spacing w:line="400" w:lineRule="exact" w:before="14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80" w:lineRule="exact" w:before="29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Đồng nghĩa với „</w:t>
      </w:r>
      <w:r>
        <w:rPr>
          <w:rFonts w:ascii="宋体" w:hAnsi="宋体" w:eastAsia="宋体"/>
          <w:b w:val="0"/>
          <w:i w:val="0"/>
          <w:color w:val="000000"/>
          <w:sz w:val="30"/>
        </w:rPr>
        <w:t>震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[chấn] uy hiếp;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Tình trạng chân thực. </w:t>
      </w:r>
    </w:p>
    <w:p>
      <w:pPr>
        <w:autoSpaceDN w:val="0"/>
        <w:autoSpaceDE w:val="0"/>
        <w:widowControl/>
        <w:spacing w:line="414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Bởi vậy, phƣơng pháp để đánh giá một ngƣời là: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Nếu là ngƣời cao quý, phải xem ngƣời mà anh ta tiến cử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ngƣời nhƣ thế nào? Nếu là ngƣời giàu có, phải xem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mà anh ta ban phát là ngƣời nhƣ thế nào? Nếu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nghèo khổ, phải xem thứ mà anh ta không tiếp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nhận là gì? Nếu là ngƣời có địa vị thấp kém phải xem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điều anh ta không làm là gì? Quan sát nhất cử nhất động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phải đối mặt với sự khốn khó để hiểu mức độ dũng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cảm của họ; đem những thứ hoan lạc mà tác động để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hiểu khí tiết của họ; đem giao vật chất để thử thách lòng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đức của họ; dùng sự khiếp sợ mà uy hiếp để hiểu </w:t>
      </w:r>
    </w:p>
    <w:p>
      <w:pPr>
        <w:autoSpaceDN w:val="0"/>
        <w:autoSpaceDE w:val="0"/>
        <w:widowControl/>
        <w:spacing w:line="346" w:lineRule="exact" w:before="4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182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0" w:lineRule="exact" w:before="158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khí phách của họ. Nhƣ thế này đã có thể hiểu đƣợc tình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trạng chân thực của họ rồi. </w:t>
      </w:r>
    </w:p>
    <w:p>
      <w:pPr>
        <w:autoSpaceDN w:val="0"/>
        <w:autoSpaceDE w:val="0"/>
        <w:widowControl/>
        <w:spacing w:line="400" w:lineRule="exact" w:before="12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35.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Văn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32" w:lineRule="exact" w:before="13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3. NHẬM SỬ [BỔ NHIỆM] </w:t>
      </w:r>
    </w:p>
    <w:p>
      <w:pPr>
        <w:autoSpaceDN w:val="0"/>
        <w:autoSpaceDE w:val="0"/>
        <w:widowControl/>
        <w:spacing w:line="416" w:lineRule="exact" w:before="112" w:after="7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195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386"/>
        <w:gridCol w:w="1386"/>
        <w:gridCol w:w="1386"/>
        <w:gridCol w:w="1386"/>
        <w:gridCol w:w="1386"/>
      </w:tblGrid>
      <w:tr>
        <w:trPr>
          <w:trHeight w:hRule="exact" w:val="516"/>
        </w:trPr>
        <w:tc>
          <w:tcPr>
            <w:tcW w:type="dxa" w:w="41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5362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4" w:after="0"/>
              <w:ind w:left="0" w:right="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正臣進者，治之表也；正臣陷者，亂之機</w:t>
            </w:r>
          </w:p>
        </w:tc>
        <w:tc>
          <w:tcPr>
            <w:tcW w:type="dxa" w:w="11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78" w:after="0"/>
              <w:ind w:left="2" w:right="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也。</w:t>
            </w:r>
          </w:p>
        </w:tc>
      </w:tr>
      <w:tr>
        <w:trPr>
          <w:trHeight w:hRule="exact" w:val="500"/>
        </w:trPr>
        <w:tc>
          <w:tcPr>
            <w:tcW w:type="dxa" w:w="1386"/>
            <w:vMerge/>
            <w:tcBorders/>
          </w:tcPr>
          <w:p/>
        </w:tc>
        <w:tc>
          <w:tcPr>
            <w:tcW w:type="dxa" w:w="444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30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（卷十五 </w:t>
            </w:r>
          </w:p>
        </w:tc>
        <w:tc>
          <w:tcPr>
            <w:tcW w:type="dxa" w:w="51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30" w:after="0"/>
              <w:ind w:left="122" w:right="12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53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3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漢書三） </w:t>
            </w:r>
          </w:p>
        </w:tc>
      </w:tr>
    </w:tbl>
    <w:p>
      <w:pPr>
        <w:autoSpaceDN w:val="0"/>
        <w:autoSpaceDE w:val="0"/>
        <w:widowControl/>
        <w:spacing w:line="400" w:lineRule="exact" w:before="8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4" w:lineRule="exact" w:before="11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Điềm báo, dấu hiệu.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9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trung thần đƣợc trọng dụng, đây là dấu hiệu </w:t>
      </w:r>
    </w:p>
    <w:p>
      <w:pPr>
        <w:autoSpaceDN w:val="0"/>
        <w:autoSpaceDE w:val="0"/>
        <w:widowControl/>
        <w:spacing w:line="362" w:lineRule="exact" w:before="0" w:after="0"/>
        <w:ind w:left="30" w:right="2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sự thịnh trị; khi trung thần bị hãm hại, đó chính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điềm báo của sự hỗn loạn. </w:t>
      </w:r>
    </w:p>
    <w:p>
      <w:pPr>
        <w:autoSpaceDN w:val="0"/>
        <w:autoSpaceDE w:val="0"/>
        <w:widowControl/>
        <w:spacing w:line="400" w:lineRule="exact" w:before="12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15.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Hán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Tập 3) </w:t>
      </w:r>
    </w:p>
    <w:p>
      <w:pPr>
        <w:autoSpaceDN w:val="0"/>
        <w:autoSpaceDE w:val="0"/>
        <w:widowControl/>
        <w:spacing w:line="416" w:lineRule="exact" w:before="250" w:after="13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196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94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1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4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故夫處</w:t>
            </w:r>
          </w:p>
        </w:tc>
        <w:tc>
          <w:tcPr>
            <w:tcW w:type="dxa" w:w="528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天下之大道而智不窮，興天下之大業而慮</w:t>
            </w:r>
          </w:p>
        </w:tc>
      </w:tr>
    </w:tbl>
    <w:p>
      <w:pPr>
        <w:autoSpaceDN w:val="0"/>
        <w:autoSpaceDE w:val="0"/>
        <w:widowControl/>
        <w:spacing w:line="358" w:lineRule="exact" w:before="0" w:after="19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不竭，統齊群言之類而口不勞，兼聽古今之辨而志不倦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者，其唯用賢乎。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637.9999999999998" w:type="dxa"/>
      </w:tblPr>
      <w:tblGrid>
        <w:gridCol w:w="2310"/>
        <w:gridCol w:w="2310"/>
        <w:gridCol w:w="2310"/>
      </w:tblGrid>
      <w:tr>
        <w:trPr>
          <w:trHeight w:hRule="exact" w:val="620"/>
        </w:trPr>
        <w:tc>
          <w:tcPr>
            <w:tcW w:type="dxa" w:w="29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（卷五十 </w:t>
            </w:r>
          </w:p>
        </w:tc>
        <w:tc>
          <w:tcPr>
            <w:tcW w:type="dxa" w:w="5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124" w:right="12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80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袁子正書） </w:t>
            </w:r>
          </w:p>
        </w:tc>
      </w:tr>
    </w:tbl>
    <w:p>
      <w:pPr>
        <w:autoSpaceDN w:val="0"/>
        <w:autoSpaceDE w:val="0"/>
        <w:widowControl/>
        <w:spacing w:line="402" w:lineRule="exact" w:before="14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Định đoạt, quyết đoán. </w:t>
      </w:r>
    </w:p>
    <w:p>
      <w:pPr>
        <w:autoSpaceDN w:val="0"/>
        <w:autoSpaceDE w:val="0"/>
        <w:widowControl/>
        <w:spacing w:line="346" w:lineRule="exact" w:before="47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183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Bởi vậy, để định đoạt quyết sách trọng đại của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thiên hạ mà trí huệ không bị cạn kiệt, tạo lập sự nghiệp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vĩ đại của thiên hạ mà tƣ tƣởng không hề khô cạn, thống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nhất lời của trăm họ mà miệng lƣỡi không hề mệt mỏi,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nghe lời đàm luận từ cổ chí kim mà tâm trí không biết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chán chƣờng, chỉ có biện pháp sử dụng bậc hiền tài này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thôi.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50.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Viên Tử Chính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2" w:after="13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197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508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400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2" w:lineRule="exact" w:before="104" w:after="0"/>
              <w:ind w:left="10" w:right="1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30"/>
              </w:rPr>
              <w:t>古之聖王，所以潛處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5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30"/>
              </w:rPr>
              <w:t>重闈</w:t>
            </w:r>
          </w:p>
        </w:tc>
        <w:tc>
          <w:tcPr>
            <w:tcW w:type="dxa" w:w="24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2" w:lineRule="exact" w:before="13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5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30"/>
              </w:rPr>
              <w:t>之內而知萬里之</w:t>
            </w:r>
          </w:p>
        </w:tc>
      </w:tr>
      <w:tr>
        <w:trPr>
          <w:trHeight w:hRule="exact" w:val="426"/>
        </w:trPr>
        <w:tc>
          <w:tcPr>
            <w:tcW w:type="dxa" w:w="6866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2" w:lineRule="exact" w:before="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30"/>
              </w:rPr>
              <w:t>情，垂拱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5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30"/>
              </w:rPr>
              <w:t>衽席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5"/>
              </w:rPr>
              <w:t>④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30"/>
              </w:rPr>
              <w:t>之上而明照八極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5"/>
              </w:rPr>
              <w:t>⑤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30"/>
              </w:rPr>
              <w:t>之際者，任賢之功</w:t>
            </w:r>
          </w:p>
        </w:tc>
      </w:tr>
    </w:tbl>
    <w:p>
      <w:pPr>
        <w:autoSpaceDN w:val="0"/>
        <w:autoSpaceDE w:val="0"/>
        <w:widowControl/>
        <w:spacing w:line="300" w:lineRule="exact" w:before="54" w:after="19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30"/>
        </w:rPr>
        <w:t>也。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465"/>
        <w:gridCol w:w="3465"/>
      </w:tblGrid>
      <w:tr>
        <w:trPr>
          <w:trHeight w:hRule="exact" w:val="622"/>
        </w:trPr>
        <w:tc>
          <w:tcPr>
            <w:tcW w:type="dxa" w:w="35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（卷二十八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吳志下） </w:t>
            </w:r>
          </w:p>
        </w:tc>
      </w:tr>
    </w:tbl>
    <w:p>
      <w:pPr>
        <w:autoSpaceDN w:val="0"/>
        <w:autoSpaceDE w:val="0"/>
        <w:widowControl/>
        <w:spacing w:line="400" w:lineRule="exact" w:before="14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Sống ẩn dật; </w:t>
      </w:r>
    </w:p>
    <w:p>
      <w:pPr>
        <w:autoSpaceDN w:val="0"/>
        <w:autoSpaceDE w:val="0"/>
        <w:widowControl/>
        <w:spacing w:line="414" w:lineRule="exact" w:before="7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Nhiều lớp cửa ở cung điện, dùng để chỉ nơi thâm </w:t>
      </w:r>
    </w:p>
    <w:p>
      <w:pPr>
        <w:autoSpaceDN w:val="0"/>
        <w:autoSpaceDE w:val="0"/>
        <w:widowControl/>
        <w:spacing w:line="356" w:lineRule="exact" w:before="0" w:after="0"/>
        <w:ind w:left="478" w:right="478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cung; </w:t>
      </w:r>
    </w:p>
    <w:p>
      <w:pPr>
        <w:autoSpaceDN w:val="0"/>
        <w:autoSpaceDE w:val="0"/>
        <w:widowControl/>
        <w:spacing w:line="412" w:lineRule="exact" w:before="7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Buông áo chắp tay, không đích thân xử lý sự vụ. </w:t>
      </w:r>
    </w:p>
    <w:p>
      <w:pPr>
        <w:autoSpaceDN w:val="0"/>
        <w:autoSpaceDE w:val="0"/>
        <w:widowControl/>
        <w:spacing w:line="360" w:lineRule="exact" w:before="0" w:after="0"/>
        <w:ind w:left="478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Thƣờng chỉ việc trị vì theo tƣ tƣởng vô vi của bậc đế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vƣơng; </w:t>
      </w:r>
    </w:p>
    <w:p>
      <w:pPr>
        <w:autoSpaceDN w:val="0"/>
        <w:autoSpaceDE w:val="0"/>
        <w:widowControl/>
        <w:spacing w:line="412" w:lineRule="exact" w:before="10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Giƣờng và chiếu, dùng để chỉ nơi ngủ nghỉ. „</w:t>
      </w:r>
      <w:r>
        <w:rPr>
          <w:rFonts w:ascii="宋体" w:hAnsi="宋体" w:eastAsia="宋体"/>
          <w:b w:val="0"/>
          <w:i w:val="0"/>
          <w:color w:val="000000"/>
          <w:sz w:val="30"/>
        </w:rPr>
        <w:t>衽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</w:t>
      </w:r>
    </w:p>
    <w:p>
      <w:pPr>
        <w:autoSpaceDN w:val="0"/>
        <w:autoSpaceDE w:val="0"/>
        <w:widowControl/>
        <w:spacing w:line="376" w:lineRule="exact" w:before="0" w:after="0"/>
        <w:ind w:left="478" w:right="478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[nhẫm] chỉ phòng nghỉ, giƣờng đệm; </w:t>
      </w:r>
    </w:p>
    <w:p>
      <w:pPr>
        <w:autoSpaceDN w:val="0"/>
        <w:autoSpaceDE w:val="0"/>
        <w:widowControl/>
        <w:spacing w:line="346" w:lineRule="exact" w:before="27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184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2" w:lineRule="exact" w:before="11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(5)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Nơi xa xôi.</w:t>
      </w: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6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2" w:lineRule="exact" w:before="216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thánh vƣơng thời xƣa dẫu ở tận nơi thâm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cung mà vẫn nắm đƣợc sự tình xa hàng vạn dặm; buông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áo chắp tay trên giƣờng mà vẫn tỏ tƣờng tình hình ở nơi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xa xôi nhất. Đó chính là bởi kết quả của việc trọng dụng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hiền tài.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28.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Ngô Chí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Hạ) </w:t>
      </w:r>
    </w:p>
    <w:p>
      <w:pPr>
        <w:autoSpaceDN w:val="0"/>
        <w:autoSpaceDE w:val="0"/>
        <w:widowControl/>
        <w:spacing w:line="416" w:lineRule="exact" w:before="654" w:after="15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198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80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48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48" w:after="0"/>
              <w:ind w:left="50" w:right="5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遭良吏，則皆懷忠信而履仁厚；遇惡吏，則皆懷</w:t>
            </w:r>
          </w:p>
        </w:tc>
      </w:tr>
    </w:tbl>
    <w:p>
      <w:pPr>
        <w:autoSpaceDN w:val="0"/>
        <w:autoSpaceDE w:val="0"/>
        <w:widowControl/>
        <w:spacing w:line="280" w:lineRule="exact" w:before="50" w:after="19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奸邪而行淺薄。忠厚積則致太平，奸薄積則致危亡。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465"/>
        <w:gridCol w:w="3465"/>
      </w:tblGrid>
      <w:tr>
        <w:trPr>
          <w:trHeight w:hRule="exact" w:val="628"/>
        </w:trPr>
        <w:tc>
          <w:tcPr>
            <w:tcW w:type="dxa" w:w="35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4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（卷四十四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潛夫論） </w:t>
            </w:r>
          </w:p>
        </w:tc>
      </w:tr>
    </w:tbl>
    <w:p>
      <w:pPr>
        <w:autoSpaceDN w:val="0"/>
        <w:autoSpaceDE w:val="0"/>
        <w:widowControl/>
        <w:spacing w:line="416" w:lineRule="exact" w:before="15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dân khi gặp đƣợc vị quan tốt, trong lòng đều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sẽ nhớ về điều trung tín để rồi phẩm chất trở nên nhân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hậu; khi gặp viên quan bất lƣơng, trong lòng sẽ nhớ về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sự gian tà mà hành vi lại lơ là. Khi điều trung tín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hậu đƣợc lan tỏa tất sẽ thực hiện đƣợc ƣớc nguyện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thiên hạ thái bình, khi điều gian tà khắc nghiệt bị lƣu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truyền sẽ dẫn đến cảnh thiên hạ bị nguy nan. </w:t>
      </w:r>
    </w:p>
    <w:p>
      <w:pPr>
        <w:autoSpaceDN w:val="0"/>
        <w:autoSpaceDE w:val="0"/>
        <w:widowControl/>
        <w:spacing w:line="400" w:lineRule="exact" w:before="240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44.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Tiềm Phu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)</w:t>
      </w:r>
      <w:r>
        <w:rPr>
          <w:rFonts w:ascii="Cambria" w:hAnsi="Cambria" w:eastAsia="Cambria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46" w:lineRule="exact" w:before="54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185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126" w:after="13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199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732"/>
        <w:gridCol w:w="1732"/>
        <w:gridCol w:w="1732"/>
        <w:gridCol w:w="1732"/>
      </w:tblGrid>
      <w:tr>
        <w:trPr>
          <w:trHeight w:hRule="exact" w:val="48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94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12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賢主必自知士，故士盡力竭智，直言交爭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，而不</w:t>
            </w:r>
          </w:p>
        </w:tc>
      </w:tr>
      <w:tr>
        <w:trPr>
          <w:trHeight w:hRule="exact" w:val="534"/>
        </w:trPr>
        <w:tc>
          <w:tcPr>
            <w:tcW w:type="dxa" w:w="113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6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辭其患。</w:t>
            </w:r>
          </w:p>
        </w:tc>
        <w:tc>
          <w:tcPr>
            <w:tcW w:type="dxa" w:w="576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38" w:after="0"/>
              <w:ind w:left="0" w:right="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士為知己者死，故盡力竭智，何患之辭也。 </w:t>
            </w:r>
          </w:p>
        </w:tc>
      </w:tr>
      <w:tr>
        <w:trPr>
          <w:trHeight w:hRule="exact" w:val="620"/>
        </w:trPr>
        <w:tc>
          <w:tcPr>
            <w:tcW w:type="dxa" w:w="5076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（卷三十九 </w:t>
            </w:r>
          </w:p>
        </w:tc>
        <w:tc>
          <w:tcPr>
            <w:tcW w:type="dxa" w:w="182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呂氏春秋） </w:t>
            </w:r>
          </w:p>
        </w:tc>
      </w:tr>
    </w:tbl>
    <w:p>
      <w:pPr>
        <w:autoSpaceDN w:val="0"/>
        <w:autoSpaceDE w:val="0"/>
        <w:widowControl/>
        <w:spacing w:line="400" w:lineRule="exact" w:before="15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Thẳng thắn khuyên can lẫn nhau. </w:t>
      </w:r>
    </w:p>
    <w:p>
      <w:pPr>
        <w:autoSpaceDN w:val="0"/>
        <w:autoSpaceDE w:val="0"/>
        <w:widowControl/>
        <w:spacing w:line="414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Sở dĩ minh chủ trở thành bậc minh chủ nhất định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bởi họ có thể tán thƣởng và trọng dụng bậc hiền sĩ,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 vậy ngƣời tài năng khi dốc hết tâm sức và trí tuệ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thẳng thắn khuyên can, cũng không lo lắng gây ra hậu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họa.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Lã Thị Xuân Thu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0" w:after="15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200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68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5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50" w:after="0"/>
              <w:ind w:left="50" w:right="5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非獨臣有不盡忠，亦主有不能使也。百里奚愚於</w:t>
            </w:r>
          </w:p>
        </w:tc>
      </w:tr>
      <w:tr>
        <w:trPr>
          <w:trHeight w:hRule="exact" w:val="396"/>
        </w:trPr>
        <w:tc>
          <w:tcPr>
            <w:tcW w:type="dxa" w:w="686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虞，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4"/>
              </w:rPr>
              <w:t>而智於秦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；豫讓茍容中行，而著節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智伯。斯則古人</w:t>
            </w:r>
          </w:p>
        </w:tc>
      </w:tr>
    </w:tbl>
    <w:p>
      <w:pPr>
        <w:autoSpaceDN w:val="0"/>
        <w:autoSpaceDE w:val="0"/>
        <w:widowControl/>
        <w:spacing w:line="280" w:lineRule="exact" w:before="50" w:after="19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之明驗矣。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465"/>
        <w:gridCol w:w="3465"/>
      </w:tblGrid>
      <w:tr>
        <w:trPr>
          <w:trHeight w:hRule="exact" w:val="622"/>
        </w:trPr>
        <w:tc>
          <w:tcPr>
            <w:tcW w:type="dxa" w:w="35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（卷二十五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魏志上） </w:t>
            </w:r>
          </w:p>
        </w:tc>
      </w:tr>
    </w:tbl>
    <w:p>
      <w:pPr>
        <w:autoSpaceDN w:val="0"/>
        <w:autoSpaceDE w:val="0"/>
        <w:widowControl/>
        <w:spacing w:line="400" w:lineRule="exact" w:before="14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Hiển lộ khí phách. </w:t>
      </w:r>
    </w:p>
    <w:p>
      <w:pPr>
        <w:autoSpaceDN w:val="0"/>
        <w:autoSpaceDE w:val="0"/>
        <w:widowControl/>
        <w:spacing w:line="346" w:lineRule="exact" w:before="38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186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55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2" w:lineRule="exact" w:before="216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(Việc trị quốc không có hiệu quả rõ ràng) không </w:t>
      </w:r>
    </w:p>
    <w:p>
      <w:pPr>
        <w:autoSpaceDN w:val="0"/>
        <w:autoSpaceDE w:val="0"/>
        <w:widowControl/>
        <w:spacing w:line="380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chỉ bởi hạ thần không tận trung, mà việc quân chủ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giỏi dùng ngƣời cũng là một trong các nguyên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nhân. Bách Lý Hề khi ở nƣớc Ngu thể hiện là kẻ ngu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độn, nhƣng khi ở nƣớc Tần lại thể hiện là ngƣời rất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trí tuệ; Dự Nhƣợng khi phò tá họ Trung Hàng chỉ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sống tạm bợ để giữ thân, nhƣng khi phò tá Trí Bá lại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hiển lộ đƣợc khí phách của mình. Đây đều là những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minh chứng rất rõ ràng của ngƣời xƣa. </w:t>
      </w:r>
    </w:p>
    <w:p>
      <w:pPr>
        <w:autoSpaceDN w:val="0"/>
        <w:autoSpaceDE w:val="0"/>
        <w:widowControl/>
        <w:spacing w:line="400" w:lineRule="exact" w:before="26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25.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Ngụy Chí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Thƣợng) </w:t>
      </w:r>
    </w:p>
    <w:p>
      <w:pPr>
        <w:autoSpaceDN w:val="0"/>
        <w:autoSpaceDE w:val="0"/>
        <w:widowControl/>
        <w:spacing w:line="414" w:lineRule="exact" w:before="700" w:after="15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201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642"/>
        </w:trPr>
        <w:tc>
          <w:tcPr>
            <w:tcW w:type="dxa" w:w="41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9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0" w:after="0"/>
              <w:ind w:left="324" w:right="32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聖主者，舉賢以立功，不肖主舉其所與同。 </w:t>
            </w:r>
          </w:p>
        </w:tc>
      </w:tr>
      <w:tr>
        <w:trPr>
          <w:trHeight w:hRule="exact" w:val="644"/>
        </w:trPr>
        <w:tc>
          <w:tcPr>
            <w:tcW w:type="dxa" w:w="2310"/>
            <w:vMerge/>
            <w:tcBorders/>
          </w:tcPr>
          <w:p/>
        </w:tc>
        <w:tc>
          <w:tcPr>
            <w:tcW w:type="dxa" w:w="494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20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（卷四十一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20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淮南子） </w:t>
            </w:r>
          </w:p>
        </w:tc>
      </w:tr>
    </w:tbl>
    <w:p>
      <w:pPr>
        <w:autoSpaceDN w:val="0"/>
        <w:autoSpaceDE w:val="0"/>
        <w:widowControl/>
        <w:spacing w:line="416" w:lineRule="exact" w:before="16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3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quân vƣơng anh minh thƣờng trọng dụng </w:t>
      </w:r>
    </w:p>
    <w:p>
      <w:pPr>
        <w:autoSpaceDN w:val="0"/>
        <w:autoSpaceDE w:val="0"/>
        <w:widowControl/>
        <w:spacing w:line="378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tài để gây dựng cơ đồ, còn hàng quân chủ bất tài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chỉ trọng dụng những kẻ có cùng sở thích và tập khí với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mình. </w:t>
      </w:r>
    </w:p>
    <w:p>
      <w:pPr>
        <w:autoSpaceDN w:val="0"/>
        <w:autoSpaceDE w:val="0"/>
        <w:widowControl/>
        <w:spacing w:line="400" w:lineRule="exact" w:before="25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Hoài Nam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43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187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88" w:lineRule="exact" w:before="126" w:after="152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 xml:space="preserve">~ 202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70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2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2" w:after="0"/>
              <w:ind w:left="46" w:right="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明主任人之道專，致人之道博。任人道專，故邪不</w:t>
            </w:r>
          </w:p>
        </w:tc>
      </w:tr>
    </w:tbl>
    <w:p>
      <w:pPr>
        <w:autoSpaceDN w:val="0"/>
        <w:autoSpaceDE w:val="0"/>
        <w:widowControl/>
        <w:spacing w:line="306" w:lineRule="exact" w:before="38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得間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①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。致人之道博，故下無所壅。任人之道不專，則讒</w:t>
      </w:r>
    </w:p>
    <w:p>
      <w:pPr>
        <w:autoSpaceDN w:val="0"/>
        <w:autoSpaceDE w:val="0"/>
        <w:widowControl/>
        <w:spacing w:line="280" w:lineRule="exact" w:before="104" w:after="17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說起而異心生。致人之道不博，則殊塗塞而良材屈。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580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7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（卷四十九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7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傅子） </w:t>
            </w:r>
          </w:p>
        </w:tc>
      </w:tr>
    </w:tbl>
    <w:p>
      <w:pPr>
        <w:autoSpaceDN w:val="0"/>
        <w:autoSpaceDE w:val="0"/>
        <w:widowControl/>
        <w:spacing w:line="400" w:lineRule="exact" w:before="12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4" w:lineRule="exact" w:before="19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Đọc là „jiàn‟, có nghĩa là gây xích mích chia rẽ, </w:t>
      </w:r>
    </w:p>
    <w:p>
      <w:pPr>
        <w:autoSpaceDN w:val="0"/>
        <w:autoSpaceDE w:val="0"/>
        <w:widowControl/>
        <w:spacing w:line="356" w:lineRule="exact" w:before="0" w:after="0"/>
        <w:ind w:left="478" w:right="478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khiến cho ngƣời bất hòa. </w:t>
      </w:r>
    </w:p>
    <w:p>
      <w:pPr>
        <w:autoSpaceDN w:val="0"/>
        <w:autoSpaceDE w:val="0"/>
        <w:widowControl/>
        <w:spacing w:line="416" w:lineRule="exact" w:before="21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176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Phƣơng pháp dùng ngƣời của bậc minh quân mà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nhất quán, con đƣờng chiêu mộ ngƣời tài sẽ rộng mở.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phƣơng pháp dùng ngƣời nhất quán, kẻ tà ác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thể ly gián. Khi con đƣờng chiêu mộ ngƣời tài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rộng mở, việc tiến cử ngƣời tài mới không bị tắc nghẽn.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Nếu phƣơng pháp dùng ngƣời không nhất quán, lời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gièm pha sẽ xuất hiện, sự thay lòng đổi dạ sẽ nảy sinh.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con đƣờng chiêu mộ ngƣời tài không đƣợc rộng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mở, mọi ngả đƣờng sẽ bị tắc nghẽn, mà nhân tài rồi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cũng bị mai một. </w:t>
      </w:r>
    </w:p>
    <w:p>
      <w:pPr>
        <w:autoSpaceDN w:val="0"/>
        <w:autoSpaceDE w:val="0"/>
        <w:widowControl/>
        <w:spacing w:line="400" w:lineRule="exact" w:before="20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Phó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14" w:after="13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203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636"/>
        </w:trPr>
        <w:tc>
          <w:tcPr>
            <w:tcW w:type="dxa" w:w="41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2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508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2" w:after="0"/>
              <w:ind w:left="0" w:right="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選舉莫取有名，名如畫地作餅，不可啖</w:t>
            </w:r>
          </w:p>
        </w:tc>
        <w:tc>
          <w:tcPr>
            <w:tcW w:type="dxa" w:w="141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36" w:after="0"/>
              <w:ind w:left="2" w:right="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。 </w:t>
            </w:r>
          </w:p>
        </w:tc>
      </w:tr>
      <w:tr>
        <w:trPr>
          <w:trHeight w:hRule="exact" w:val="590"/>
        </w:trPr>
        <w:tc>
          <w:tcPr>
            <w:tcW w:type="dxa" w:w="2310"/>
            <w:vMerge/>
            <w:tcBorders/>
          </w:tcPr>
          <w:p/>
        </w:tc>
        <w:tc>
          <w:tcPr>
            <w:tcW w:type="dxa" w:w="508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482" w:right="4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（卷二十六 </w:t>
            </w:r>
          </w:p>
        </w:tc>
        <w:tc>
          <w:tcPr>
            <w:tcW w:type="dxa" w:w="141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魏志下） </w:t>
            </w:r>
          </w:p>
        </w:tc>
      </w:tr>
    </w:tbl>
    <w:p>
      <w:pPr>
        <w:autoSpaceDN w:val="0"/>
        <w:autoSpaceDE w:val="0"/>
        <w:widowControl/>
        <w:spacing w:line="346" w:lineRule="exact" w:before="12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188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02" w:lineRule="exact" w:before="11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Ăn. </w:t>
      </w:r>
    </w:p>
    <w:p>
      <w:pPr>
        <w:autoSpaceDN w:val="0"/>
        <w:autoSpaceDE w:val="0"/>
        <w:widowControl/>
        <w:spacing w:line="416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tuyển chọn nhân tài đừng nên chỉ biết chọn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có tiếng tăm, danh tiếng tựa nhƣ chiếc bánh vẽ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trên mặt đất, là thứ không thể ăn đƣợc.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26.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Ngụy Chí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Hạ) </w:t>
      </w:r>
    </w:p>
    <w:p>
      <w:pPr>
        <w:autoSpaceDN w:val="0"/>
        <w:autoSpaceDE w:val="0"/>
        <w:widowControl/>
        <w:spacing w:line="414" w:lineRule="exact" w:before="252" w:after="13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204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8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89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4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故搆</w:t>
            </w:r>
          </w:p>
        </w:tc>
        <w:tc>
          <w:tcPr>
            <w:tcW w:type="dxa" w:w="556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大廈者，先擇匠，然後簡材；治國家者，先</w:t>
            </w:r>
          </w:p>
        </w:tc>
      </w:tr>
    </w:tbl>
    <w:p>
      <w:pPr>
        <w:autoSpaceDN w:val="0"/>
        <w:autoSpaceDE w:val="0"/>
        <w:widowControl/>
        <w:spacing w:line="306" w:lineRule="exact" w:before="38" w:after="19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擇佐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②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，然後定民。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20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（卷四十九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傅子） </w:t>
            </w:r>
          </w:p>
        </w:tc>
      </w:tr>
    </w:tbl>
    <w:p>
      <w:pPr>
        <w:autoSpaceDN w:val="0"/>
        <w:autoSpaceDE w:val="0"/>
        <w:widowControl/>
        <w:spacing w:line="400" w:lineRule="exact" w:before="15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2" w:lineRule="exact" w:before="28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Dựng nhà, gây dựng;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Đại thần xung quanh. </w:t>
      </w:r>
    </w:p>
    <w:p>
      <w:pPr>
        <w:autoSpaceDN w:val="0"/>
        <w:autoSpaceDE w:val="0"/>
        <w:widowControl/>
        <w:spacing w:line="414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Bởi vậy, ngƣời xây dựng tòa tháp lớn, trƣớc hết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phải lựa chọn ngƣời thợ, sau đó mới chuẩn bị vật tƣ; đối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với quân vƣơng trị quốc, trƣớc tiên phải lựa chọn quan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viên tốt, rồi mới có thể trị vì đƣợc muôn dân.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Phó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46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189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126" w:after="13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205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732"/>
        <w:gridCol w:w="1732"/>
        <w:gridCol w:w="1732"/>
        <w:gridCol w:w="1732"/>
      </w:tblGrid>
      <w:tr>
        <w:trPr>
          <w:trHeight w:hRule="exact" w:val="482"/>
        </w:trPr>
        <w:tc>
          <w:tcPr>
            <w:tcW w:type="dxa" w:w="4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60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12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柔遠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和邇</w:t>
            </w:r>
          </w:p>
        </w:tc>
        <w:tc>
          <w:tcPr>
            <w:tcW w:type="dxa" w:w="489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38" w:after="0"/>
              <w:ind w:left="0" w:right="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，莫大寧民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。寧民之務，莫重用賢。</w:t>
            </w:r>
          </w:p>
        </w:tc>
      </w:tr>
      <w:tr>
        <w:trPr>
          <w:trHeight w:hRule="exact" w:val="456"/>
        </w:trPr>
        <w:tc>
          <w:tcPr>
            <w:tcW w:type="dxa" w:w="6904"/>
            <w:gridSpan w:val="4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用賢之道，必存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④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考黜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⑤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。 </w:t>
            </w:r>
          </w:p>
        </w:tc>
      </w:tr>
      <w:tr>
        <w:trPr>
          <w:trHeight w:hRule="exact" w:val="460"/>
        </w:trPr>
        <w:tc>
          <w:tcPr>
            <w:tcW w:type="dxa" w:w="5076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1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（卷二十三 </w:t>
            </w:r>
          </w:p>
        </w:tc>
        <w:tc>
          <w:tcPr>
            <w:tcW w:type="dxa" w:w="182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1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後漢書三） </w:t>
            </w:r>
          </w:p>
        </w:tc>
      </w:tr>
    </w:tbl>
    <w:p>
      <w:pPr>
        <w:autoSpaceDN w:val="0"/>
        <w:autoSpaceDE w:val="0"/>
        <w:widowControl/>
        <w:spacing w:line="402" w:lineRule="exact" w:before="6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2" w:lineRule="exact" w:before="286" w:after="0"/>
        <w:ind w:left="30" w:right="24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Động viên ngƣời ở xa hoặc đất nƣớc ở nơi xa xôi;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Gần;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An dân, khiến cho ngƣời dân đƣợc an định;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Lập, thiết lập;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(5)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Sát hạch để xác định việc thăng quan hay giáng </w:t>
      </w:r>
    </w:p>
    <w:p>
      <w:pPr>
        <w:autoSpaceDN w:val="0"/>
        <w:autoSpaceDE w:val="0"/>
        <w:widowControl/>
        <w:spacing w:line="356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chức theo tiêu chuẩn nhất định. </w:t>
      </w:r>
    </w:p>
    <w:p>
      <w:pPr>
        <w:autoSpaceDN w:val="0"/>
        <w:autoSpaceDE w:val="0"/>
        <w:widowControl/>
        <w:spacing w:line="414" w:lineRule="exact" w:before="25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2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Đối với việc động viên nơi xa xôi hẻo lánh và thuận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hòa với nơi gần gũi, không có điều gì quan trọng bằng việc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khiến cho nhân dân đƣợc an định. Mấu chốt của việc khiến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cho nhân dân an định không có gì quan trọng hơn việc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trọng dụng nhân tài. Biện pháp trọng dụng nhân tài là nhất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định phải lập ra chế độ sát hạch và bãi nhiệm.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23.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Hậu Hán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Tập 3) </w:t>
      </w:r>
    </w:p>
    <w:p>
      <w:pPr>
        <w:autoSpaceDN w:val="0"/>
        <w:autoSpaceDE w:val="0"/>
        <w:widowControl/>
        <w:spacing w:line="414" w:lineRule="exact" w:before="252" w:after="15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206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84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52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52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治亂榮辱之端，在所信任。所信任既賢，在於堅</w:t>
            </w:r>
          </w:p>
        </w:tc>
      </w:tr>
    </w:tbl>
    <w:p>
      <w:pPr>
        <w:autoSpaceDN w:val="0"/>
        <w:autoSpaceDE w:val="0"/>
        <w:widowControl/>
        <w:spacing w:line="280" w:lineRule="exact" w:before="50" w:after="19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固而不移。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2310"/>
        <w:gridCol w:w="2310"/>
        <w:gridCol w:w="2310"/>
      </w:tblGrid>
      <w:tr>
        <w:trPr>
          <w:trHeight w:hRule="exact" w:val="600"/>
        </w:trPr>
        <w:tc>
          <w:tcPr>
            <w:tcW w:type="dxa" w:w="309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（卷十五 </w:t>
            </w:r>
          </w:p>
        </w:tc>
        <w:tc>
          <w:tcPr>
            <w:tcW w:type="dxa" w:w="51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122" w:right="12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5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漢書三） </w:t>
            </w:r>
          </w:p>
        </w:tc>
      </w:tr>
    </w:tbl>
    <w:p>
      <w:pPr>
        <w:autoSpaceDN w:val="0"/>
        <w:autoSpaceDE w:val="0"/>
        <w:widowControl/>
        <w:spacing w:line="346" w:lineRule="exact" w:before="12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190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Điểm xuất phát của sự an định hay động loạn,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vinh quang hay ô nhục nằm ở chính con ngƣời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quân vƣơng tin tƣởng và trọng dụng. Khi ngƣời đƣợc tín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nhiệm đã là bậc hiền tài rồi, vậy thì phải kiên định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tin tƣởng họ mà không dao động.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15.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Hán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Tập 3) </w:t>
      </w:r>
    </w:p>
    <w:p>
      <w:pPr>
        <w:autoSpaceDN w:val="0"/>
        <w:autoSpaceDE w:val="0"/>
        <w:widowControl/>
        <w:spacing w:line="416" w:lineRule="exact" w:before="254" w:after="13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207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94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2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14" w:after="0"/>
              <w:ind w:left="46" w:right="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昔之獄官，唯賢是任，故民無冤枉。升泰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之祚，</w:t>
            </w:r>
          </w:p>
        </w:tc>
      </w:tr>
    </w:tbl>
    <w:p>
      <w:pPr>
        <w:autoSpaceDN w:val="0"/>
        <w:autoSpaceDE w:val="0"/>
        <w:widowControl/>
        <w:spacing w:line="282" w:lineRule="exact" w:before="50" w:after="19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實由此興。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465"/>
        <w:gridCol w:w="3465"/>
      </w:tblGrid>
      <w:tr>
        <w:trPr>
          <w:trHeight w:hRule="exact" w:val="620"/>
        </w:trPr>
        <w:tc>
          <w:tcPr>
            <w:tcW w:type="dxa" w:w="35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（卷二十七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吳志上） </w:t>
            </w:r>
          </w:p>
        </w:tc>
      </w:tr>
    </w:tbl>
    <w:p>
      <w:pPr>
        <w:autoSpaceDN w:val="0"/>
        <w:autoSpaceDE w:val="0"/>
        <w:widowControl/>
        <w:spacing w:line="400" w:lineRule="exact" w:before="15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Bản lƣu hành rộng rãi của [Tam Quốc Chí] thƣờng </w:t>
      </w:r>
    </w:p>
    <w:p>
      <w:pPr>
        <w:autoSpaceDN w:val="0"/>
        <w:autoSpaceDE w:val="0"/>
        <w:widowControl/>
        <w:spacing w:line="376" w:lineRule="exact" w:before="0" w:after="0"/>
        <w:ind w:left="48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ghi chép là „</w:t>
      </w:r>
      <w:r>
        <w:rPr>
          <w:rFonts w:ascii="宋体" w:hAnsi="宋体" w:eastAsia="宋体"/>
          <w:b w:val="0"/>
          <w:i w:val="0"/>
          <w:color w:val="000000"/>
          <w:sz w:val="30"/>
        </w:rPr>
        <w:t>休泰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‟ [hƣu thái]. „</w:t>
      </w:r>
      <w:r>
        <w:rPr>
          <w:rFonts w:ascii="宋体" w:hAnsi="宋体" w:eastAsia="宋体"/>
          <w:b w:val="0"/>
          <w:i w:val="0"/>
          <w:color w:val="000000"/>
          <w:sz w:val="30"/>
        </w:rPr>
        <w:t>升泰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[thăng thái]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nghĩa là thái bình an định, [hƣu thái] an khang, ổn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định. </w:t>
      </w:r>
    </w:p>
    <w:p>
      <w:pPr>
        <w:autoSpaceDN w:val="0"/>
        <w:autoSpaceDE w:val="0"/>
        <w:widowControl/>
        <w:spacing w:line="416" w:lineRule="exact" w:before="250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Quan viên chuyên trách bộ hình trƣớc đây, chỉ có </w:t>
      </w:r>
    </w:p>
    <w:p>
      <w:pPr>
        <w:autoSpaceDN w:val="0"/>
        <w:autoSpaceDE w:val="0"/>
        <w:widowControl/>
        <w:spacing w:line="362" w:lineRule="exact" w:before="2" w:after="0"/>
        <w:ind w:left="3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tài đức độ mới đƣợc đảm nhiệm, bởi thế mà muôn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dân không bị oan khuất. Điềm lành của sự an định thái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bình kỳ thực</w:t>
      </w:r>
      <w:r>
        <w:rPr>
          <w:rFonts w:ascii="Times New Roman" w:hAnsi="Times New Roman" w:eastAsia="Times New Roman"/>
          <w:b w:val="0"/>
          <w:i w:val="0"/>
          <w:strike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bắt đầu từ đây vậy. </w:t>
      </w:r>
    </w:p>
    <w:p>
      <w:pPr>
        <w:autoSpaceDN w:val="0"/>
        <w:autoSpaceDE w:val="0"/>
        <w:widowControl/>
        <w:spacing w:line="400" w:lineRule="exact" w:before="240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Ngô Chí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Thƣợng)</w:t>
      </w:r>
      <w:r>
        <w:rPr>
          <w:rFonts w:ascii="Cambria" w:hAnsi="Cambria" w:eastAsia="Cambria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46" w:lineRule="exact" w:before="25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191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126" w:after="13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208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8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12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耳不知清濁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之分者，不可令調音；心不知治亂之</w:t>
            </w:r>
          </w:p>
        </w:tc>
      </w:tr>
    </w:tbl>
    <w:p>
      <w:pPr>
        <w:autoSpaceDN w:val="0"/>
        <w:autoSpaceDE w:val="0"/>
        <w:widowControl/>
        <w:spacing w:line="306" w:lineRule="exact" w:before="38" w:after="19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源者，不可令制法度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（無度字）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465"/>
        <w:gridCol w:w="3465"/>
      </w:tblGrid>
      <w:tr>
        <w:trPr>
          <w:trHeight w:hRule="exact" w:val="620"/>
        </w:trPr>
        <w:tc>
          <w:tcPr>
            <w:tcW w:type="dxa" w:w="35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（卷四十一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淮南子） </w:t>
            </w:r>
          </w:p>
        </w:tc>
      </w:tr>
    </w:tbl>
    <w:p>
      <w:pPr>
        <w:autoSpaceDN w:val="0"/>
        <w:autoSpaceDE w:val="0"/>
        <w:widowControl/>
        <w:spacing w:line="400" w:lineRule="exact" w:before="15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Âm thanh và âm trầm trong âm nhạc. </w:t>
      </w:r>
    </w:p>
    <w:p>
      <w:pPr>
        <w:autoSpaceDN w:val="0"/>
        <w:autoSpaceDE w:val="0"/>
        <w:widowControl/>
        <w:spacing w:line="414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mà tai không thể phân biệt âm thanh hay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trầm, không thể để họ hòa âm; ngƣời mà trong lòng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hiểu đƣợc căn nguyên của thái bình và động loạn,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thể để họ đề ra pháp lệnh.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Hoài Nam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2" w:after="13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209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84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336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12" w:after="0"/>
              <w:ind w:left="4" w:right="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是故有大略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者，不可責</w:t>
            </w:r>
          </w:p>
        </w:tc>
        <w:tc>
          <w:tcPr>
            <w:tcW w:type="dxa" w:w="309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以捷巧；有小智者，不</w:t>
            </w:r>
          </w:p>
        </w:tc>
      </w:tr>
    </w:tbl>
    <w:p>
      <w:pPr>
        <w:autoSpaceDN w:val="0"/>
        <w:autoSpaceDE w:val="0"/>
        <w:widowControl/>
        <w:spacing w:line="306" w:lineRule="exact" w:before="36" w:after="19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可任以大功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③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465"/>
        <w:gridCol w:w="3465"/>
      </w:tblGrid>
      <w:tr>
        <w:trPr>
          <w:trHeight w:hRule="exact" w:val="624"/>
        </w:trPr>
        <w:tc>
          <w:tcPr>
            <w:tcW w:type="dxa" w:w="35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（卷四十一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淮南子） </w:t>
            </w:r>
          </w:p>
        </w:tc>
      </w:tr>
    </w:tbl>
    <w:p>
      <w:pPr>
        <w:autoSpaceDN w:val="0"/>
        <w:autoSpaceDE w:val="0"/>
        <w:widowControl/>
        <w:spacing w:line="400" w:lineRule="exact" w:before="14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6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Mƣu lƣợc có tầm nhìn xa rộng. „</w:t>
      </w:r>
      <w:r>
        <w:rPr>
          <w:rFonts w:ascii="宋体" w:hAnsi="宋体" w:eastAsia="宋体"/>
          <w:b w:val="0"/>
          <w:i w:val="0"/>
          <w:color w:val="000000"/>
          <w:sz w:val="30"/>
        </w:rPr>
        <w:t>略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[lƣợc] mƣu </w:t>
      </w:r>
    </w:p>
    <w:p>
      <w:pPr>
        <w:autoSpaceDN w:val="0"/>
        <w:autoSpaceDE w:val="0"/>
        <w:widowControl/>
        <w:spacing w:line="374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lƣợc, mƣu trí; </w:t>
      </w:r>
    </w:p>
    <w:p>
      <w:pPr>
        <w:autoSpaceDN w:val="0"/>
        <w:autoSpaceDE w:val="0"/>
        <w:widowControl/>
        <w:spacing w:line="366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Yêu cầu, kỳ vọng; </w:t>
      </w:r>
    </w:p>
    <w:p>
      <w:pPr>
        <w:autoSpaceDN w:val="0"/>
        <w:autoSpaceDE w:val="0"/>
        <w:widowControl/>
        <w:spacing w:line="346" w:lineRule="exact" w:before="35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192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2" w:lineRule="exact" w:before="11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Sự việc, sự nghiệp. </w:t>
      </w:r>
    </w:p>
    <w:p>
      <w:pPr>
        <w:autoSpaceDN w:val="0"/>
        <w:autoSpaceDE w:val="0"/>
        <w:widowControl/>
        <w:spacing w:line="416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2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Đối với ngƣời tài ba lỗi lạc, không thể đòi hỏi họ </w:t>
      </w:r>
    </w:p>
    <w:p>
      <w:pPr>
        <w:autoSpaceDN w:val="0"/>
        <w:autoSpaceDE w:val="0"/>
        <w:widowControl/>
        <w:spacing w:line="362" w:lineRule="exact" w:before="0" w:after="0"/>
        <w:ind w:left="30" w:right="24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nhanh nhẹn và lanh lợi; đối với ngƣời có chút ít tài trí,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thể bổ nhiệm họ đi thực hiện sự nghiệp lớn lao.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Hoài Nam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32" w:lineRule="exact" w:before="260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4. CHÍ CÔNG [TOÀN TÂM VỚI VIỆC CÔNG] </w:t>
      </w:r>
    </w:p>
    <w:p>
      <w:pPr>
        <w:autoSpaceDN w:val="0"/>
        <w:autoSpaceDE w:val="0"/>
        <w:widowControl/>
        <w:spacing w:line="414" w:lineRule="exact" w:before="232" w:after="13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210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732"/>
        <w:gridCol w:w="1732"/>
        <w:gridCol w:w="1732"/>
        <w:gridCol w:w="1732"/>
      </w:tblGrid>
      <w:tr>
        <w:trPr>
          <w:trHeight w:hRule="exact" w:val="636"/>
        </w:trPr>
        <w:tc>
          <w:tcPr>
            <w:tcW w:type="dxa" w:w="41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564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4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先聖王之治天下也，必先公，公則天下平。</w:t>
            </w:r>
          </w:p>
        </w:tc>
        <w:tc>
          <w:tcPr>
            <w:tcW w:type="dxa" w:w="84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138" w:after="0"/>
              <w:ind w:left="0" w:right="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平，和。 </w:t>
            </w:r>
          </w:p>
        </w:tc>
      </w:tr>
      <w:tr>
        <w:trPr>
          <w:trHeight w:hRule="exact" w:val="626"/>
        </w:trPr>
        <w:tc>
          <w:tcPr>
            <w:tcW w:type="dxa" w:w="1732"/>
            <w:vMerge/>
            <w:tcBorders/>
          </w:tcPr>
          <w:p/>
        </w:tc>
        <w:tc>
          <w:tcPr>
            <w:tcW w:type="dxa" w:w="466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（卷三十九 </w:t>
            </w:r>
          </w:p>
        </w:tc>
        <w:tc>
          <w:tcPr>
            <w:tcW w:type="dxa" w:w="182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呂氏春秋） </w:t>
            </w:r>
          </w:p>
        </w:tc>
      </w:tr>
    </w:tbl>
    <w:p>
      <w:pPr>
        <w:autoSpaceDN w:val="0"/>
        <w:autoSpaceDE w:val="0"/>
        <w:widowControl/>
        <w:spacing w:line="414" w:lineRule="exact" w:before="15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thánh vƣơng xƣa kia khi trị vì thiên hạ, nhất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định phải đặt chí công vô tƣ lên hàng đầu. Khi xử lý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công việc mà chí công vô tƣ, thiên hạ tất sẽ thái bình an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hòa.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Lã Thị Xuân Thu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2" w:after="15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211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70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2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2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見人有善，如己有善；見人有過，如己有過。天</w:t>
            </w:r>
          </w:p>
        </w:tc>
      </w:tr>
    </w:tbl>
    <w:p>
      <w:pPr>
        <w:autoSpaceDN w:val="0"/>
        <w:autoSpaceDE w:val="0"/>
        <w:widowControl/>
        <w:spacing w:line="308" w:lineRule="exact" w:before="36" w:after="19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無私於物，地無私於物，襲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①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此行者，謂之天子。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10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（卷三十六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尸子） </w:t>
            </w:r>
          </w:p>
        </w:tc>
      </w:tr>
    </w:tbl>
    <w:p>
      <w:pPr>
        <w:autoSpaceDN w:val="0"/>
        <w:autoSpaceDE w:val="0"/>
        <w:widowControl/>
        <w:spacing w:line="346" w:lineRule="exact" w:before="13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193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thấy ngƣời khác có việc làm thiện, tựa nhƣ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mình hành thiện; khi thấy ngƣời khác có lỗi lầm,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tựa nhƣ chính mình có lỗi. Đạo trời đối với vạn vật là vô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tƣ không đòi hỏi, đạo của đất đối với vạn vật cũng vô tƣ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đòi hỏi, ngƣời mà có thể tiếp thu hành động vô tƣ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này của trời đất mới xứng làm bậc thiên tử. </w:t>
      </w:r>
    </w:p>
    <w:p>
      <w:pPr>
        <w:autoSpaceDN w:val="0"/>
        <w:autoSpaceDE w:val="0"/>
        <w:widowControl/>
        <w:spacing w:line="400" w:lineRule="exact" w:before="242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36.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Thi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)</w:t>
      </w:r>
      <w:r>
        <w:rPr>
          <w:rFonts w:ascii="Cambria" w:hAnsi="Cambria" w:eastAsia="Cambria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5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5. CƯƠNG KỶ [KỶ CƯƠNG PHÉP NƯỚC] </w:t>
      </w:r>
    </w:p>
    <w:p>
      <w:pPr>
        <w:autoSpaceDN w:val="0"/>
        <w:autoSpaceDE w:val="0"/>
        <w:widowControl/>
        <w:spacing w:line="414" w:lineRule="exact" w:before="232" w:after="15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212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84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2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2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先王之政：一曰承天，二曰正身，三曰任賢，四</w:t>
            </w:r>
          </w:p>
        </w:tc>
      </w:tr>
      <w:tr>
        <w:trPr>
          <w:trHeight w:hRule="exact" w:val="370"/>
        </w:trPr>
        <w:tc>
          <w:tcPr>
            <w:tcW w:type="dxa" w:w="6866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5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曰恤民，五曰明制，六曰立業。承天惟允，正身惟恒，</w:t>
            </w:r>
          </w:p>
        </w:tc>
      </w:tr>
      <w:tr>
        <w:trPr>
          <w:trHeight w:hRule="exact" w:val="396"/>
        </w:trPr>
        <w:tc>
          <w:tcPr>
            <w:tcW w:type="dxa" w:w="256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6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任賢為固，恤民惟勤</w:t>
            </w:r>
          </w:p>
        </w:tc>
        <w:tc>
          <w:tcPr>
            <w:tcW w:type="dxa" w:w="430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，明制惟典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，立業惟敦，是謂政</w:t>
            </w:r>
          </w:p>
        </w:tc>
      </w:tr>
    </w:tbl>
    <w:p>
      <w:pPr>
        <w:autoSpaceDN w:val="0"/>
        <w:autoSpaceDE w:val="0"/>
        <w:widowControl/>
        <w:spacing w:line="280" w:lineRule="exact" w:before="50" w:after="19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體。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20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（卷四十六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申鑒） </w:t>
            </w:r>
          </w:p>
        </w:tc>
      </w:tr>
    </w:tbl>
    <w:p>
      <w:pPr>
        <w:autoSpaceDN w:val="0"/>
        <w:autoSpaceDE w:val="0"/>
        <w:widowControl/>
        <w:spacing w:line="400" w:lineRule="exact" w:before="15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0" w:lineRule="exact" w:before="29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Hết lòng hết sức, không hề nuối tiếc;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Luân thƣờng đạo lý. </w:t>
      </w:r>
    </w:p>
    <w:p>
      <w:pPr>
        <w:autoSpaceDN w:val="0"/>
        <w:autoSpaceDE w:val="0"/>
        <w:widowControl/>
        <w:spacing w:line="416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2" w:lineRule="exact" w:before="216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Nguyên tắc cho nền chính trị của bậc thánh vƣơng </w:t>
      </w:r>
    </w:p>
    <w:p>
      <w:pPr>
        <w:autoSpaceDN w:val="0"/>
        <w:autoSpaceDE w:val="0"/>
        <w:widowControl/>
        <w:spacing w:line="362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thời xƣa nhƣ sau: </w:t>
      </w:r>
    </w:p>
    <w:p>
      <w:pPr>
        <w:autoSpaceDN w:val="0"/>
        <w:autoSpaceDE w:val="0"/>
        <w:widowControl/>
        <w:spacing w:line="412" w:lineRule="exact" w:before="234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1.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Thuận theo quy luật tự nhiên; </w:t>
      </w:r>
    </w:p>
    <w:p>
      <w:pPr>
        <w:autoSpaceDN w:val="0"/>
        <w:autoSpaceDE w:val="0"/>
        <w:widowControl/>
        <w:spacing w:line="346" w:lineRule="exact" w:before="4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194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2" w:lineRule="exact" w:before="11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2.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Tự chỉnh đốn bản thân để lấy mình làm tấm </w:t>
      </w:r>
    </w:p>
    <w:p>
      <w:pPr>
        <w:autoSpaceDN w:val="0"/>
        <w:autoSpaceDE w:val="0"/>
        <w:widowControl/>
        <w:spacing w:line="356" w:lineRule="exact" w:before="0" w:after="0"/>
        <w:ind w:left="1106" w:right="110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gƣơng; </w:t>
      </w:r>
    </w:p>
    <w:p>
      <w:pPr>
        <w:autoSpaceDN w:val="0"/>
        <w:autoSpaceDE w:val="0"/>
        <w:widowControl/>
        <w:spacing w:line="412" w:lineRule="exact" w:before="74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3.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Trọng dụng ngƣời có đức tài; </w:t>
      </w:r>
    </w:p>
    <w:p>
      <w:pPr>
        <w:autoSpaceDN w:val="0"/>
        <w:autoSpaceDE w:val="0"/>
        <w:widowControl/>
        <w:spacing w:line="412" w:lineRule="exact" w:before="72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4.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Dõi theo dân tình; </w:t>
      </w:r>
    </w:p>
    <w:p>
      <w:pPr>
        <w:autoSpaceDN w:val="0"/>
        <w:autoSpaceDE w:val="0"/>
        <w:widowControl/>
        <w:spacing w:line="412" w:lineRule="exact" w:before="70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5.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Đặt ra chế độ luật pháp hợp lý; </w:t>
      </w:r>
    </w:p>
    <w:p>
      <w:pPr>
        <w:autoSpaceDN w:val="0"/>
        <w:autoSpaceDE w:val="0"/>
        <w:widowControl/>
        <w:spacing w:line="412" w:lineRule="exact" w:before="70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6.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Thành tựu sự nghiệp quốc thái dân an. </w:t>
      </w:r>
    </w:p>
    <w:p>
      <w:pPr>
        <w:autoSpaceDN w:val="0"/>
        <w:autoSpaceDE w:val="0"/>
        <w:widowControl/>
        <w:spacing w:line="400" w:lineRule="exact" w:before="23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Trung thành chân thật tuân theo đạo trời, tu sửa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bản thân một cách kiên trì không ngừng nghỉ, trọng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dụng bậc hiền tài một cách kiên định không dao động,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dồn hết tâm trí để dõi theo dân tình, dựa vào luân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thƣờng đạo lý để thiết lập pháp chế, gây dựng cơ đồ một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cách đôn hậu và trung thực. Đây chính là yếu lĩnh trị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quốc của bậc thánh vƣơng thời xƣa.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46.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Thân Giám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0" w:after="15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213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70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2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2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武王問太公曰：『吾欲以一言與身相終，再言與</w:t>
            </w:r>
          </w:p>
        </w:tc>
      </w:tr>
    </w:tbl>
    <w:p>
      <w:pPr>
        <w:autoSpaceDN w:val="0"/>
        <w:autoSpaceDE w:val="0"/>
        <w:widowControl/>
        <w:spacing w:line="306" w:lineRule="exact" w:before="38" w:after="52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天地相永，三言為諸侯雄，四言為海內宗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①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，五言傳之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5.999999999999943" w:type="dxa"/>
      </w:tblPr>
      <w:tblGrid>
        <w:gridCol w:w="3465"/>
        <w:gridCol w:w="3465"/>
      </w:tblGrid>
      <w:tr>
        <w:trPr>
          <w:trHeight w:hRule="exact" w:val="2434"/>
        </w:trPr>
        <w:tc>
          <w:tcPr>
            <w:tcW w:type="dxa" w:w="691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2" w:lineRule="exact" w:before="0" w:after="0"/>
              <w:ind w:left="24" w:right="82" w:firstLine="0"/>
              <w:jc w:val="both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天下無窮，可得聞乎？』太公曰：『一言以身相終者，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內寬而外仁也；再言與天地相永者，是言行相副，若天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地無私也；三言為諸侯雄者，是敬賢用諫，謙下於士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也；四言為海內宗者，敬接不肖，無貧富，無貴賤，無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善惡，無憎愛也；五言傳之天下無窮者，通於否泰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</w:t>
            </w:r>
          </w:p>
          <w:p>
            <w:pPr>
              <w:autoSpaceDN w:val="0"/>
              <w:autoSpaceDE w:val="0"/>
              <w:widowControl/>
              <w:spacing w:line="308" w:lineRule="exact" w:before="48" w:after="0"/>
              <w:ind w:left="4" w:right="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順時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容養也。』 </w:t>
            </w:r>
          </w:p>
        </w:tc>
      </w:tr>
      <w:tr>
        <w:trPr>
          <w:trHeight w:hRule="exact" w:val="688"/>
        </w:trPr>
        <w:tc>
          <w:tcPr>
            <w:tcW w:type="dxa" w:w="564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（卷三十一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陰謀） </w:t>
            </w:r>
          </w:p>
        </w:tc>
      </w:tr>
    </w:tbl>
    <w:p>
      <w:pPr>
        <w:autoSpaceDN w:val="0"/>
        <w:autoSpaceDE w:val="0"/>
        <w:widowControl/>
        <w:spacing w:line="346" w:lineRule="exact" w:before="21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195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02" w:lineRule="exact" w:before="11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tabs>
          <w:tab w:pos="480" w:val="left"/>
        </w:tabs>
        <w:autoSpaceDE w:val="0"/>
        <w:widowControl/>
        <w:spacing w:line="362" w:lineRule="exact" w:before="284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nối dõi, nắm quyền;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Tên hai quẻ trong [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Kinh Dịch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]. Trời đất giao hòa, </w:t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vạn vật hanh thông đƣợc gọi là „Quẻ Thái‟ (Địa </w:t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Thiên Thái), không thông mà bế tắc gọi là „Quẻ Bĩ‟ </w:t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(Thiên Đại Bĩ). Về sau thƣờng để chỉ sự thịnh – suy </w:t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thời thế, thuận – nghịch của số mệnh;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Thích nghi với thời thế, hợp thời. </w:t>
      </w:r>
    </w:p>
    <w:p>
      <w:pPr>
        <w:autoSpaceDN w:val="0"/>
        <w:autoSpaceDE w:val="0"/>
        <w:widowControl/>
        <w:spacing w:line="414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Vũ Vƣơng thỉnh giáo với Thái Công rằng: </w:t>
      </w:r>
    </w:p>
    <w:p>
      <w:pPr>
        <w:autoSpaceDN w:val="0"/>
        <w:autoSpaceDE w:val="0"/>
        <w:widowControl/>
        <w:spacing w:line="400" w:lineRule="exact" w:before="22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Trẫm muốn có đƣợc một câu mà khiến cả đời </w:t>
      </w:r>
    </w:p>
    <w:p>
      <w:pPr>
        <w:autoSpaceDN w:val="0"/>
        <w:autoSpaceDE w:val="0"/>
        <w:widowControl/>
        <w:spacing w:line="346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mình ghi nhớ, câu thứ hai có thể trƣờng tồn cùng đất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trời, câu thứ ba có thể khiến trẫm trở thành ngƣời kiệt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xuất trong các chƣ hầu, câu thứ tƣ có thể khiến trẫm trở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thành ngƣời nắm quyền trong thiên hạ, câu thứ năm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thể đem thiên hạ mà truyền cho nhiều đời sau và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hề kết thúc. Liệu có thể nói trẫm nghe đƣợc không? </w:t>
      </w:r>
    </w:p>
    <w:p>
      <w:pPr>
        <w:autoSpaceDN w:val="0"/>
        <w:autoSpaceDE w:val="0"/>
        <w:widowControl/>
        <w:spacing w:line="400" w:lineRule="exact" w:before="224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Thái Công đáp lại: </w:t>
      </w:r>
    </w:p>
    <w:p>
      <w:pPr>
        <w:autoSpaceDN w:val="0"/>
        <w:autoSpaceDE w:val="0"/>
        <w:widowControl/>
        <w:spacing w:line="400" w:lineRule="exact" w:before="22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Câu thứ nhất có thể khiến ngài cả đời ghi nhớ, </w:t>
      </w:r>
    </w:p>
    <w:p>
      <w:pPr>
        <w:autoSpaceDN w:val="0"/>
        <w:autoSpaceDE w:val="0"/>
        <w:widowControl/>
        <w:spacing w:line="346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là “Nội tâm phải rộng lƣợng, với bên ngoài phải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ái.” Câu thứ hai có thể trƣờng tồn cùng trời đất,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là “Nói và làm phải tƣơng xứng, chí công vô tƣ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 thể đất trời.” Câu thứ ba có thể khiến ngài trở thành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kiệt xuất trong các chƣ hầu, chính là “Phải tôn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trọng ngƣời tài, không những khiêm tốn tiếp nhận lời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khuyên gián, mà còn phải đối xử với nhân sĩ một cách </w:t>
      </w:r>
    </w:p>
    <w:p>
      <w:pPr>
        <w:autoSpaceDN w:val="0"/>
        <w:autoSpaceDE w:val="0"/>
        <w:widowControl/>
        <w:spacing w:line="346" w:lineRule="exact" w:before="30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196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44" w:lineRule="exact" w:before="174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khiêm nhƣờng.” Câu thứ tƣ khiến ngài có thể trở thành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nắm quyền trong thiên hạ, chính là “Với kẻ hƣ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đốn, giàu nghèo, sang hèn, thiện ác hay yêu ghét đều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cung kính cẩn trọng và không phân biệt.” Câu thứ năm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thể khiến ngài đem thiên hạ mà truyền cho nhiều đời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không hề kết thúc, chính là “Phải thông hiểu quy luật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cát – hung – thịnh – suy, thuận theo thời thế, bao dung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thiên hạ, bảo vệ vạn vật”. </w:t>
      </w:r>
    </w:p>
    <w:p>
      <w:pPr>
        <w:autoSpaceDN w:val="0"/>
        <w:autoSpaceDE w:val="0"/>
        <w:widowControl/>
        <w:spacing w:line="400" w:lineRule="exact" w:before="22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Âm Mưu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86" w:after="13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214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8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9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12" w:after="0"/>
              <w:ind w:left="84" w:right="8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禮節民心，樂和民聲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，政以行之，刑以防之。禮</w:t>
            </w:r>
          </w:p>
        </w:tc>
      </w:tr>
      <w:tr>
        <w:trPr>
          <w:trHeight w:hRule="exact" w:val="534"/>
        </w:trPr>
        <w:tc>
          <w:tcPr>
            <w:tcW w:type="dxa" w:w="6904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樂刑政，四達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而不悖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，則王道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④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備矣。 </w:t>
            </w:r>
          </w:p>
        </w:tc>
      </w:tr>
      <w:tr>
        <w:trPr>
          <w:trHeight w:hRule="exact" w:val="620"/>
        </w:trPr>
        <w:tc>
          <w:tcPr>
            <w:tcW w:type="dxa" w:w="571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（卷七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禮記） </w:t>
            </w:r>
          </w:p>
        </w:tc>
      </w:tr>
    </w:tbl>
    <w:p>
      <w:pPr>
        <w:autoSpaceDN w:val="0"/>
        <w:autoSpaceDE w:val="0"/>
        <w:widowControl/>
        <w:spacing w:line="400" w:lineRule="exact" w:before="15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Tiếng nói của dân chúng, chỉ tâm tƣ tình cảm của </w:t>
      </w:r>
    </w:p>
    <w:p>
      <w:pPr>
        <w:autoSpaceDN w:val="0"/>
        <w:autoSpaceDE w:val="0"/>
        <w:widowControl/>
        <w:spacing w:line="356" w:lineRule="exact" w:before="0" w:after="0"/>
        <w:ind w:left="478" w:right="478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dân; </w:t>
      </w:r>
    </w:p>
    <w:p>
      <w:pPr>
        <w:autoSpaceDN w:val="0"/>
        <w:autoSpaceDE w:val="0"/>
        <w:widowControl/>
        <w:spacing w:line="412" w:lineRule="exact" w:before="7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Thực thi một cách rộng rãi; </w:t>
      </w:r>
    </w:p>
    <w:p>
      <w:pPr>
        <w:autoSpaceDN w:val="0"/>
        <w:autoSpaceDE w:val="0"/>
        <w:widowControl/>
        <w:spacing w:line="412" w:lineRule="exact" w:before="7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Trái ngƣợc, quái đản; </w:t>
      </w:r>
    </w:p>
    <w:p>
      <w:pPr>
        <w:autoSpaceDN w:val="0"/>
        <w:autoSpaceDE w:val="0"/>
        <w:widowControl/>
        <w:spacing w:line="412" w:lineRule="exact" w:before="7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Chủ trƣơng chính trị của bậc thánh vƣơng thời xƣa </w:t>
      </w:r>
    </w:p>
    <w:p>
      <w:pPr>
        <w:autoSpaceDN w:val="0"/>
        <w:autoSpaceDE w:val="0"/>
        <w:widowControl/>
        <w:spacing w:line="358" w:lineRule="exact" w:before="0" w:after="0"/>
        <w:ind w:left="478" w:right="478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dùng nhân nghĩa để trị vì thiên hạ. </w:t>
      </w:r>
    </w:p>
    <w:p>
      <w:pPr>
        <w:autoSpaceDN w:val="0"/>
        <w:autoSpaceDE w:val="0"/>
        <w:widowControl/>
        <w:spacing w:line="414" w:lineRule="exact" w:before="25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Dùng lễ tiết để tiết chế dục vọng ở nội tâm của </w:t>
      </w:r>
    </w:p>
    <w:p>
      <w:pPr>
        <w:autoSpaceDN w:val="0"/>
        <w:autoSpaceDE w:val="0"/>
        <w:widowControl/>
        <w:spacing w:line="362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con ngƣời, dùng âm nhạc để điều hòa tâm tƣ tình cảm </w:t>
      </w:r>
    </w:p>
    <w:p>
      <w:pPr>
        <w:autoSpaceDN w:val="0"/>
        <w:autoSpaceDE w:val="0"/>
        <w:widowControl/>
        <w:spacing w:line="346" w:lineRule="exact" w:before="24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197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2" w:lineRule="exact" w:before="15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dân chúng, dùng sức mạnh của pháp chế để đẩy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mạnh sự nghiệp giáo hóa, dùng sức mạnh của hình phạt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để ngăn chặn hành vi vƣợt ra ngoài khuôn phép. Khi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bốn phƣơng diện là Lễ – Nhạc – Hình – Chính đều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thực hiện mà không trái ngƣợc nhau, vậy thì nền chính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trị của quân vƣơng đã đƣợc hoàn chỉnh rồi.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Lễ Kí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84" w:after="152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215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8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0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仁者愛也，義者宜也，禮者所履也，智者術之原</w:t>
            </w:r>
          </w:p>
        </w:tc>
      </w:tr>
      <w:tr>
        <w:trPr>
          <w:trHeight w:hRule="exact" w:val="752"/>
        </w:trPr>
        <w:tc>
          <w:tcPr>
            <w:tcW w:type="dxa" w:w="6866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56" w:lineRule="exact" w:before="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也。致利除害，兼愛無私，謂之仁；明是非，立可否，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謂之義；進退有度，尊卑有分，謂之禮；擅殺生之柄，</w:t>
            </w:r>
          </w:p>
        </w:tc>
      </w:tr>
      <w:tr>
        <w:trPr>
          <w:trHeight w:hRule="exact" w:val="382"/>
        </w:trPr>
        <w:tc>
          <w:tcPr>
            <w:tcW w:type="dxa" w:w="142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6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通壅塞之塗</w:t>
            </w:r>
          </w:p>
        </w:tc>
        <w:tc>
          <w:tcPr>
            <w:tcW w:type="dxa" w:w="543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5250" w:val="left"/>
              </w:tabs>
              <w:autoSpaceDE w:val="0"/>
              <w:widowControl/>
              <w:spacing w:line="0" w:lineRule="exact" w:before="344" w:after="0"/>
              <w:ind w:left="2" w:right="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，權輕重之數，論得失之道，使遠近情偽</w:t>
            </w: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</w:p>
        </w:tc>
      </w:tr>
    </w:tbl>
    <w:p>
      <w:pPr>
        <w:autoSpaceDN w:val="0"/>
        <w:autoSpaceDE w:val="0"/>
        <w:widowControl/>
        <w:spacing w:line="306" w:lineRule="exact" w:before="40" w:after="19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必見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③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於上，謂之術。凡此四者，治之本。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2310"/>
        <w:gridCol w:w="2310"/>
        <w:gridCol w:w="2310"/>
      </w:tblGrid>
      <w:tr>
        <w:trPr>
          <w:trHeight w:hRule="exact" w:val="620"/>
        </w:trPr>
        <w:tc>
          <w:tcPr>
            <w:tcW w:type="dxa" w:w="309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（卷十八 </w:t>
            </w:r>
          </w:p>
        </w:tc>
        <w:tc>
          <w:tcPr>
            <w:tcW w:type="dxa" w:w="51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122" w:right="12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5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漢書六） </w:t>
            </w:r>
          </w:p>
        </w:tc>
      </w:tr>
    </w:tbl>
    <w:p>
      <w:pPr>
        <w:autoSpaceDN w:val="0"/>
        <w:autoSpaceDE w:val="0"/>
        <w:widowControl/>
        <w:spacing w:line="400" w:lineRule="exact" w:before="15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4" w:lineRule="exact" w:before="10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Đồng nghĩa với „</w:t>
      </w:r>
      <w:r>
        <w:rPr>
          <w:rFonts w:ascii="宋体" w:hAnsi="宋体" w:eastAsia="宋体"/>
          <w:b w:val="0"/>
          <w:i w:val="0"/>
          <w:color w:val="000000"/>
          <w:sz w:val="30"/>
        </w:rPr>
        <w:t>途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[đồ] con đƣờng, đƣờng lối; </w:t>
      </w:r>
    </w:p>
    <w:p>
      <w:pPr>
        <w:autoSpaceDN w:val="0"/>
        <w:autoSpaceDE w:val="0"/>
        <w:widowControl/>
        <w:spacing w:line="412" w:lineRule="exact" w:before="8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Thật hay giả; </w:t>
      </w:r>
    </w:p>
    <w:p>
      <w:pPr>
        <w:autoSpaceDN w:val="0"/>
        <w:autoSpaceDE w:val="0"/>
        <w:widowControl/>
        <w:spacing w:line="412" w:lineRule="exact" w:before="10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Đồng nghĩa với „</w:t>
      </w:r>
      <w:r>
        <w:rPr>
          <w:rFonts w:ascii="宋体" w:hAnsi="宋体" w:eastAsia="宋体"/>
          <w:b w:val="0"/>
          <w:i w:val="0"/>
          <w:color w:val="000000"/>
          <w:sz w:val="30"/>
        </w:rPr>
        <w:t>現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[hiện] hiển hiện, hiển lộ. </w:t>
      </w:r>
    </w:p>
    <w:p>
      <w:pPr>
        <w:autoSpaceDN w:val="0"/>
        <w:autoSpaceDE w:val="0"/>
        <w:widowControl/>
        <w:spacing w:line="414" w:lineRule="exact" w:before="10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52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1.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„Nhân‟ chính là yêu ngƣời; </w:t>
      </w:r>
    </w:p>
    <w:p>
      <w:pPr>
        <w:autoSpaceDN w:val="0"/>
        <w:autoSpaceDE w:val="0"/>
        <w:widowControl/>
        <w:spacing w:line="412" w:lineRule="exact" w:before="70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2.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„Nghĩa‟ chính là phù hợp; </w:t>
      </w:r>
    </w:p>
    <w:p>
      <w:pPr>
        <w:autoSpaceDN w:val="0"/>
        <w:autoSpaceDE w:val="0"/>
        <w:widowControl/>
        <w:spacing w:line="412" w:lineRule="exact" w:before="70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3.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„Lễ‟ là chuẩn mực của việc thực hành; </w:t>
      </w:r>
    </w:p>
    <w:p>
      <w:pPr>
        <w:autoSpaceDN w:val="0"/>
        <w:autoSpaceDE w:val="0"/>
        <w:widowControl/>
        <w:spacing w:line="412" w:lineRule="exact" w:before="70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4.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„Trí‟ là nền tảng của mƣu lƣợc. </w:t>
      </w:r>
    </w:p>
    <w:p>
      <w:pPr>
        <w:autoSpaceDN w:val="0"/>
        <w:autoSpaceDE w:val="0"/>
        <w:widowControl/>
        <w:spacing w:line="346" w:lineRule="exact" w:before="18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198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02" w:lineRule="exact" w:before="116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Kiếm tìm lợi ích và trừ bỏ những điều tai hại, yêu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thƣơng mọi ngƣời mà không ích kỷ, đƣợc gọi là „Nhân‟;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phân biệt rõ đúng sai, xác định đƣợc nên làm hay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không, đƣợc gọi là „Nghĩa‟; tiến lui có chừng mực, trên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dƣới có trật tự, đƣợc gọi là „Lễ‟; có quyền sinh quyền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sát, khai thông con đƣờng trọng dụng nhân tài có thể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khuyên giải vốn đã bị tắc nghẽn, cân bằng quy luật lƣu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thông hàng hóa, bàn bạc về đạo lý đƣợc hay mất, khiến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cho tình hình xa gần hay thật giả có thể hiển hiện trƣớc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quân vƣơng, đƣợc gọi là „Mƣu Lƣợc‟. Bốn phƣơng diện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này chính là nền tảng của việc trị quốc. </w:t>
      </w:r>
    </w:p>
    <w:p>
      <w:pPr>
        <w:autoSpaceDN w:val="0"/>
        <w:autoSpaceDE w:val="0"/>
        <w:widowControl/>
        <w:spacing w:line="400" w:lineRule="exact" w:before="23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18.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Hán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Tập 8) </w:t>
      </w:r>
    </w:p>
    <w:p>
      <w:pPr>
        <w:autoSpaceDN w:val="0"/>
        <w:autoSpaceDE w:val="0"/>
        <w:widowControl/>
        <w:spacing w:line="416" w:lineRule="exact" w:before="812" w:after="14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216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84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5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50" w:after="0"/>
              <w:ind w:left="50" w:right="5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禮以行義，信以守禮，刑以正邪。舍此三者，君</w:t>
            </w:r>
          </w:p>
        </w:tc>
      </w:tr>
    </w:tbl>
    <w:p>
      <w:pPr>
        <w:autoSpaceDN w:val="0"/>
        <w:autoSpaceDE w:val="0"/>
        <w:widowControl/>
        <w:spacing w:line="282" w:lineRule="exact" w:before="50" w:after="19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將若之何？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17.9999999999998" w:type="dxa"/>
      </w:tblPr>
      <w:tblGrid>
        <w:gridCol w:w="3465"/>
        <w:gridCol w:w="3465"/>
      </w:tblGrid>
      <w:tr>
        <w:trPr>
          <w:trHeight w:hRule="exact" w:val="624"/>
        </w:trPr>
        <w:tc>
          <w:tcPr>
            <w:tcW w:type="dxa" w:w="28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 </w:t>
            </w:r>
          </w:p>
        </w:tc>
        <w:tc>
          <w:tcPr>
            <w:tcW w:type="dxa" w:w="23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春秋左氏傳上） </w:t>
            </w:r>
          </w:p>
        </w:tc>
      </w:tr>
    </w:tbl>
    <w:p>
      <w:pPr>
        <w:autoSpaceDN w:val="0"/>
        <w:autoSpaceDE w:val="0"/>
        <w:widowControl/>
        <w:spacing w:line="416" w:lineRule="exact" w:before="15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„Lễ‟ để thúc đẩy đạo nghĩa, „Tín‟ để giữ gìn lễ </w:t>
      </w:r>
    </w:p>
    <w:p>
      <w:pPr>
        <w:autoSpaceDN w:val="0"/>
        <w:autoSpaceDE w:val="0"/>
        <w:widowControl/>
        <w:spacing w:line="362" w:lineRule="exact" w:before="2" w:after="0"/>
        <w:ind w:left="30" w:right="2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tiết, „Pháp Chế‟ là để chấn chỉnh điều tà ác. Rời xa ba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tố này, quân vƣơng sẽ phải làm sao đây? </w:t>
      </w:r>
    </w:p>
    <w:p>
      <w:pPr>
        <w:autoSpaceDN w:val="0"/>
        <w:autoSpaceDE w:val="0"/>
        <w:widowControl/>
        <w:spacing w:line="402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Xuân Thu Tả Thị Truyện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Thƣợng) </w:t>
      </w:r>
    </w:p>
    <w:p>
      <w:pPr>
        <w:autoSpaceDN w:val="0"/>
        <w:autoSpaceDE w:val="0"/>
        <w:widowControl/>
        <w:spacing w:line="346" w:lineRule="exact" w:before="94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199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126" w:after="15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>~ 217 ~</w:t>
      </w: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8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0" w:after="0"/>
              <w:ind w:left="52" w:right="5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曾子曰：『先王之所以治天下者五：貴貴，貴</w:t>
            </w:r>
          </w:p>
        </w:tc>
      </w:tr>
    </w:tbl>
    <w:p>
      <w:pPr>
        <w:autoSpaceDN w:val="0"/>
        <w:autoSpaceDE w:val="0"/>
        <w:widowControl/>
        <w:spacing w:line="280" w:lineRule="exact" w:before="50" w:after="19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德，貴老，敬長，慈幼。』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637.9999999999998" w:type="dxa"/>
      </w:tblPr>
      <w:tblGrid>
        <w:gridCol w:w="3465"/>
        <w:gridCol w:w="3465"/>
      </w:tblGrid>
      <w:tr>
        <w:trPr>
          <w:trHeight w:hRule="exact" w:val="626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（卷三十九 </w:t>
            </w:r>
          </w:p>
        </w:tc>
        <w:tc>
          <w:tcPr>
            <w:tcW w:type="dxa" w:w="182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呂氏春秋） </w:t>
            </w:r>
          </w:p>
        </w:tc>
      </w:tr>
    </w:tbl>
    <w:p>
      <w:pPr>
        <w:autoSpaceDN w:val="0"/>
        <w:autoSpaceDE w:val="0"/>
        <w:widowControl/>
        <w:spacing w:line="416" w:lineRule="exact" w:before="15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Tăng Tử dạy rằng: “Bậc minh quân thời thƣợng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cổ có năm sách lƣợc để trị vì thiên hạ, đó là: Tôn trọng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vinh hiển, sùng kính ngƣời có đức hạnh, kính yêu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già, kính trọng trƣởng bối và yêu thƣơng con trẻ.”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Lã Thị Xuân Thu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86" w:after="13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218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8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596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4" w:after="0"/>
              <w:ind w:left="10" w:right="1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蓋善治者，視俗而施教，察失而立防，威德</w:t>
            </w:r>
          </w:p>
        </w:tc>
        <w:tc>
          <w:tcPr>
            <w:tcW w:type="dxa" w:w="4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更</w:t>
            </w:r>
          </w:p>
        </w:tc>
      </w:tr>
    </w:tbl>
    <w:p>
      <w:pPr>
        <w:autoSpaceDN w:val="0"/>
        <w:autoSpaceDE w:val="0"/>
        <w:widowControl/>
        <w:spacing w:line="306" w:lineRule="exact" w:before="38" w:after="19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興，文武迭用，然後政調於時，而躁人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②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可定。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637.9999999999998" w:type="dxa"/>
      </w:tblPr>
      <w:tblGrid>
        <w:gridCol w:w="3465"/>
        <w:gridCol w:w="3465"/>
      </w:tblGrid>
      <w:tr>
        <w:trPr>
          <w:trHeight w:hRule="exact" w:val="620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（卷二十二 </w:t>
            </w:r>
          </w:p>
        </w:tc>
        <w:tc>
          <w:tcPr>
            <w:tcW w:type="dxa" w:w="182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後漢書二） </w:t>
            </w:r>
          </w:p>
        </w:tc>
      </w:tr>
    </w:tbl>
    <w:p>
      <w:pPr>
        <w:autoSpaceDN w:val="0"/>
        <w:autoSpaceDE w:val="0"/>
        <w:widowControl/>
        <w:spacing w:line="400" w:lineRule="exact" w:before="15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Thanh thế và đức hạnh; hình phạt và ân huệ; </w:t>
      </w:r>
    </w:p>
    <w:p>
      <w:pPr>
        <w:autoSpaceDN w:val="0"/>
        <w:autoSpaceDE w:val="0"/>
        <w:widowControl/>
        <w:spacing w:line="412" w:lineRule="exact" w:before="7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[Hậu Hán Thƣ Tập Giải], Huệ Đống có viết: </w:t>
      </w:r>
    </w:p>
    <w:p>
      <w:pPr>
        <w:autoSpaceDN w:val="0"/>
        <w:autoSpaceDE w:val="0"/>
        <w:widowControl/>
        <w:spacing w:line="360" w:lineRule="exact" w:before="0" w:after="0"/>
        <w:ind w:left="478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“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[Kinh Dịch]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nói rằng lời của ngƣời nông nổi thì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nhiều. Ngƣời nông nổi là ngƣời thƣờng hay đàm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luận việc triều chính theo quan điểm cá nhân.” </w:t>
      </w:r>
    </w:p>
    <w:p>
      <w:pPr>
        <w:autoSpaceDN w:val="0"/>
        <w:autoSpaceDE w:val="0"/>
        <w:widowControl/>
        <w:spacing w:line="346" w:lineRule="exact" w:before="81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200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96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giỏi việc xử lý chính sự, quan sát phong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tục mà thực thi việc giáo hóa, thẩm tra sai lầm mà thiết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lập thể chế phòng ngừa, hình phạt và ân huệ cùng sử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dụng xen kẽ, giáo hóa đạo đức văn hóa và phòng bị vũ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trang đƣợc sử dụng xen kẽ, rồi mới có thể khiến cho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trị thích nghi với thời thế và ngƣời không an phận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với bổn phận mới đƣợc yên định. </w:t>
      </w:r>
    </w:p>
    <w:p>
      <w:pPr>
        <w:autoSpaceDN w:val="0"/>
        <w:autoSpaceDE w:val="0"/>
        <w:widowControl/>
        <w:spacing w:line="400" w:lineRule="exact" w:before="12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22.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Hậu Hán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Tập 2) </w:t>
      </w:r>
    </w:p>
    <w:p>
      <w:pPr>
        <w:autoSpaceDN w:val="0"/>
        <w:autoSpaceDE w:val="0"/>
        <w:widowControl/>
        <w:spacing w:line="416" w:lineRule="exact" w:before="168" w:after="92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219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08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9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90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天地之大德曰生，聖人之大寶曰位。何以守位？</w:t>
            </w:r>
          </w:p>
        </w:tc>
      </w:tr>
    </w:tbl>
    <w:p>
      <w:pPr>
        <w:autoSpaceDN w:val="0"/>
        <w:autoSpaceDE w:val="0"/>
        <w:widowControl/>
        <w:spacing w:line="306" w:lineRule="exact" w:before="38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曰仁。何以聚人？曰財。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財所以資物生也。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理財正辭，禁民為</w:t>
      </w:r>
    </w:p>
    <w:p>
      <w:pPr>
        <w:autoSpaceDN w:val="0"/>
        <w:autoSpaceDE w:val="0"/>
        <w:widowControl/>
        <w:spacing w:line="282" w:lineRule="exact" w:before="100" w:after="13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非，曰義。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506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32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（卷一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3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周易） </w:t>
            </w:r>
          </w:p>
        </w:tc>
      </w:tr>
    </w:tbl>
    <w:p>
      <w:pPr>
        <w:autoSpaceDN w:val="0"/>
        <w:autoSpaceDE w:val="0"/>
        <w:widowControl/>
        <w:spacing w:line="416" w:lineRule="exact" w:before="9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96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Đức tính lớn nhất của trời đất là ở sản sinh và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nuôi dƣỡng vạn vật, điều đáng quý nhất ở bậc thánh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chính là có địa vị cao thƣợng. Phải bảo toàn thanh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danh và địa vị thế nào đây? Phải dựa vào „Nhân‟. Phải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quy tập nhân dân thế nào đây? Dùng của cải. Quản lý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tốt tài vật, chi dùng tiết kiệm và có chừng mực, nói năng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khéo léo, khi phát ngôn phải có đạo lý, giáo hóa dân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chúng không đƣợc làm xằng làm bậy, không để họ làm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ác, đây chính là „Nghĩa‟.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Kinh Dịch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56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201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126" w:after="15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220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8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0" w:after="0"/>
              <w:ind w:left="52" w:right="5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文王問師尚父曰：『王人者何上何下，何取何</w:t>
            </w:r>
          </w:p>
        </w:tc>
      </w:tr>
    </w:tbl>
    <w:p>
      <w:pPr>
        <w:autoSpaceDN w:val="0"/>
        <w:autoSpaceDE w:val="0"/>
        <w:widowControl/>
        <w:spacing w:line="358" w:lineRule="exact" w:before="0" w:after="19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去，何禁何止？』尚父曰：『上賢下不肖，取誠信，去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詐偽，禁暴亂，止奢侈。』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26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（卷三十一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六韜） </w:t>
            </w:r>
          </w:p>
        </w:tc>
      </w:tr>
    </w:tbl>
    <w:p>
      <w:pPr>
        <w:autoSpaceDN w:val="0"/>
        <w:autoSpaceDE w:val="0"/>
        <w:widowControl/>
        <w:spacing w:line="416" w:lineRule="exact" w:before="15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Văn Vƣơng thỉnh giáo với ngƣời thầy của mình - </w:t>
      </w:r>
    </w:p>
    <w:p>
      <w:pPr>
        <w:autoSpaceDN w:val="0"/>
        <w:autoSpaceDE w:val="0"/>
        <w:widowControl/>
        <w:spacing w:line="362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Thƣợng Phụ (tức Thái Công) rằng: </w:t>
      </w:r>
    </w:p>
    <w:p>
      <w:pPr>
        <w:autoSpaceDN w:val="0"/>
        <w:autoSpaceDE w:val="0"/>
        <w:widowControl/>
        <w:spacing w:line="400" w:lineRule="exact" w:before="244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Xin hỏi, là một quân vƣơng, phải nên tôn sùng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nào, bãi nhiệm ngƣời nào? Phải nên tuyển chọn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nào, loại bỏ ngƣời nào? Phải nên nghiêm cấm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điều gì, ngăn chặn điều gì? </w:t>
      </w:r>
    </w:p>
    <w:p>
      <w:pPr>
        <w:autoSpaceDN w:val="0"/>
        <w:autoSpaceDE w:val="0"/>
        <w:widowControl/>
        <w:spacing w:line="400" w:lineRule="exact" w:before="242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Thƣợng Phụ trả lời rằng: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Phải tôn sùng ngƣời có đức tài và phải cách chức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kẻ hƣ hỏng; phải chọn dùng ngƣời thành tín và loại bỏ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kẻ xảo trá giả dối; phải nghiêm cấm việc gây bạo loạn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ngăn chặn nếp sống xa xỉ. </w:t>
      </w:r>
    </w:p>
    <w:p>
      <w:pPr>
        <w:autoSpaceDN w:val="0"/>
        <w:autoSpaceDE w:val="0"/>
        <w:widowControl/>
        <w:spacing w:line="408" w:lineRule="exact" w:before="23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Lục Thao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)</w:t>
      </w:r>
      <w:r>
        <w:rPr>
          <w:rFonts w:ascii="Cambria" w:hAnsi="Cambria" w:eastAsia="Cambria"/>
          <w:b w:val="0"/>
          <w:i w:val="0"/>
          <w:color w:val="000000"/>
          <w:sz w:val="34"/>
        </w:rPr>
        <w:t xml:space="preserve"> </w:t>
      </w:r>
    </w:p>
    <w:p>
      <w:pPr>
        <w:autoSpaceDN w:val="0"/>
        <w:autoSpaceDE w:val="0"/>
        <w:widowControl/>
        <w:spacing w:line="416" w:lineRule="exact" w:before="254" w:after="13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221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84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466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4" w:after="0"/>
              <w:ind w:left="8" w:right="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《詩》曰：『窈窕淑女，君子好仇</w:t>
            </w:r>
          </w:p>
        </w:tc>
        <w:tc>
          <w:tcPr>
            <w:tcW w:type="dxa" w:w="17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。』 言能致</w:t>
            </w:r>
          </w:p>
        </w:tc>
      </w:tr>
    </w:tbl>
    <w:p>
      <w:pPr>
        <w:autoSpaceDN w:val="0"/>
        <w:autoSpaceDE w:val="0"/>
        <w:widowControl/>
        <w:spacing w:line="306" w:lineRule="exact" w:before="38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其貞淑，不貳其操，情欲之感無介乎容儀，宴私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②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之意</w:t>
      </w:r>
    </w:p>
    <w:p>
      <w:pPr>
        <w:autoSpaceDN w:val="0"/>
        <w:autoSpaceDE w:val="0"/>
        <w:widowControl/>
        <w:spacing w:line="346" w:lineRule="exact" w:before="65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202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46" w:right="4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82" w:lineRule="exact" w:before="100" w:after="19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不形乎動靜，夫然後可以配至尊而為宗廟主。此綱紀之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首，王教之端也。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2313"/>
        <w:gridCol w:w="2313"/>
        <w:gridCol w:w="2313"/>
      </w:tblGrid>
      <w:tr>
        <w:trPr>
          <w:trHeight w:hRule="exact" w:val="620"/>
        </w:trPr>
        <w:tc>
          <w:tcPr>
            <w:tcW w:type="dxa" w:w="309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（卷二十 </w:t>
            </w:r>
          </w:p>
        </w:tc>
        <w:tc>
          <w:tcPr>
            <w:tcW w:type="dxa" w:w="51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122" w:right="12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53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16" w:right="1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漢書八） </w:t>
            </w:r>
          </w:p>
        </w:tc>
      </w:tr>
    </w:tbl>
    <w:p>
      <w:pPr>
        <w:autoSpaceDN w:val="0"/>
        <w:autoSpaceDE w:val="0"/>
        <w:widowControl/>
        <w:spacing w:line="400" w:lineRule="exact" w:before="15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6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Vợ chồng. Nguyên văn trong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[Kinh Thi]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là „</w:t>
      </w:r>
      <w:r>
        <w:rPr>
          <w:rFonts w:ascii="宋体" w:hAnsi="宋体" w:eastAsia="宋体"/>
          <w:b w:val="0"/>
          <w:i w:val="0"/>
          <w:color w:val="000000"/>
          <w:sz w:val="30"/>
        </w:rPr>
        <w:t>逑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</w:t>
      </w:r>
    </w:p>
    <w:p>
      <w:pPr>
        <w:autoSpaceDN w:val="0"/>
        <w:autoSpaceDE w:val="0"/>
        <w:widowControl/>
        <w:spacing w:line="380" w:lineRule="exact" w:before="26" w:after="0"/>
        <w:ind w:left="478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[cầu], đồng nghĩa với „</w:t>
      </w:r>
      <w:r>
        <w:rPr>
          <w:rFonts w:ascii="宋体" w:hAnsi="宋体" w:eastAsia="宋体"/>
          <w:b w:val="0"/>
          <w:i w:val="0"/>
          <w:color w:val="000000"/>
          <w:sz w:val="30"/>
        </w:rPr>
        <w:t xml:space="preserve"> 仇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‟ [cừu] kết duyên vợ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chồng. </w:t>
      </w:r>
    </w:p>
    <w:p>
      <w:pPr>
        <w:autoSpaceDN w:val="0"/>
        <w:autoSpaceDE w:val="0"/>
        <w:widowControl/>
        <w:spacing w:line="414" w:lineRule="exact" w:before="7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Thân mật, thắm thiết. </w:t>
      </w:r>
    </w:p>
    <w:p>
      <w:pPr>
        <w:autoSpaceDN w:val="0"/>
        <w:autoSpaceDE w:val="0"/>
        <w:widowControl/>
        <w:spacing w:line="416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32" w:lineRule="exact" w:before="264" w:after="0"/>
        <w:ind w:left="38" w:right="3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bài thơ [Kinh Thi ∙ Chu Nam ∙ Quan Thƣ] </w:t>
      </w:r>
    </w:p>
    <w:p>
      <w:pPr>
        <w:autoSpaceDN w:val="0"/>
        <w:autoSpaceDE w:val="0"/>
        <w:widowControl/>
        <w:spacing w:line="362" w:lineRule="exact" w:before="20" w:after="0"/>
        <w:ind w:left="30" w:right="3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viết rằng: “Ngƣời phụ nữ dịu dàng, nhã nhặn và trầm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tĩnh, phẩm chất đoan trang mới đúng là đối tƣợng để kết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duyên cùng bậc quân tử.” Ý muốn nói rằng, nếu giữ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đức tính kiên trinh, đức hạnh đoan trang, không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hành vi ba tâm hai ý, cảm xúc nội tâm không biểu lộ ở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dung mạo bên ngoài, tình cảm thắm thiết không biểu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hiện trong lời nói và cử chỉ; có nhƣ vậy mới xứng để kết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tóc se duyên cùng bậc quân tử có địa vị cao quý hơn tất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thảy, mới có thể đảm nhiệm việc thờ phụng tổ tiên. Đây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là điều quan trọng hàng đầu của trật tự xã hội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pháp luật kỷ cƣơng của đất nƣớc, cũng là điểm khởi đầu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sự nghiệp giáo hóa của bậc thánh vƣơng. </w:t>
      </w:r>
    </w:p>
    <w:p>
      <w:pPr>
        <w:autoSpaceDN w:val="0"/>
        <w:autoSpaceDE w:val="0"/>
        <w:widowControl/>
        <w:spacing w:line="454" w:lineRule="exact" w:before="20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Hán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Tập 8)</w:t>
      </w:r>
      <w:r>
        <w:rPr>
          <w:rFonts w:ascii="Times New Roman" w:hAnsi="Times New Roman" w:eastAsia="Times New Roman"/>
          <w:b w:val="0"/>
          <w:i w:val="0"/>
          <w:color w:val="000000"/>
          <w:sz w:val="34"/>
        </w:rPr>
        <w:t xml:space="preserve"> </w:t>
      </w:r>
    </w:p>
    <w:p>
      <w:pPr>
        <w:autoSpaceDN w:val="0"/>
        <w:autoSpaceDE w:val="0"/>
        <w:widowControl/>
        <w:spacing w:line="346" w:lineRule="exact" w:before="83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203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2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126" w:after="15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222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8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0" w:after="0"/>
              <w:ind w:left="52" w:right="5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《易》稱：『男正位於外，女正位於內，男女</w:t>
            </w:r>
          </w:p>
        </w:tc>
      </w:tr>
    </w:tbl>
    <w:p>
      <w:pPr>
        <w:autoSpaceDN w:val="0"/>
        <w:autoSpaceDE w:val="0"/>
        <w:widowControl/>
        <w:spacing w:line="280" w:lineRule="exact" w:before="50" w:after="19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正，天地之大義也。』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465"/>
        <w:gridCol w:w="3465"/>
      </w:tblGrid>
      <w:tr>
        <w:trPr>
          <w:trHeight w:hRule="exact" w:val="626"/>
        </w:trPr>
        <w:tc>
          <w:tcPr>
            <w:tcW w:type="dxa" w:w="35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（卷二十五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魏志上） </w:t>
            </w:r>
          </w:p>
        </w:tc>
      </w:tr>
    </w:tbl>
    <w:p>
      <w:pPr>
        <w:autoSpaceDN w:val="0"/>
        <w:autoSpaceDE w:val="0"/>
        <w:widowControl/>
        <w:spacing w:line="416" w:lineRule="exact" w:before="15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[Kinh Dịch] nói rằng: “Ngƣời nam thì chủ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sự bên ngoài (đảm nhiệm kế sinh nhai của gia đình),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nữ thì chủ sự trong gia đình (phụ trách việc giúp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chồng nuôi dạy con), ngƣời nam và ngƣời nữ đều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sắp xếp đúng bổn phận của chính mình, đây là đạo lý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lớn trong trời đất</w:t>
      </w:r>
      <w:r>
        <w:rPr>
          <w:rFonts w:ascii="Times New Roman" w:hAnsi="Times New Roman" w:eastAsia="Times New Roman"/>
          <w:b w:val="0"/>
          <w:i w:val="0"/>
          <w:color w:val="000000"/>
          <w:sz w:val="19"/>
        </w:rPr>
        <w:t>16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.”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25. Ngụy Chí – Thƣợng) </w:t>
      </w:r>
    </w:p>
    <w:p>
      <w:pPr>
        <w:autoSpaceDN w:val="0"/>
        <w:autoSpaceDE w:val="0"/>
        <w:widowControl/>
        <w:spacing w:line="314" w:lineRule="exact" w:before="1888" w:after="0"/>
        <w:ind w:left="-2850" w:right="30" w:firstLine="2880"/>
        <w:jc w:val="left"/>
      </w:pPr>
      <w:r>
        <w:rPr>
          <w:rFonts w:ascii="Calibri" w:hAnsi="Calibri" w:eastAsia="Calibri"/>
          <w:b w:val="0"/>
          <w:i w:val="0"/>
          <w:color w:val="000000"/>
          <w:sz w:val="22"/>
        </w:rPr>
        <w:t xml:space="preserve">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16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Theo lời từ của Quẻ Gia Nhân (Phong Hỏa Gia Nhân): Ngƣời nữ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chủ sự trong gia đình, ngƣời nam chủ sự bên ngoài. Khi ngƣời nam và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ngƣời nữ giữ đúng bổn phận, đạo nghĩa lớn sẽ đƣợc hiển lộ trong trời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đất. Quẻ Gia Nhân còn đề cập đến ngƣời chủ gia đình đƣợc gọi là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quyền cha mẹ. Khi ngƣời cha giữ đúng vai trò làm cha và ngƣời con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cũng nhƣ vậy, ngƣời anh giữ đúng vai trò làm anh và ngƣời em cũng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nhƣ vậy, ngƣời chồng giữ đúng vai trò làm chồng và ngƣời vợ cũng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nhƣ vậy, thì đạo nhà mới vững. Nếu đạo nhà vững thì thiên hạ mới an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định. </w:t>
      </w:r>
    </w:p>
    <w:p>
      <w:pPr>
        <w:autoSpaceDN w:val="0"/>
        <w:autoSpaceDE w:val="0"/>
        <w:widowControl/>
        <w:spacing w:line="346" w:lineRule="exact" w:before="29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204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32" w:lineRule="exact" w:before="13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6. GIÁO HÓA [GIÁO DỤC VÀ CẢM HÓA] </w:t>
      </w:r>
    </w:p>
    <w:p>
      <w:pPr>
        <w:autoSpaceDN w:val="0"/>
        <w:autoSpaceDE w:val="0"/>
        <w:widowControl/>
        <w:spacing w:line="416" w:lineRule="exact" w:before="232" w:after="13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223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8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2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10" w:after="0"/>
              <w:ind w:left="46" w:right="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上聖不務治民事，而務治民心。故曰：『聽訟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</w:t>
            </w:r>
          </w:p>
        </w:tc>
      </w:tr>
    </w:tbl>
    <w:p>
      <w:pPr>
        <w:autoSpaceDN w:val="0"/>
        <w:autoSpaceDE w:val="0"/>
        <w:widowControl/>
        <w:spacing w:line="308" w:lineRule="exact" w:before="38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吾由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②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人也，必也使無訟乎』；『導之以德，齊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③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之以</w:t>
      </w:r>
    </w:p>
    <w:p>
      <w:pPr>
        <w:autoSpaceDN w:val="0"/>
        <w:autoSpaceDE w:val="0"/>
        <w:widowControl/>
        <w:spacing w:line="382" w:lineRule="exact" w:before="0" w:after="190"/>
        <w:ind w:left="30" w:right="96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禮』。民親愛則無相害傷之意，動思義則無奸邪之心。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夫若此者，非法律之所使也，非威刑之所強也，此乃教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化之所致也。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465"/>
        <w:gridCol w:w="3465"/>
      </w:tblGrid>
      <w:tr>
        <w:trPr>
          <w:trHeight w:hRule="exact" w:val="622"/>
        </w:trPr>
        <w:tc>
          <w:tcPr>
            <w:tcW w:type="dxa" w:w="35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（卷四十四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潛夫論） </w:t>
            </w:r>
          </w:p>
        </w:tc>
      </w:tr>
    </w:tbl>
    <w:p>
      <w:pPr>
        <w:autoSpaceDN w:val="0"/>
        <w:autoSpaceDE w:val="0"/>
        <w:widowControl/>
        <w:spacing w:line="400" w:lineRule="exact" w:before="15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Nghe tố tụng, xử án; </w:t>
      </w:r>
    </w:p>
    <w:p>
      <w:pPr>
        <w:autoSpaceDN w:val="0"/>
        <w:autoSpaceDE w:val="0"/>
        <w:widowControl/>
        <w:spacing w:line="412" w:lineRule="exact" w:before="9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Đồng nghĩa với „</w:t>
      </w:r>
      <w:r>
        <w:rPr>
          <w:rFonts w:ascii="宋体" w:hAnsi="宋体" w:eastAsia="宋体"/>
          <w:b w:val="0"/>
          <w:i w:val="0"/>
          <w:color w:val="000000"/>
          <w:sz w:val="30"/>
        </w:rPr>
        <w:t>猶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[do] tựa nhƣ, dƣờng nhƣ. Cả </w:t>
      </w:r>
    </w:p>
    <w:p>
      <w:pPr>
        <w:autoSpaceDN w:val="0"/>
        <w:autoSpaceDE w:val="0"/>
        <w:widowControl/>
        <w:spacing w:line="384" w:lineRule="exact" w:before="0" w:after="0"/>
        <w:ind w:left="478" w:right="2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hai đoạn trích dẫn đều từ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[Luận Ngữ]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, bản lƣu hành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rộng rãi đều viết là „</w:t>
      </w:r>
      <w:r>
        <w:rPr>
          <w:rFonts w:ascii="宋体" w:hAnsi="宋体" w:eastAsia="宋体"/>
          <w:b w:val="0"/>
          <w:i w:val="0"/>
          <w:color w:val="000000"/>
          <w:sz w:val="30"/>
        </w:rPr>
        <w:t>猶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‟; </w:t>
      </w:r>
    </w:p>
    <w:p>
      <w:pPr>
        <w:autoSpaceDN w:val="0"/>
        <w:autoSpaceDE w:val="0"/>
        <w:widowControl/>
        <w:spacing w:line="414" w:lineRule="exact" w:before="92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Chấn chỉnh, tu sửa khiến cho có trật tự. </w:t>
      </w:r>
    </w:p>
    <w:p>
      <w:pPr>
        <w:autoSpaceDN w:val="0"/>
        <w:autoSpaceDE w:val="0"/>
        <w:widowControl/>
        <w:spacing w:line="416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thánh vƣơng thời xƣa không cố gắng cai quản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sự việc của dân chúng, mà dốc sức chỉnh đốn nội tâm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họ. Bởi vậy, Khổng Phu Tử nói rằng: “Việc thụ lý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án kiện, ta và ngƣời đều giống nhau, điểm khác biệt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là ta mong muốn thông qua việc giáo hóa luân lý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đạo đức khiến cho các vụ tố tụng không nảy sinh nữa”,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“dùng đạo đức để dẫn dắt muôn dân và dùng lễ nghĩa để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chấn chỉnh họ”. Khi ngƣời dân mà thƣơng yêu lẫn nhau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sẽ không nghĩ cách tổn hại nhau, khi làm việc mà nghĩ </w:t>
      </w:r>
    </w:p>
    <w:p>
      <w:pPr>
        <w:autoSpaceDN w:val="0"/>
        <w:autoSpaceDE w:val="0"/>
        <w:widowControl/>
        <w:spacing w:line="346" w:lineRule="exact" w:before="9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205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2" w:lineRule="exact" w:before="15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đến đạo nghĩa sẽ không có ý nghĩ gian trá và xấu ác.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Những tình huống thế này, không phải là do pháp luật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chi phối, cũng không phải do hình phạt nghiêm khắc bắt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ép mà đƣợc, đây là do sự giáo hóa thành tựu mà nên. </w:t>
      </w:r>
    </w:p>
    <w:p>
      <w:pPr>
        <w:autoSpaceDN w:val="0"/>
        <w:autoSpaceDE w:val="0"/>
        <w:widowControl/>
        <w:spacing w:line="402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(Cuốn 44.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Tiềm Phu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0" w:after="13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224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8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9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6272" w:val="left"/>
              </w:tabs>
              <w:autoSpaceDE w:val="0"/>
              <w:widowControl/>
              <w:spacing w:line="168" w:lineRule="exact" w:before="108" w:after="0"/>
              <w:ind w:left="324" w:right="82" w:firstLine="0"/>
              <w:jc w:val="left"/>
            </w:pP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君子以情用，小人以刑用。榮辱者，賞罰之精華</w:t>
            </w:r>
          </w:p>
        </w:tc>
      </w:tr>
      <w:tr>
        <w:trPr>
          <w:trHeight w:hRule="exact" w:val="2046"/>
        </w:trPr>
        <w:tc>
          <w:tcPr>
            <w:tcW w:type="dxa" w:w="6904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也。故禮教榮辱，以加君子，治其情也；桎梏鞭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hyperlink r:id="rId19" w:history="1">
                <w:r>
                  <w:rPr>
                    <w:rStyle w:val="Hyperlink"/>
                  </w:rPr>
                  <w:t>朴</w:t>
                </w:r>
              </w:hyperlink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</w:t>
            </w:r>
          </w:p>
          <w:p>
            <w:pPr>
              <w:autoSpaceDN w:val="0"/>
              <w:autoSpaceDE w:val="0"/>
              <w:widowControl/>
              <w:spacing w:line="382" w:lineRule="exact" w:before="2" w:after="0"/>
              <w:ind w:left="14" w:right="84" w:firstLine="0"/>
              <w:jc w:val="both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以加小人，治其刑也。君子不犯辱，況於刑乎？小人不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忌刑，況於辱乎？若夫中人之倫，則刑禮兼焉。教化之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廢，推中人而墜於小人之域；教化之行，引中人而納於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君子之塗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。是謂彰化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④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。 </w:t>
            </w:r>
          </w:p>
        </w:tc>
      </w:tr>
      <w:tr>
        <w:trPr>
          <w:trHeight w:hRule="exact" w:val="580"/>
        </w:trPr>
        <w:tc>
          <w:tcPr>
            <w:tcW w:type="dxa" w:w="563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7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（卷四十六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7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申鑒） </w:t>
            </w:r>
          </w:p>
        </w:tc>
      </w:tr>
    </w:tbl>
    <w:p>
      <w:pPr>
        <w:autoSpaceDN w:val="0"/>
        <w:autoSpaceDE w:val="0"/>
        <w:widowControl/>
        <w:spacing w:line="400" w:lineRule="exact" w:before="12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19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Phần tinh túy nhất, tốt đẹp nhất trong sự vật; </w:t>
      </w:r>
    </w:p>
    <w:p>
      <w:pPr>
        <w:autoSpaceDN w:val="0"/>
        <w:autoSpaceDE w:val="0"/>
        <w:widowControl/>
        <w:spacing w:line="412" w:lineRule="exact" w:before="7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Roi và gậy dùng làm công cụ xử phạt, cũng chỉ việc </w:t>
      </w:r>
    </w:p>
    <w:p>
      <w:pPr>
        <w:autoSpaceDN w:val="0"/>
        <w:autoSpaceDE w:val="0"/>
        <w:widowControl/>
        <w:spacing w:line="358" w:lineRule="exact" w:before="0" w:after="0"/>
        <w:ind w:left="478" w:right="478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bị quất hoặc quật bằng roi và gậy; </w:t>
      </w:r>
    </w:p>
    <w:p>
      <w:pPr>
        <w:autoSpaceDN w:val="0"/>
        <w:autoSpaceDE w:val="0"/>
        <w:widowControl/>
        <w:spacing w:line="412" w:lineRule="exact" w:before="10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Đồng nghĩa với „</w:t>
      </w:r>
      <w:r>
        <w:rPr>
          <w:rFonts w:ascii="宋体" w:hAnsi="宋体" w:eastAsia="宋体"/>
          <w:b w:val="0"/>
          <w:i w:val="0"/>
          <w:color w:val="000000"/>
          <w:sz w:val="30"/>
        </w:rPr>
        <w:t>途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[đồ]; </w:t>
      </w:r>
    </w:p>
    <w:p>
      <w:pPr>
        <w:autoSpaceDN w:val="0"/>
        <w:autoSpaceDE w:val="0"/>
        <w:widowControl/>
        <w:spacing w:line="414" w:lineRule="exact" w:before="8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Khiến cho việc giáo hóa đƣợc hiển lộ. </w:t>
      </w:r>
    </w:p>
    <w:p>
      <w:pPr>
        <w:autoSpaceDN w:val="0"/>
        <w:autoSpaceDE w:val="0"/>
        <w:widowControl/>
        <w:spacing w:line="414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Đối với ngƣời quân tử, dùng lý và tình (để cảm </w:t>
      </w:r>
    </w:p>
    <w:p>
      <w:pPr>
        <w:autoSpaceDN w:val="0"/>
        <w:autoSpaceDE w:val="0"/>
        <w:widowControl/>
        <w:spacing w:line="360" w:lineRule="exact" w:before="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hóa), đối với kẻ tiểu nhân lại phải dùng hình phạt (để uy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hiếp). Vinh nhục là sự thƣởng phạt tốt nhất đối với con </w:t>
      </w:r>
    </w:p>
    <w:p>
      <w:pPr>
        <w:autoSpaceDN w:val="0"/>
        <w:autoSpaceDE w:val="0"/>
        <w:widowControl/>
        <w:spacing w:line="346" w:lineRule="exact" w:before="13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206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2" w:lineRule="exact" w:before="15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ngƣời. Bởi vậy, sự giáo hóa lễ nghĩa và vinh nhục khi áp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dụng với ngƣời quân tử là lấy lý và tình để chấn chỉnh;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còng tay, khóa chân hay roi gậy khi áp dụng cho kẻ tiểu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là lấy sự trừng phạt để quản lý. Ngƣời quân tử đến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sự sỉ nhục còn không chấp nhận, huống hồ là chịu hình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phạt? Kẻ tiểu nhân đến hình phạt còn không khiếp sợ,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huống hồ là sự sỉ nhục? Hạng ngƣời ở giữa bậc quân tử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kẻ tiểu nhân, lại phải kết hợp cả hình phạt và lễ giáo. Nếu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phế bỏ việc giáo dục luân lý đạo đức, tất sẽ đẩy ngƣời bậc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trung này đến tình cảnh của kẻ tiểu nhân; nếu thực thi việc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giáo hóa luân lý đạo đức, tất có thể dẫn dắt họ bƣớc vào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con đƣờng của ngƣời quân tử. Đây đƣợc gọi là „soi sáng‟. </w:t>
      </w:r>
    </w:p>
    <w:p>
      <w:pPr>
        <w:autoSpaceDN w:val="0"/>
        <w:autoSpaceDE w:val="0"/>
        <w:widowControl/>
        <w:spacing w:line="400" w:lineRule="exact" w:before="20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46.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Thân Giám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12" w:after="11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225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6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42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522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42" w:after="0"/>
              <w:ind w:left="6" w:right="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得人之道，莫如利之；利之道，莫如教</w:t>
            </w:r>
          </w:p>
        </w:tc>
        <w:tc>
          <w:tcPr>
            <w:tcW w:type="dxa" w:w="12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11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（教之下有以政二</w:t>
            </w:r>
          </w:p>
        </w:tc>
      </w:tr>
    </w:tbl>
    <w:p>
      <w:pPr>
        <w:autoSpaceDN w:val="0"/>
        <w:autoSpaceDE w:val="0"/>
        <w:widowControl/>
        <w:spacing w:line="308" w:lineRule="exact" w:before="38" w:after="17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字）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之。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584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7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（卷三十二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7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管子） </w:t>
            </w:r>
          </w:p>
        </w:tc>
      </w:tr>
    </w:tbl>
    <w:p>
      <w:pPr>
        <w:autoSpaceDN w:val="0"/>
        <w:autoSpaceDE w:val="0"/>
        <w:widowControl/>
        <w:spacing w:line="416" w:lineRule="exact" w:before="13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17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Phƣơng pháp để có đƣợc lòng dân, không có gì tốt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hơn việc khiến họ nhận đƣợc lợi ích; phƣơng pháp để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dân đạt đƣợc lợi ích không có gì tốt hơn việc thực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 sự nghiệp giáo hóa. </w:t>
      </w:r>
    </w:p>
    <w:p>
      <w:pPr>
        <w:autoSpaceDN w:val="0"/>
        <w:autoSpaceDE w:val="0"/>
        <w:widowControl/>
        <w:spacing w:line="400" w:lineRule="exact" w:before="20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32.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Quản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106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207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126" w:after="12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226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54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3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30" w:after="0"/>
              <w:ind w:left="50" w:right="5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君子之教也，外則教之以尊其君長，內則教之以</w:t>
            </w:r>
          </w:p>
        </w:tc>
      </w:tr>
      <w:tr>
        <w:trPr>
          <w:trHeight w:hRule="exact" w:val="718"/>
        </w:trPr>
        <w:tc>
          <w:tcPr>
            <w:tcW w:type="dxa" w:w="6868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孝於其親。是故君子之事君也，必身行之，所不安於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上，則不以使下；所惡於下，則不以事上。非諸人，行</w:t>
            </w:r>
          </w:p>
        </w:tc>
      </w:tr>
      <w:tr>
        <w:trPr>
          <w:trHeight w:hRule="exact" w:val="376"/>
        </w:trPr>
        <w:tc>
          <w:tcPr>
            <w:tcW w:type="dxa" w:w="255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5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諸己，非教之道也。</w:t>
            </w:r>
          </w:p>
        </w:tc>
        <w:tc>
          <w:tcPr>
            <w:tcW w:type="dxa" w:w="43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必身行之。言恕己乃行之。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是故君子之教也，必</w:t>
            </w:r>
          </w:p>
        </w:tc>
      </w:tr>
    </w:tbl>
    <w:p>
      <w:pPr>
        <w:autoSpaceDN w:val="0"/>
        <w:autoSpaceDE w:val="0"/>
        <w:widowControl/>
        <w:spacing w:line="280" w:lineRule="exact" w:before="40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由其本，順之至也，祭其是與，故曰祭者教之本也已。</w:t>
      </w:r>
    </w:p>
    <w:p>
      <w:pPr>
        <w:autoSpaceDN w:val="0"/>
        <w:autoSpaceDE w:val="0"/>
        <w:widowControl/>
        <w:spacing w:line="308" w:lineRule="exact" w:before="58" w:after="16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教由孝順生。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祭而不敬，何以為也？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568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2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（卷七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禮記） </w:t>
            </w:r>
          </w:p>
        </w:tc>
      </w:tr>
    </w:tbl>
    <w:p>
      <w:pPr>
        <w:autoSpaceDN w:val="0"/>
        <w:autoSpaceDE w:val="0"/>
        <w:widowControl/>
        <w:spacing w:line="416" w:lineRule="exact" w:before="12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15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giáo hóa của bậc quân tử là dạy ngƣời khi ở </w:t>
      </w:r>
    </w:p>
    <w:p>
      <w:pPr>
        <w:autoSpaceDN w:val="0"/>
        <w:autoSpaceDE w:val="0"/>
        <w:widowControl/>
        <w:spacing w:line="344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bên ngoài phải kính trọng thủ lĩnh và khi ở nhà phải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hiếu thảo với cha mẹ. Bởi vậy, ngƣời quân tử khi phò tá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phụng sự trƣởng bối, nhất định trƣớc tiên phải thực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hành từ chính mình, phàm những cách làm của cấp trên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khiến bản thân cảm thấy bất an sẽ không đem cách đó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để đối đãi với cấp dƣới; phàm là việc cấp dƣới làm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khiến bản thân chán ghét, cũng không đem cách này để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phò tá cấp trên. Phê bình ngƣời khác không nên làm,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nhƣng chính mình lại làm, nhƣ vậy sẽ không phù hợp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với đạo lý của giáo hóa. Do đó, việc giáo hóa của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quân tử bắt buộc phải bắt tay từ việc chính mình thực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hành đạo hiếu, mà phù hợp với lẽ phải nhất, có lẽ là việc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thờ cúng. Bởi vậy mới nói việc thờ cúng chính là nền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tảng của việc giáo hóa. Nếu có hoài nghi và xem thƣờng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đối với việc thờ cúng, không có lòng hiếu kính cũng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 lòng cảm ơn đối với ngƣời thân quá cố, vậy hà cớ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gì mà phải thờ cúng chứ? </w:t>
      </w:r>
    </w:p>
    <w:p>
      <w:pPr>
        <w:autoSpaceDN w:val="0"/>
        <w:autoSpaceDE w:val="0"/>
        <w:widowControl/>
        <w:spacing w:line="402" w:lineRule="exact" w:before="22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Lễ Kí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6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208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126" w:after="13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227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8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12" w:after="0"/>
              <w:ind w:left="46" w:right="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古之王者，莫不以教化為大務。立大學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以教於國</w:t>
            </w:r>
          </w:p>
        </w:tc>
      </w:tr>
      <w:tr>
        <w:trPr>
          <w:trHeight w:hRule="exact" w:val="396"/>
        </w:trPr>
        <w:tc>
          <w:tcPr>
            <w:tcW w:type="dxa" w:w="313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，設庠序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以化於邑，漸</w:t>
            </w:r>
          </w:p>
        </w:tc>
        <w:tc>
          <w:tcPr>
            <w:tcW w:type="dxa" w:w="373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④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民以仁，摩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⑤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民以義，節民以</w:t>
            </w:r>
          </w:p>
        </w:tc>
      </w:tr>
    </w:tbl>
    <w:p>
      <w:pPr>
        <w:autoSpaceDN w:val="0"/>
        <w:autoSpaceDE w:val="0"/>
        <w:widowControl/>
        <w:spacing w:line="280" w:lineRule="exact" w:before="52" w:after="19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禮。故其刑罰甚輕而禁不犯者，教化行而習俗美也。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136.0" w:type="dxa"/>
      </w:tblPr>
      <w:tblGrid>
        <w:gridCol w:w="3465"/>
        <w:gridCol w:w="3465"/>
      </w:tblGrid>
      <w:tr>
        <w:trPr>
          <w:trHeight w:hRule="exact" w:val="620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（卷十七 </w:t>
            </w:r>
          </w:p>
        </w:tc>
        <w:tc>
          <w:tcPr>
            <w:tcW w:type="dxa" w:w="132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漢書五） </w:t>
            </w:r>
          </w:p>
        </w:tc>
      </w:tr>
    </w:tbl>
    <w:p>
      <w:pPr>
        <w:autoSpaceDN w:val="0"/>
        <w:autoSpaceDE w:val="0"/>
        <w:widowControl/>
        <w:spacing w:line="400" w:lineRule="exact" w:before="15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4" w:lineRule="exact" w:before="23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Đại học tức là thái học, là trƣờng học cấp cao nhất </w:t>
      </w:r>
    </w:p>
    <w:p>
      <w:pPr>
        <w:autoSpaceDN w:val="0"/>
        <w:autoSpaceDE w:val="0"/>
        <w:widowControl/>
        <w:spacing w:line="398" w:lineRule="exact" w:before="0" w:after="0"/>
        <w:ind w:left="48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đƣợc lập ra ở kinh thành. „</w:t>
      </w:r>
      <w:r>
        <w:rPr>
          <w:rFonts w:ascii="宋体" w:hAnsi="宋体" w:eastAsia="宋体"/>
          <w:b w:val="0"/>
          <w:i w:val="0"/>
          <w:color w:val="000000"/>
          <w:sz w:val="30"/>
        </w:rPr>
        <w:t>大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[đại], đọc là „tài‟, chữ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cổ là „</w:t>
      </w:r>
      <w:r>
        <w:rPr>
          <w:rFonts w:ascii="宋体" w:hAnsi="宋体" w:eastAsia="宋体"/>
          <w:b w:val="0"/>
          <w:i w:val="0"/>
          <w:color w:val="000000"/>
          <w:sz w:val="30"/>
        </w:rPr>
        <w:t>太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[thái]; </w:t>
      </w:r>
    </w:p>
    <w:p>
      <w:pPr>
        <w:autoSpaceDN w:val="0"/>
        <w:autoSpaceDE w:val="0"/>
        <w:widowControl/>
        <w:spacing w:line="362" w:lineRule="exact" w:before="22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Kinh đô;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Trƣờng học cấp địa phƣơng thời xƣa. Nhan Sƣ Cổ </w:t>
      </w:r>
    </w:p>
    <w:p>
      <w:pPr>
        <w:autoSpaceDN w:val="0"/>
        <w:autoSpaceDE w:val="0"/>
        <w:widowControl/>
        <w:spacing w:line="360" w:lineRule="exact" w:before="0" w:after="0"/>
        <w:ind w:left="48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chú thích rằng: “tƣờng tự, giáo học chi sứ dã, sở dĩ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dƣỡng lão nhi hành lễ yên” (tƣờng tự, là nơi dạy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học, cũng là nơi phụng dƣỡng ngƣời già và hành lễ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vậy); </w:t>
      </w:r>
    </w:p>
    <w:p>
      <w:pPr>
        <w:autoSpaceDN w:val="0"/>
        <w:autoSpaceDE w:val="0"/>
        <w:widowControl/>
        <w:spacing w:line="362" w:lineRule="exact" w:before="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Tƣới mát, khiến cho tƣơi tốt;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(5)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Đá mài, khuyến khích. </w:t>
      </w:r>
    </w:p>
    <w:p>
      <w:pPr>
        <w:autoSpaceDN w:val="0"/>
        <w:autoSpaceDE w:val="0"/>
        <w:widowControl/>
        <w:spacing w:line="416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quân vƣơng thời xƣa, không ai là không đặt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sự nghiệp giáo hóa làm nhiệm vụ trọng yếu trong việc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trị quốc. Lập nên Thái Học ở kinh đô để thúc đẩy việc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giáo hóa, lập ra Tƣờng Tự ở thành, thị, xóm, ấp để triển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khai việc giáo hóa, lấy lòng nhân ái để làm lợi ích nhân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dân, lấy đạo nghĩa để khuyến khích nhân dân và lấy lễ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nghi để tiết chế nhân dân. Bởi vậy, hình phạt tuy rất </w:t>
      </w:r>
    </w:p>
    <w:p>
      <w:pPr>
        <w:autoSpaceDN w:val="0"/>
        <w:autoSpaceDE w:val="0"/>
        <w:widowControl/>
        <w:spacing w:line="346" w:lineRule="exact" w:before="22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209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0" w:lineRule="exact" w:before="158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nhẹ, nhƣng lại không có ai vi phạm lệnh cấm, đây chính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do việc thực thi việc giáo hóa và tập tục tốt đẹp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nên.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Hán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Tập 5) </w:t>
      </w:r>
    </w:p>
    <w:p>
      <w:pPr>
        <w:autoSpaceDN w:val="0"/>
        <w:autoSpaceDE w:val="0"/>
        <w:widowControl/>
        <w:spacing w:line="416" w:lineRule="exact" w:before="254" w:after="15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228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80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48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48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本行而不本名，責義而不責功。行莫大於孝敬，</w:t>
            </w:r>
          </w:p>
        </w:tc>
      </w:tr>
    </w:tbl>
    <w:p>
      <w:pPr>
        <w:autoSpaceDN w:val="0"/>
        <w:autoSpaceDE w:val="0"/>
        <w:widowControl/>
        <w:spacing w:line="358" w:lineRule="exact" w:before="0" w:after="19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義莫大於忠信。則天下之人知所以措身矣。此教之大略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97.9999999999998" w:type="dxa"/>
      </w:tblPr>
      <w:tblGrid>
        <w:gridCol w:w="3465"/>
        <w:gridCol w:w="3465"/>
      </w:tblGrid>
      <w:tr>
        <w:trPr>
          <w:trHeight w:hRule="exact" w:val="626"/>
        </w:trPr>
        <w:tc>
          <w:tcPr>
            <w:tcW w:type="dxa" w:w="331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（卷五十 </w:t>
            </w:r>
          </w:p>
        </w:tc>
        <w:tc>
          <w:tcPr>
            <w:tcW w:type="dxa" w:w="160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袁子正書） </w:t>
            </w:r>
          </w:p>
        </w:tc>
      </w:tr>
    </w:tbl>
    <w:p>
      <w:pPr>
        <w:autoSpaceDN w:val="0"/>
        <w:autoSpaceDE w:val="0"/>
        <w:widowControl/>
        <w:spacing w:line="414" w:lineRule="exact" w:before="15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Căn cứ vào hành vi chứ không căn cứ vào danh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tiếng, yêu cầu ngƣời phù hợp với đạo nghĩa chứ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theo đuổi thành tích của họ. Không có đức hạnh nào lớn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hơn lòng hiếu kính, cũng không có đạo nghĩa nào lớn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hơn sự trung tín. Nhƣ vậy quan viên và nhân dân trong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thiên hạ mới hiểu phải làm nhƣ thế nào. Đây chính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điều cốt yếu trong việc giáo hóa muôn dân.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50.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Viên Tử Chính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2" w:after="13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229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8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49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4" w:after="0"/>
              <w:ind w:left="6" w:right="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聖王修義之柄，禮之序，以治人情。</w:t>
            </w:r>
          </w:p>
        </w:tc>
        <w:tc>
          <w:tcPr>
            <w:tcW w:type="dxa" w:w="152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1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治者，去瑕穢，養精華</w:t>
            </w:r>
          </w:p>
        </w:tc>
      </w:tr>
    </w:tbl>
    <w:p>
      <w:pPr>
        <w:autoSpaceDN w:val="0"/>
        <w:autoSpaceDE w:val="0"/>
        <w:widowControl/>
        <w:spacing w:line="308" w:lineRule="exact" w:before="38" w:after="38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故人情者，聖王之田也。修禮以耕之，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和其剛柔。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陳義以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380"/>
        </w:trPr>
        <w:tc>
          <w:tcPr>
            <w:tcW w:type="dxa" w:w="8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6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種之，</w:t>
            </w:r>
          </w:p>
        </w:tc>
        <w:tc>
          <w:tcPr>
            <w:tcW w:type="dxa" w:w="525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樹以善道。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講學以耨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之，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存是去非類也。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本仁以聚之，</w:t>
            </w:r>
          </w:p>
        </w:tc>
        <w:tc>
          <w:tcPr>
            <w:tcW w:type="dxa" w:w="7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3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合其所盛。</w:t>
            </w:r>
          </w:p>
        </w:tc>
      </w:tr>
    </w:tbl>
    <w:p>
      <w:pPr>
        <w:autoSpaceDN w:val="0"/>
        <w:autoSpaceDE w:val="0"/>
        <w:widowControl/>
        <w:spacing w:line="306" w:lineRule="exact" w:before="40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播樂以安之。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感動使之堅固。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故治國不以禮，猶無耜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②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而耕也。</w:t>
      </w:r>
    </w:p>
    <w:p>
      <w:pPr>
        <w:autoSpaceDN w:val="0"/>
        <w:autoSpaceDE w:val="0"/>
        <w:widowControl/>
        <w:spacing w:line="346" w:lineRule="exact" w:before="17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210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08" w:lineRule="exact" w:before="174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無以入之也。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為禮不本於義，猶耕而不種也。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嘉榖無由生也。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為義而</w:t>
      </w:r>
    </w:p>
    <w:p>
      <w:pPr>
        <w:autoSpaceDN w:val="0"/>
        <w:autoSpaceDE w:val="0"/>
        <w:widowControl/>
        <w:spacing w:line="308" w:lineRule="exact" w:before="74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不講以學，猶種而不耨也。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苗不殖。草不除。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講之以學而不合以</w:t>
      </w:r>
    </w:p>
    <w:p>
      <w:pPr>
        <w:autoSpaceDN w:val="0"/>
        <w:autoSpaceDE w:val="0"/>
        <w:widowControl/>
        <w:spacing w:line="306" w:lineRule="exact" w:before="74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仁，猶耨而不穫也。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無以知收之豐荒也。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合之以仁而不安以樂，</w:t>
      </w:r>
    </w:p>
    <w:p>
      <w:pPr>
        <w:autoSpaceDN w:val="0"/>
        <w:autoSpaceDE w:val="0"/>
        <w:widowControl/>
        <w:spacing w:line="306" w:lineRule="exact" w:before="78" w:after="38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猶穫而不食也。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不知味之甘苦。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安之以樂而不達於順，猶食而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1156"/>
        </w:trPr>
        <w:tc>
          <w:tcPr>
            <w:tcW w:type="dxa" w:w="320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1136" w:val="left"/>
              </w:tabs>
              <w:autoSpaceDE w:val="0"/>
              <w:widowControl/>
              <w:spacing w:line="168" w:lineRule="exact" w:before="8" w:after="0"/>
              <w:ind w:left="14" w:right="14" w:firstLine="0"/>
              <w:jc w:val="left"/>
            </w:pP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功不見也。 </w:t>
            </w:r>
            <w:r>
              <w:br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不肥也。</w:t>
            </w:r>
          </w:p>
        </w:tc>
        <w:tc>
          <w:tcPr>
            <w:tcW w:type="dxa" w:w="251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726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（卷七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72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禮記） </w:t>
            </w:r>
          </w:p>
        </w:tc>
      </w:tr>
    </w:tbl>
    <w:p>
      <w:pPr>
        <w:autoSpaceDN w:val="0"/>
        <w:autoSpaceDE w:val="0"/>
        <w:widowControl/>
        <w:spacing w:line="400" w:lineRule="exact" w:before="15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Dùng cuốc để trừ cỏ, lối tỷ dụ cho việc xóa bỏ điều </w:t>
      </w:r>
    </w:p>
    <w:p>
      <w:pPr>
        <w:autoSpaceDN w:val="0"/>
        <w:autoSpaceDE w:val="0"/>
        <w:widowControl/>
        <w:spacing w:line="354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nhơ bẩn và việc xấu ác; </w:t>
      </w:r>
    </w:p>
    <w:p>
      <w:pPr>
        <w:autoSpaceDN w:val="0"/>
        <w:autoSpaceDE w:val="0"/>
        <w:widowControl/>
        <w:spacing w:line="368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Phần để cuốc đất của cái cày (lƣỡi cày), ban đầu </w:t>
      </w:r>
    </w:p>
    <w:p>
      <w:pPr>
        <w:autoSpaceDN w:val="0"/>
        <w:autoSpaceDE w:val="0"/>
        <w:widowControl/>
        <w:spacing w:line="360" w:lineRule="exact" w:before="0" w:after="0"/>
        <w:ind w:left="48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làm bằng gỗ, sau đó đổi sang làm bằng kim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loại, có thể tháo ra lắp vào. Hay nói cách khác, cái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cày và lƣỡi cày là hai loại nông cụ độc lập để cuốc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đất. </w:t>
      </w:r>
    </w:p>
    <w:p>
      <w:pPr>
        <w:autoSpaceDN w:val="0"/>
        <w:autoSpaceDE w:val="0"/>
        <w:widowControl/>
        <w:spacing w:line="416" w:lineRule="exact" w:before="25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thánh vƣơng tuân theo nền tảng của “Nghĩa”,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trật tự của “Lễ” để điều hòa và đối trị nhân tâm. Bởi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vậy, nhân tâm chính là mảnh ruộng để bậc thánh vƣơng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cấy trồng. Lấy việc tu dƣỡng và lễ nghi để cày bừa, lấy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đề xƣớng đạo nghĩa để gieo trồng, lấy việc giảng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giải học vấn (giữ điều hay bỏ điều xấu) để trừ cỏ, dựa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vào lòng nhân ái để thu hoạch, lấy sự giáo hóa của nhạc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để an định lòng ngƣời. Bởi vậy, việc trị vì đất nƣớc nếu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dùng Lễ, nhƣ thể không có nông cụ để cày bừa.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Đặt ra lễ nghi khuôn phép mà không lấy Nghĩa làm tôn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chỉ, cũng nhƣ thể chỉ cày ruộng mà không gieo hạt </w:t>
      </w:r>
    </w:p>
    <w:p>
      <w:pPr>
        <w:autoSpaceDN w:val="0"/>
        <w:autoSpaceDE w:val="0"/>
        <w:widowControl/>
        <w:spacing w:line="346" w:lineRule="exact" w:before="19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211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2" w:lineRule="exact" w:before="15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giống. Thúc đẩy đạo nghĩa mà không có ngƣời giảng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giải để phân biệt đúng sai, cũng nhƣ thể chỉ gieo hạt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trừ cỏ. Chỉ giảng giải mà không khế hợp với tấm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lòng nhân ái, cũng nhƣ thể dẫu có ngƣời trừ cỏ nhƣng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cũng không có thu hoạch tốt. Khế hợp với lòng nhân 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không lấy việc giáo hóa của Nhạc để an định và hài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hòa lòng ngƣời, cũng nhƣ thể dẫu có thu hoạch nhƣng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đƣợc hƣởng thành quả. Dùng sự giáo hóa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nhạc để khiến lòng ngƣời an định mà lại không thể đạt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đến cảnh giới thuận theo tự nhiên, cũng tựa nhƣ hƣởng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thụ mà không có đƣợc sức khỏe.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(Cuốn 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Lễ Kí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4" w:after="13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230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8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12" w:after="0"/>
              <w:ind w:left="46" w:right="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春秋入學，坐國老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，執醬而親餽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之，所以明有</w:t>
            </w:r>
          </w:p>
        </w:tc>
      </w:tr>
      <w:tr>
        <w:trPr>
          <w:trHeight w:hRule="exact" w:val="382"/>
        </w:trPr>
        <w:tc>
          <w:tcPr>
            <w:tcW w:type="dxa" w:w="551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鸞在衡，和在軾。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步中采齊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④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，趍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孝也。行以鸞和</w:t>
            </w:r>
          </w:p>
        </w:tc>
        <w:tc>
          <w:tcPr>
            <w:tcW w:type="dxa" w:w="135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1162" w:val="left"/>
              </w:tabs>
              <w:autoSpaceDE w:val="0"/>
              <w:widowControl/>
              <w:spacing w:line="0" w:lineRule="exact" w:before="344" w:after="0"/>
              <w:ind w:left="4" w:right="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⑤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中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⑥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肆夏</w:t>
            </w: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⑦</w:t>
            </w:r>
          </w:p>
        </w:tc>
      </w:tr>
    </w:tbl>
    <w:p>
      <w:pPr>
        <w:autoSpaceDN w:val="0"/>
        <w:autoSpaceDE w:val="0"/>
        <w:widowControl/>
        <w:spacing w:line="306" w:lineRule="exact" w:before="38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，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樂詩也，步則歌之以中節。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所以明有度也。其於禽獸，見其生，不</w:t>
      </w:r>
    </w:p>
    <w:p>
      <w:pPr>
        <w:autoSpaceDN w:val="0"/>
        <w:autoSpaceDE w:val="0"/>
        <w:widowControl/>
        <w:spacing w:line="306" w:lineRule="exact" w:before="78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食其死；聞其聲，不食其肉。故遠庖廚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⑧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，所以長恩，</w:t>
      </w:r>
    </w:p>
    <w:p>
      <w:pPr>
        <w:autoSpaceDN w:val="0"/>
        <w:autoSpaceDE w:val="0"/>
        <w:widowControl/>
        <w:spacing w:line="280" w:lineRule="exact" w:before="102" w:after="19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且明有仁也。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2310"/>
        <w:gridCol w:w="2310"/>
        <w:gridCol w:w="2310"/>
      </w:tblGrid>
      <w:tr>
        <w:trPr>
          <w:trHeight w:hRule="exact" w:val="620"/>
        </w:trPr>
        <w:tc>
          <w:tcPr>
            <w:tcW w:type="dxa" w:w="309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（卷十六 </w:t>
            </w:r>
          </w:p>
        </w:tc>
        <w:tc>
          <w:tcPr>
            <w:tcW w:type="dxa" w:w="51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122" w:right="12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5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漢書四） </w:t>
            </w:r>
          </w:p>
        </w:tc>
      </w:tr>
    </w:tbl>
    <w:p>
      <w:pPr>
        <w:autoSpaceDN w:val="0"/>
        <w:autoSpaceDE w:val="0"/>
        <w:widowControl/>
        <w:spacing w:line="400" w:lineRule="exact" w:before="14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Khanh, đại phu và nhân sĩ cáo ốm từ quan; </w:t>
      </w:r>
    </w:p>
    <w:p>
      <w:pPr>
        <w:autoSpaceDN w:val="0"/>
        <w:autoSpaceDE w:val="0"/>
        <w:widowControl/>
        <w:spacing w:line="412" w:lineRule="exact" w:before="6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Đích thân dâng mời thức ăn; </w:t>
      </w:r>
    </w:p>
    <w:p>
      <w:pPr>
        <w:autoSpaceDN w:val="0"/>
        <w:autoSpaceDE w:val="0"/>
        <w:widowControl/>
        <w:spacing w:line="412" w:lineRule="exact" w:before="7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„Loan‟ và „Hòa‟ là hai loại chuông buộc trên xe thời </w:t>
      </w:r>
    </w:p>
    <w:p>
      <w:pPr>
        <w:autoSpaceDN w:val="0"/>
        <w:autoSpaceDE w:val="0"/>
        <w:widowControl/>
        <w:spacing w:line="358" w:lineRule="exact" w:before="0" w:after="0"/>
        <w:ind w:left="478" w:right="478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xƣa; </w:t>
      </w:r>
    </w:p>
    <w:p>
      <w:pPr>
        <w:autoSpaceDN w:val="0"/>
        <w:autoSpaceDE w:val="0"/>
        <w:widowControl/>
        <w:spacing w:line="346" w:lineRule="exact" w:before="39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212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2" w:lineRule="exact" w:before="14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Tức là „</w:t>
      </w:r>
      <w:r>
        <w:rPr>
          <w:rFonts w:ascii="宋体" w:hAnsi="宋体" w:eastAsia="宋体"/>
          <w:b w:val="0"/>
          <w:i w:val="0"/>
          <w:color w:val="000000"/>
          <w:sz w:val="30"/>
        </w:rPr>
        <w:t>采薺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[thải tề] tên một giai điệu thời xƣa. </w:t>
      </w:r>
    </w:p>
    <w:p>
      <w:pPr>
        <w:autoSpaceDN w:val="0"/>
        <w:autoSpaceDE w:val="0"/>
        <w:widowControl/>
        <w:spacing w:line="362" w:lineRule="exact" w:before="12" w:after="0"/>
        <w:ind w:left="478" w:right="2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Hay nói cách khác, chính là tên của Dật Thi (các bài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thơ đã thất truyền); </w:t>
      </w:r>
    </w:p>
    <w:p>
      <w:pPr>
        <w:autoSpaceDN w:val="0"/>
        <w:autoSpaceDE w:val="0"/>
        <w:widowControl/>
        <w:spacing w:line="412" w:lineRule="exact" w:before="10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(5)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Đồng nghĩa với „</w:t>
      </w:r>
      <w:r>
        <w:rPr>
          <w:rFonts w:ascii="宋体" w:hAnsi="宋体" w:eastAsia="宋体"/>
          <w:b w:val="0"/>
          <w:i w:val="0"/>
          <w:color w:val="000000"/>
          <w:sz w:val="30"/>
        </w:rPr>
        <w:t>趨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[xu] bƣớc vội vàng; </w:t>
      </w:r>
    </w:p>
    <w:p>
      <w:pPr>
        <w:autoSpaceDN w:val="0"/>
        <w:autoSpaceDE w:val="0"/>
        <w:widowControl/>
        <w:spacing w:line="412" w:lineRule="exact" w:before="8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(6)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Đọc là „zhòng‟, có nghĩa là phù hợp; </w:t>
      </w:r>
    </w:p>
    <w:p>
      <w:pPr>
        <w:autoSpaceDN w:val="0"/>
        <w:autoSpaceDE w:val="0"/>
        <w:widowControl/>
        <w:spacing w:line="412" w:lineRule="exact" w:before="7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(7)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Tên một chƣơng nhạc thời xƣa; </w:t>
      </w:r>
    </w:p>
    <w:p>
      <w:pPr>
        <w:autoSpaceDN w:val="0"/>
        <w:autoSpaceDE w:val="0"/>
        <w:widowControl/>
        <w:spacing w:line="412" w:lineRule="exact" w:before="7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(8)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Nhà bếp. </w:t>
      </w:r>
    </w:p>
    <w:p>
      <w:pPr>
        <w:autoSpaceDN w:val="0"/>
        <w:autoSpaceDE w:val="0"/>
        <w:widowControl/>
        <w:spacing w:line="416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thái tử nhập học vào mùa xuân và mùa thu,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thƣờng mời các bậc nhân sĩ và quan viên đã từ quan ở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ẩn lên ngồi, rồi tay bƣng thức ăn nấu kỹ và đích thân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dâng mời, điều này chính là để giáo dục con dân trong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thiên hạ phải giữ gìn đạo hiếu. Khi đi xe phải lắp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chuông loan và chuông hòa, khi đi bộ (tản bộ) phải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khớp với tiết tấu của giai điệu „Thải Tề‟, bƣớc đi vội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phải khớp với tiết tấu của chƣơng nhạc „Tứ Hạ‟, điều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này chính là để giáo dục cho ngƣời trong thiên hạ, phàm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gì cũng đều phải phù hợp với lễ tiết và luật pháp.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Còn đối với cầm thú, khi thấy chúng còn sống sẽ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nhẫn tâm giết chết chúng để ăn, nếu nghe thấy tiếng kêu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gào của chúng sẽ không muốn ăn thịt chúng. Bởi vậy,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tránh xa nhà bếp chính là để tăng trƣởng ân nghĩa ở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nội tâm, đồng thời muốn nói lên con ngƣời là có tấm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lòng nhân ái.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16.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Hán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Tập 4) </w:t>
      </w:r>
    </w:p>
    <w:p>
      <w:pPr>
        <w:autoSpaceDN w:val="0"/>
        <w:autoSpaceDE w:val="0"/>
        <w:widowControl/>
        <w:spacing w:line="346" w:lineRule="exact" w:before="66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213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126" w:after="13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231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9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12" w:after="0"/>
              <w:ind w:left="46" w:right="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孔子曰：『聖人之治化也，必刑政相參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焉。太上</w:t>
            </w:r>
          </w:p>
        </w:tc>
      </w:tr>
    </w:tbl>
    <w:p>
      <w:pPr>
        <w:autoSpaceDN w:val="0"/>
        <w:autoSpaceDE w:val="0"/>
        <w:widowControl/>
        <w:spacing w:line="358" w:lineRule="exact" w:before="0" w:after="19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以德教民，而以禮齊之。其次以政導民，以刑禁之。化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之弗變，導之弗從，傷義敗俗，於是乎用行矣。』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97.9999999999998" w:type="dxa"/>
      </w:tblPr>
      <w:tblGrid>
        <w:gridCol w:w="3465"/>
        <w:gridCol w:w="3465"/>
      </w:tblGrid>
      <w:tr>
        <w:trPr>
          <w:trHeight w:hRule="exact" w:val="620"/>
        </w:trPr>
        <w:tc>
          <w:tcPr>
            <w:tcW w:type="dxa" w:w="317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（卷十 </w:t>
            </w:r>
          </w:p>
        </w:tc>
        <w:tc>
          <w:tcPr>
            <w:tcW w:type="dxa" w:w="174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孔子家語） </w:t>
            </w:r>
          </w:p>
        </w:tc>
      </w:tr>
    </w:tbl>
    <w:p>
      <w:pPr>
        <w:autoSpaceDN w:val="0"/>
        <w:autoSpaceDE w:val="0"/>
        <w:widowControl/>
        <w:spacing w:line="400" w:lineRule="exact" w:before="15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4" w:lineRule="exact" w:before="23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Cùng phối hợp. </w:t>
      </w:r>
    </w:p>
    <w:p>
      <w:pPr>
        <w:autoSpaceDN w:val="0"/>
        <w:autoSpaceDE w:val="0"/>
        <w:widowControl/>
        <w:spacing w:line="416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đáp rằng: “Khi bậc Thánh Hiền trị vì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giáo hóa dân chúng, nhất định là phối hợp sử dụng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hình phạt và pháp chế. Biện pháp tốt nhất là dùng đạo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đức để giáo hóa họ, đồng thời dùng lễ nghĩa để ràng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buộc. Sau đó mới dùng pháp chế để dẫn dắt dân chúng,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dùng hình phạt để nghiêm cấm. Nếu sau khi giáo dục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vẫn không thể thay đổi, sau khi chỉ dạy mà vẫn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nghe theo, đối với trƣờng hợp đi ngƣợc với đạo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nghĩa và làm bại hoại thuần phong mỹ tục này mới dùng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hình phạt để trừng trị.”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Khổng Tử Gia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2" w:after="13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>~ 232 ~</w:t>
      </w: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732"/>
        <w:gridCol w:w="1732"/>
        <w:gridCol w:w="1732"/>
        <w:gridCol w:w="1732"/>
      </w:tblGrid>
      <w:tr>
        <w:trPr>
          <w:trHeight w:hRule="exact" w:val="636"/>
        </w:trPr>
        <w:tc>
          <w:tcPr>
            <w:tcW w:type="dxa" w:w="41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94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12" w:after="0"/>
              <w:ind w:left="324" w:right="32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故聖王務教化而省禁防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，知其不足恃也。 </w:t>
            </w:r>
          </w:p>
        </w:tc>
      </w:tr>
      <w:tr>
        <w:trPr>
          <w:trHeight w:hRule="exact" w:val="618"/>
        </w:trPr>
        <w:tc>
          <w:tcPr>
            <w:tcW w:type="dxa" w:w="1732"/>
            <w:vMerge/>
            <w:tcBorders/>
          </w:tcPr>
          <w:p/>
        </w:tc>
        <w:tc>
          <w:tcPr>
            <w:tcW w:type="dxa" w:w="444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（卷十八 </w:t>
            </w:r>
          </w:p>
        </w:tc>
        <w:tc>
          <w:tcPr>
            <w:tcW w:type="dxa" w:w="51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122" w:right="12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5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漢書六） </w:t>
            </w:r>
          </w:p>
        </w:tc>
      </w:tr>
    </w:tbl>
    <w:p>
      <w:pPr>
        <w:autoSpaceDN w:val="0"/>
        <w:autoSpaceDE w:val="0"/>
        <w:widowControl/>
        <w:spacing w:line="346" w:lineRule="exact" w:before="14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214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02" w:lineRule="exact" w:before="11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192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Nghiêm cấm và phòng tránh. </w:t>
      </w:r>
    </w:p>
    <w:p>
      <w:pPr>
        <w:autoSpaceDN w:val="0"/>
        <w:autoSpaceDE w:val="0"/>
        <w:widowControl/>
        <w:spacing w:line="414" w:lineRule="exact" w:before="20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17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Bởi vậy, bậc minh quân ra sức để giáo hóa nhƣng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giảm thiểu biện pháp nghiêm cấm và phòng ngừa, bởi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họ hiểu rằng không thể chỉ dựa vào sự ngăn cấm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phòng ngừa. </w:t>
      </w:r>
    </w:p>
    <w:p>
      <w:pPr>
        <w:autoSpaceDN w:val="0"/>
        <w:autoSpaceDE w:val="0"/>
        <w:widowControl/>
        <w:spacing w:line="400" w:lineRule="exact" w:before="20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18.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Hán Thư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– Tập 6) </w:t>
      </w:r>
    </w:p>
    <w:p>
      <w:pPr>
        <w:autoSpaceDN w:val="0"/>
        <w:autoSpaceDE w:val="0"/>
        <w:widowControl/>
        <w:spacing w:line="416" w:lineRule="exact" w:before="212" w:after="11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233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62"/>
        </w:trPr>
        <w:tc>
          <w:tcPr>
            <w:tcW w:type="dxa" w:w="4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42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90" w:after="0"/>
              <w:ind w:left="42" w:right="4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威辟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既用，而茍免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之行興；仁信道孚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，故感被之</w:t>
            </w:r>
          </w:p>
        </w:tc>
      </w:tr>
    </w:tbl>
    <w:p>
      <w:pPr>
        <w:autoSpaceDN w:val="0"/>
        <w:autoSpaceDE w:val="0"/>
        <w:widowControl/>
        <w:spacing w:line="306" w:lineRule="exact" w:before="36" w:after="17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情著。茍免者，威隟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④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則奸起；感被者，人亡而思存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⑤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637.9999999999998" w:type="dxa"/>
      </w:tblPr>
      <w:tblGrid>
        <w:gridCol w:w="3465"/>
        <w:gridCol w:w="3465"/>
      </w:tblGrid>
      <w:tr>
        <w:trPr>
          <w:trHeight w:hRule="exact" w:val="580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7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（卷二十四 </w:t>
            </w:r>
          </w:p>
        </w:tc>
        <w:tc>
          <w:tcPr>
            <w:tcW w:type="dxa" w:w="182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7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後漢書四） </w:t>
            </w:r>
          </w:p>
        </w:tc>
      </w:tr>
    </w:tbl>
    <w:p>
      <w:pPr>
        <w:autoSpaceDN w:val="0"/>
        <w:autoSpaceDE w:val="0"/>
        <w:widowControl/>
        <w:spacing w:line="400" w:lineRule="exact" w:before="13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80" w:lineRule="exact" w:before="270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Hình phạt hà khắc;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Miễn tội một cách cẩu thả;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Tin theo;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Chữ cổ đồng âm với „</w:t>
      </w:r>
      <w:r>
        <w:rPr>
          <w:rFonts w:ascii="宋体" w:hAnsi="宋体" w:eastAsia="宋体"/>
          <w:b w:val="0"/>
          <w:i w:val="0"/>
          <w:color w:val="000000"/>
          <w:sz w:val="30"/>
        </w:rPr>
        <w:t>隙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[khích] khe hở, thừa cơ;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(5)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Nhớ nhung, nhớ mãi không quên. „</w:t>
      </w:r>
      <w:r>
        <w:rPr>
          <w:rFonts w:ascii="宋体" w:hAnsi="宋体" w:eastAsia="宋体"/>
          <w:b w:val="0"/>
          <w:i w:val="0"/>
          <w:color w:val="000000"/>
          <w:sz w:val="30"/>
        </w:rPr>
        <w:t>存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[tồn] ghi nhớ </w:t>
      </w:r>
    </w:p>
    <w:p>
      <w:pPr>
        <w:autoSpaceDN w:val="0"/>
        <w:autoSpaceDE w:val="0"/>
        <w:widowControl/>
        <w:spacing w:line="378" w:lineRule="exact" w:before="0" w:after="0"/>
        <w:ind w:left="478" w:right="478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tâm. </w:t>
      </w:r>
    </w:p>
    <w:p>
      <w:pPr>
        <w:autoSpaceDN w:val="0"/>
        <w:autoSpaceDE w:val="0"/>
        <w:widowControl/>
        <w:spacing w:line="416" w:lineRule="exact" w:before="250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Hình phạt hà khắc một khi đƣợc áp dụng, những </w:t>
      </w:r>
    </w:p>
    <w:p>
      <w:pPr>
        <w:autoSpaceDN w:val="0"/>
        <w:autoSpaceDE w:val="0"/>
        <w:widowControl/>
        <w:spacing w:line="362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hành vi dùng thủ đoạn bất chính để đƣợc miễn tội sẽ trỗi </w:t>
      </w:r>
    </w:p>
    <w:p>
      <w:pPr>
        <w:autoSpaceDN w:val="0"/>
        <w:autoSpaceDE w:val="0"/>
        <w:widowControl/>
        <w:spacing w:line="346" w:lineRule="exact" w:before="24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215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2" w:lineRule="exact" w:before="15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dậy. Còn nếu thực thi nhân nghĩa đạo đức sẽ đƣợc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tin theo, bởi vậy hiệu quả của việc lòng ngƣời đƣợc cảm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hóa sẽ rất rõ rệt. Việc dùng thủ đoạn bất chính để cầu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miễn tội, khi luật pháp có sơ hở, những chuyện gian tà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sẽ xảy ra. Nhƣng nếu lòng ngƣời đƣợc cảm hóa, dẫu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thực thi chính sách đã qua đời, ngƣời ta vẫn luôn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ghi nhớ ân đức của họ ở trong lòng.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24.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Hậu Hán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Tập 4) </w:t>
      </w:r>
    </w:p>
    <w:p>
      <w:pPr>
        <w:autoSpaceDN w:val="0"/>
        <w:autoSpaceDE w:val="0"/>
        <w:widowControl/>
        <w:spacing w:line="414" w:lineRule="exact" w:before="252" w:after="13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234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84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12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治國，太上養化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，其次正法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。民交讓，爭處</w:t>
            </w:r>
          </w:p>
        </w:tc>
      </w:tr>
      <w:tr>
        <w:trPr>
          <w:trHeight w:hRule="exact" w:val="394"/>
        </w:trPr>
        <w:tc>
          <w:tcPr>
            <w:tcW w:type="dxa" w:w="686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卑，財利爭受少，事力爭就勞，日化上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而遷善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④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，不知</w:t>
            </w:r>
          </w:p>
        </w:tc>
      </w:tr>
    </w:tbl>
    <w:p>
      <w:pPr>
        <w:autoSpaceDN w:val="0"/>
        <w:autoSpaceDE w:val="0"/>
        <w:widowControl/>
        <w:spacing w:line="356" w:lineRule="exact" w:before="0" w:after="19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其所以然，治之本也。利賞而勸善，畏刑而不敢為非，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法令正於上，百姓服於下，治之末也。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24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（卷三十五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文子） </w:t>
            </w:r>
          </w:p>
        </w:tc>
      </w:tr>
    </w:tbl>
    <w:p>
      <w:pPr>
        <w:autoSpaceDN w:val="0"/>
        <w:autoSpaceDE w:val="0"/>
        <w:widowControl/>
        <w:spacing w:line="400" w:lineRule="exact" w:before="14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Hết sức vì sự nghiệp giáo hóa đạo đức để thay đổi </w:t>
      </w:r>
    </w:p>
    <w:p>
      <w:pPr>
        <w:autoSpaceDN w:val="0"/>
        <w:autoSpaceDE w:val="0"/>
        <w:widowControl/>
        <w:spacing w:line="358" w:lineRule="exact" w:before="0" w:after="0"/>
        <w:ind w:left="48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tâm và phong tục, khiến quay trở về với tự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nhiên; </w:t>
      </w:r>
    </w:p>
    <w:p>
      <w:pPr>
        <w:autoSpaceDN w:val="0"/>
        <w:autoSpaceDE w:val="0"/>
        <w:widowControl/>
        <w:spacing w:line="362" w:lineRule="exact" w:before="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Trừng phạt và thực thi theo pháp luật;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cảm hóa bởi quân vƣơng;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Sửa chữa sai lầm và hƣớng thiện. </w:t>
      </w:r>
    </w:p>
    <w:p>
      <w:pPr>
        <w:autoSpaceDN w:val="0"/>
        <w:autoSpaceDE w:val="0"/>
        <w:widowControl/>
        <w:spacing w:line="416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Đối với việc trị vì đất nƣớc, sách lƣợc tối thƣợng </w:t>
      </w:r>
    </w:p>
    <w:p>
      <w:pPr>
        <w:autoSpaceDN w:val="0"/>
        <w:autoSpaceDE w:val="0"/>
        <w:widowControl/>
        <w:spacing w:line="364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dùng đạo đức để cảm hóa, sau đó mới là quản lý theo </w:t>
      </w:r>
    </w:p>
    <w:p>
      <w:pPr>
        <w:autoSpaceDN w:val="0"/>
        <w:autoSpaceDE w:val="0"/>
        <w:widowControl/>
        <w:spacing w:line="346" w:lineRule="exact" w:before="9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216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2" w:lineRule="exact" w:before="15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luật pháp. Khiến cho dân chúng khiêm nhƣờng với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nhau, cùng tranh ở vị trí thấp hèn, khi đối diện với tiền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tài lợi ích lại tranh nhau phần thiệt và giành nhau việc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mệt nhọc để làm, mỗi ngày đều nhận đƣợc sự giáo hóa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quân vƣơng, dần dần hƣớng thiện mà không hay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biết, đây chính là nền tảng của việc trị quốc. Muôn dân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đem việc ban thƣởng làm lợi ích mà nỗ lực làm thiện,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khiếp sợ hình phạt mà không dám làm xằng làm bậy,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mệnh lệnh của bậc quân vƣơng công minh nghiêm khắc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để muôn dân theo đó mà làm theo, đây là điều thứ yếu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việc trị quốc.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35.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Văn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4" w:after="13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235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8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12" w:after="0"/>
              <w:ind w:left="46" w:right="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聖王先德教，而後刑罰；立榮恥，而明防禁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；崇</w:t>
            </w:r>
          </w:p>
        </w:tc>
      </w:tr>
    </w:tbl>
    <w:p>
      <w:pPr>
        <w:autoSpaceDN w:val="0"/>
        <w:autoSpaceDE w:val="0"/>
        <w:widowControl/>
        <w:spacing w:line="306" w:lineRule="exact" w:before="38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禮儀之節，以示之；賤貨利之弊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②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，以變之。則下莫不</w:t>
      </w:r>
    </w:p>
    <w:p>
      <w:pPr>
        <w:autoSpaceDN w:val="0"/>
        <w:autoSpaceDE w:val="0"/>
        <w:widowControl/>
        <w:spacing w:line="306" w:lineRule="exact" w:before="76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慕義節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（節作禮）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之榮，而惡貪亂之恥。其所由致之者，化</w:t>
      </w:r>
    </w:p>
    <w:p>
      <w:pPr>
        <w:autoSpaceDN w:val="0"/>
        <w:autoSpaceDE w:val="0"/>
        <w:widowControl/>
        <w:spacing w:line="280" w:lineRule="exact" w:before="104" w:after="19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使然也。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20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（卷四十三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說苑） </w:t>
            </w:r>
          </w:p>
        </w:tc>
      </w:tr>
    </w:tbl>
    <w:p>
      <w:pPr>
        <w:autoSpaceDN w:val="0"/>
        <w:autoSpaceDE w:val="0"/>
        <w:widowControl/>
        <w:spacing w:line="400" w:lineRule="exact" w:before="15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88" w:lineRule="exact" w:before="26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Phòng ngừa cảnh giác;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Đồng nghĩa với „</w:t>
      </w:r>
      <w:r>
        <w:rPr>
          <w:rFonts w:ascii="宋体" w:hAnsi="宋体" w:eastAsia="宋体"/>
          <w:b w:val="0"/>
          <w:i w:val="0"/>
          <w:color w:val="000000"/>
          <w:sz w:val="30"/>
        </w:rPr>
        <w:t>幣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[tệ] tiền tài vật chất. </w:t>
      </w:r>
    </w:p>
    <w:p>
      <w:pPr>
        <w:autoSpaceDN w:val="0"/>
        <w:autoSpaceDE w:val="0"/>
        <w:widowControl/>
        <w:spacing w:line="414" w:lineRule="exact" w:before="26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thánh vƣơng thực thi giáo hóa đạo đức rồi </w:t>
      </w:r>
    </w:p>
    <w:p>
      <w:pPr>
        <w:autoSpaceDN w:val="0"/>
        <w:autoSpaceDE w:val="0"/>
        <w:widowControl/>
        <w:spacing w:line="364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mới sử dụng hình phạt; thiết lập chuẩn mực và quan </w:t>
      </w:r>
    </w:p>
    <w:p>
      <w:pPr>
        <w:autoSpaceDN w:val="0"/>
        <w:autoSpaceDE w:val="0"/>
        <w:widowControl/>
        <w:spacing w:line="346" w:lineRule="exact" w:before="4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217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2" w:lineRule="exact" w:before="15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điểm về sự vinh nhục, đồng thời làm sáng tỏ những việc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cần phải phòng ngừa và cảnh giác; vinh danh khí phách lễ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nghĩa, đồng thời làm hình mẫu cho muôn dân; xem nhẹ vật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chất và tiền tài để làm thay đổi lòng tham của con ngƣời.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khi quan viên và nhân dân không có ai mà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thích thú với niềm vinh quang của khí phách lễ nghĩa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chán ghét sự đê hèn của lòng tham lam dâm loạn. Bởi vậy,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nguyên nhân có thể khiến cho muôn dân đƣợc nhƣ vậy đều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kết quả của giáo hóa mà thôi.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43.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Thuyết Uyển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2" w:after="15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236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70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2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2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聖人之於法也已公矣，然猶身懼其未也。故曰：</w:t>
            </w:r>
          </w:p>
        </w:tc>
      </w:tr>
      <w:tr>
        <w:trPr>
          <w:trHeight w:hRule="exact" w:val="394"/>
        </w:trPr>
        <w:tc>
          <w:tcPr>
            <w:tcW w:type="dxa" w:w="686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『與其害善，寧其利淫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。』知刑當之難必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也，從而救</w:t>
            </w:r>
          </w:p>
        </w:tc>
      </w:tr>
    </w:tbl>
    <w:p>
      <w:pPr>
        <w:autoSpaceDN w:val="0"/>
        <w:autoSpaceDE w:val="0"/>
        <w:widowControl/>
        <w:spacing w:line="282" w:lineRule="exact" w:before="50" w:after="19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之以化，此上古之所務也。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20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（卷四十八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體論） </w:t>
            </w:r>
          </w:p>
        </w:tc>
      </w:tr>
    </w:tbl>
    <w:p>
      <w:pPr>
        <w:autoSpaceDN w:val="0"/>
        <w:autoSpaceDE w:val="0"/>
        <w:widowControl/>
        <w:spacing w:line="400" w:lineRule="exact" w:before="14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4" w:lineRule="exact" w:before="28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trích từ [Chu Thƣ ∙ Liệt Truyện 15];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Khó để khẳng định. </w:t>
      </w:r>
    </w:p>
    <w:p>
      <w:pPr>
        <w:autoSpaceDN w:val="0"/>
        <w:autoSpaceDE w:val="0"/>
        <w:widowControl/>
        <w:spacing w:line="416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Phƣơng pháp trị vì của bậc thánh nhân cũng đã rất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công bằng, nhƣng vẫn e rằng còn điều bất công. Bởi vậy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mới nói: “So với việc làm hại ngƣời lƣơng thiện, thà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làm lợi cho kẻ có tội”. Họ hiểu sâu sắc rằng, việc kết án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thích đáng hay không khó có thể khẳng định, thế rồi </w:t>
      </w:r>
    </w:p>
    <w:p>
      <w:pPr>
        <w:autoSpaceDN w:val="0"/>
        <w:autoSpaceDE w:val="0"/>
        <w:widowControl/>
        <w:spacing w:line="346" w:lineRule="exact" w:before="11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218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0" w:lineRule="exact" w:before="158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dùng việc giáo hóa đạo đức để bù đắp, đây là những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mà các bậc thánh vƣơng thời thƣợng cổ dốc sức để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làm.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48.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Thể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4" w:after="13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237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94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2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372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2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孔子曰：『不教而誅謂之虐</w:t>
            </w:r>
          </w:p>
        </w:tc>
        <w:tc>
          <w:tcPr>
            <w:tcW w:type="dxa" w:w="273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3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。』虐政用於下，而</w:t>
            </w:r>
          </w:p>
        </w:tc>
      </w:tr>
    </w:tbl>
    <w:p>
      <w:pPr>
        <w:autoSpaceDN w:val="0"/>
        <w:autoSpaceDE w:val="0"/>
        <w:widowControl/>
        <w:spacing w:line="282" w:lineRule="exact" w:before="50" w:after="19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欲德教之被四海，故難成也。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2310"/>
        <w:gridCol w:w="2310"/>
        <w:gridCol w:w="2310"/>
      </w:tblGrid>
      <w:tr>
        <w:trPr>
          <w:trHeight w:hRule="exact" w:val="622"/>
        </w:trPr>
        <w:tc>
          <w:tcPr>
            <w:tcW w:type="dxa" w:w="309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（卷十七 </w:t>
            </w:r>
          </w:p>
        </w:tc>
        <w:tc>
          <w:tcPr>
            <w:tcW w:type="dxa" w:w="51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122" w:right="12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5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漢書五） </w:t>
            </w:r>
          </w:p>
        </w:tc>
      </w:tr>
    </w:tbl>
    <w:p>
      <w:pPr>
        <w:autoSpaceDN w:val="0"/>
        <w:autoSpaceDE w:val="0"/>
        <w:widowControl/>
        <w:spacing w:line="400" w:lineRule="exact" w:before="15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Tàn bạo, hung ác. </w:t>
      </w:r>
    </w:p>
    <w:p>
      <w:pPr>
        <w:autoSpaceDN w:val="0"/>
        <w:autoSpaceDE w:val="0"/>
        <w:widowControl/>
        <w:spacing w:line="416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dạy rằng: “Trƣớc đó không thực hiện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giáo hóa đối với nhân dân, để rồi họ vừa phạm tội đã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đem đi xử trảm, đây gọi là bạo tàn”. Dùng nền chính trị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bạo tàn để đối đãi với ngƣời dân, mà lại muốn khiến sự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nghiệp giáo hóa đạo đức đƣợc phổ cập khắp thiên hạ,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cho nên rất khó để thành công.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Hán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Tập 5) </w:t>
      </w:r>
    </w:p>
    <w:p>
      <w:pPr>
        <w:autoSpaceDN w:val="0"/>
        <w:autoSpaceDE w:val="0"/>
        <w:widowControl/>
        <w:spacing w:line="416" w:lineRule="exact" w:before="254" w:after="13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238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9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363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聖王在位，明好憎以示人</w:t>
            </w:r>
          </w:p>
        </w:tc>
        <w:tc>
          <w:tcPr>
            <w:tcW w:type="dxa" w:w="28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（ 人 作 之 ）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，經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誹譽以導</w:t>
            </w:r>
          </w:p>
        </w:tc>
      </w:tr>
    </w:tbl>
    <w:p>
      <w:pPr>
        <w:autoSpaceDN w:val="0"/>
        <w:autoSpaceDE w:val="0"/>
        <w:widowControl/>
        <w:spacing w:line="282" w:lineRule="exact" w:before="50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之，親賢而進之，賤不肖而退之。無被瘡流血之患，而</w:t>
      </w:r>
    </w:p>
    <w:p>
      <w:pPr>
        <w:autoSpaceDN w:val="0"/>
        <w:autoSpaceDE w:val="0"/>
        <w:widowControl/>
        <w:spacing w:line="346" w:lineRule="exact" w:before="39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219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1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3465"/>
        <w:gridCol w:w="3465"/>
      </w:tblGrid>
      <w:tr>
        <w:trPr>
          <w:trHeight w:hRule="exact" w:val="504"/>
        </w:trPr>
        <w:tc>
          <w:tcPr>
            <w:tcW w:type="dxa" w:w="6864"/>
            <w:gridSpan w:val="2"/>
            <w:tcBorders>
              <w:top w:sz="4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有高世尊顯之名，民孰不從？古者法設而不犯，刑措而</w:t>
            </w:r>
          </w:p>
        </w:tc>
      </w:tr>
      <w:tr>
        <w:trPr>
          <w:trHeight w:hRule="exact" w:val="396"/>
        </w:trPr>
        <w:tc>
          <w:tcPr>
            <w:tcW w:type="dxa" w:w="611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不用，非可刑而不刑也，百工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維時，庶績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咸熙</w:t>
            </w:r>
          </w:p>
        </w:tc>
        <w:tc>
          <w:tcPr>
            <w:tcW w:type="dxa" w:w="7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④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，禮</w:t>
            </w:r>
          </w:p>
        </w:tc>
      </w:tr>
    </w:tbl>
    <w:p>
      <w:pPr>
        <w:autoSpaceDN w:val="0"/>
        <w:autoSpaceDE w:val="0"/>
        <w:widowControl/>
        <w:spacing w:line="280" w:lineRule="exact" w:before="44" w:after="11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儀修而任賢得也。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465"/>
        <w:gridCol w:w="3465"/>
      </w:tblGrid>
      <w:tr>
        <w:trPr>
          <w:trHeight w:hRule="exact" w:val="462"/>
        </w:trPr>
        <w:tc>
          <w:tcPr>
            <w:tcW w:type="dxa" w:w="35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1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（卷四十一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1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淮南子） </w:t>
            </w:r>
          </w:p>
        </w:tc>
      </w:tr>
    </w:tbl>
    <w:p>
      <w:pPr>
        <w:autoSpaceDN w:val="0"/>
        <w:autoSpaceDE w:val="0"/>
        <w:widowControl/>
        <w:spacing w:line="400" w:lineRule="exact" w:before="6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2" w:lineRule="exact" w:before="28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Đo lƣờng, phân chia;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Bá quan;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Tất cả sự nghiệp;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Hƣng thịnh. </w:t>
      </w:r>
    </w:p>
    <w:p>
      <w:pPr>
        <w:autoSpaceDN w:val="0"/>
        <w:autoSpaceDE w:val="0"/>
        <w:widowControl/>
        <w:spacing w:line="414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minh quân khi ở địa vị trên cao, thƣờng thể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hiện những điều bản thân yêu hay ghét để muôn dân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hiểu rõ, thông qua lời phê phán và khen ngợi đối với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hành vi thiện - ác để dẫn dắt họ, thân cận và đề bạt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tài, chối từ và bãi nhiệm kẻ bất tài. Bởi vậy,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hề phải cực nhọc đổ mồ hôi mà vẫn đƣợc hƣởng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thanh danh tôn quý và hiển hách, muôn dân có ai lại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chịu học tập và noi theo chứ? Thời xƣa, lập ra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luật pháp nhƣng không có ai vi phạm, đặt ra hình phạt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nhƣng không phải dùng đến, điều này không phải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đáng phải thực thi hình phạt nhƣng không thực thi,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bởi bá quan đều có thể làm tốt công việc thuộc bổn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phận, các sự nghiệp đều rất thành công và hƣng thịnh, lễ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nghĩa lại đƣợc đề cao, ngƣời có đức tài thì đƣợc trọng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dụng.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Hoài Nam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27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220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40" w:right="4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126" w:after="5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239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733"/>
        <w:gridCol w:w="1733"/>
        <w:gridCol w:w="1733"/>
        <w:gridCol w:w="1733"/>
      </w:tblGrid>
      <w:tr>
        <w:trPr>
          <w:trHeight w:hRule="exact" w:val="41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82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202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82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善御民者，一</w:t>
            </w:r>
          </w:p>
        </w:tc>
        <w:tc>
          <w:tcPr>
            <w:tcW w:type="dxa" w:w="443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5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其德法，正其百官，均齊民力，和</w:t>
            </w:r>
          </w:p>
        </w:tc>
      </w:tr>
      <w:tr>
        <w:trPr>
          <w:trHeight w:hRule="exact" w:val="370"/>
        </w:trPr>
        <w:tc>
          <w:tcPr>
            <w:tcW w:type="dxa" w:w="6870"/>
            <w:gridSpan w:val="4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5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安民心。故令不再而民順從，刑不用而天下化治。是以</w:t>
            </w:r>
          </w:p>
        </w:tc>
      </w:tr>
      <w:tr>
        <w:trPr>
          <w:trHeight w:hRule="exact" w:val="382"/>
        </w:trPr>
        <w:tc>
          <w:tcPr>
            <w:tcW w:type="dxa" w:w="145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6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天地德之，</w:t>
            </w:r>
          </w:p>
        </w:tc>
        <w:tc>
          <w:tcPr>
            <w:tcW w:type="dxa" w:w="542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3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天地以為有德。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而兆民懷之。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懷，歸。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不能御民者，棄</w:t>
            </w:r>
          </w:p>
        </w:tc>
      </w:tr>
    </w:tbl>
    <w:p>
      <w:pPr>
        <w:autoSpaceDN w:val="0"/>
        <w:autoSpaceDE w:val="0"/>
        <w:widowControl/>
        <w:spacing w:line="306" w:lineRule="exact" w:before="36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其德法，專用刑辟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②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，譬猶御馬，棄其銜勒而專用箠策</w:t>
      </w:r>
    </w:p>
    <w:p>
      <w:pPr>
        <w:autoSpaceDN w:val="0"/>
        <w:autoSpaceDE w:val="0"/>
        <w:widowControl/>
        <w:spacing w:line="306" w:lineRule="exact" w:before="78" w:after="11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③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，其不可制也必矣。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97.9999999999998" w:type="dxa"/>
      </w:tblPr>
      <w:tblGrid>
        <w:gridCol w:w="3467"/>
        <w:gridCol w:w="3467"/>
      </w:tblGrid>
      <w:tr>
        <w:trPr>
          <w:trHeight w:hRule="exact" w:val="462"/>
        </w:trPr>
        <w:tc>
          <w:tcPr>
            <w:tcW w:type="dxa" w:w="317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12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（卷十 </w:t>
            </w:r>
          </w:p>
        </w:tc>
        <w:tc>
          <w:tcPr>
            <w:tcW w:type="dxa" w:w="17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12" w:after="0"/>
              <w:ind w:left="14" w:right="1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孔子家語） </w:t>
            </w:r>
          </w:p>
        </w:tc>
      </w:tr>
    </w:tbl>
    <w:p>
      <w:pPr>
        <w:autoSpaceDN w:val="0"/>
        <w:autoSpaceDE w:val="0"/>
        <w:widowControl/>
        <w:spacing w:line="400" w:lineRule="exact" w:before="7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7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Thống nhất; </w:t>
      </w:r>
    </w:p>
    <w:p>
      <w:pPr>
        <w:autoSpaceDN w:val="0"/>
        <w:autoSpaceDE w:val="0"/>
        <w:widowControl/>
        <w:spacing w:line="412" w:lineRule="exact" w:before="7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Hình phạt; </w:t>
      </w:r>
    </w:p>
    <w:p>
      <w:pPr>
        <w:autoSpaceDN w:val="0"/>
        <w:autoSpaceDE w:val="0"/>
        <w:widowControl/>
        <w:spacing w:line="412" w:lineRule="exact" w:before="7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Roi quất ngựa. </w:t>
      </w:r>
    </w:p>
    <w:p>
      <w:pPr>
        <w:autoSpaceDN w:val="0"/>
        <w:autoSpaceDE w:val="0"/>
        <w:widowControl/>
        <w:spacing w:line="414" w:lineRule="exact" w:before="8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58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quân vƣơng giỏi việc trị vì muôn dân, sẽ </w:t>
      </w:r>
    </w:p>
    <w:p>
      <w:pPr>
        <w:autoSpaceDN w:val="0"/>
        <w:autoSpaceDE w:val="0"/>
        <w:widowControl/>
        <w:spacing w:line="362" w:lineRule="exact" w:before="0" w:after="0"/>
        <w:ind w:left="30" w:right="2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thống nhất các chuẩn mực đạo đức và phép tắc, xác định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rõ chức trách của bá quan, sử dụng sức dân một cách hài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hòa cân đối, điềm tĩnh an định lòng dân. Nhƣ vậy, mệnh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lệnh không cần nhắc đi nhắc lại mà muôn dân vẫn cứ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tuân theo, không cần dùng hình phạt mà vẫn có thể giáo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hóa và trị vì thiên hạ đƣợc tốt. Ân đức của họ có thể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cảm động đến đất trời và hàng triệu hàng vạn ngƣời dân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đều đến quy thuận. Khi quân vƣơng không biết trị vì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muôn dân, thƣờng vứt bỏ đạo đức và lễ nghi phép tắc,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chuyên dùng hình phạt để trừng trị, tựa nhƣ khi cƣỡi xe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ngựa, bỏ đi dây cƣơng mà chỉ dùng roi mà vút xuống,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nếu nhƣ vậy, xe ngựa mất kiểm soát sẽ là điều tất yếu. </w:t>
      </w:r>
    </w:p>
    <w:p>
      <w:pPr>
        <w:autoSpaceDN w:val="0"/>
        <w:autoSpaceDE w:val="0"/>
        <w:widowControl/>
        <w:spacing w:line="400" w:lineRule="exact" w:before="242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Khổng Tử Gia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35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221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4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126" w:after="15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240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5.999999999999943" w:type="dxa"/>
      </w:tblPr>
      <w:tblGrid>
        <w:gridCol w:w="2310"/>
        <w:gridCol w:w="2310"/>
        <w:gridCol w:w="2310"/>
      </w:tblGrid>
      <w:tr>
        <w:trPr>
          <w:trHeight w:hRule="exact" w:val="482"/>
        </w:trPr>
        <w:tc>
          <w:tcPr>
            <w:tcW w:type="dxa" w:w="4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0" w:after="0"/>
              <w:ind w:left="24" w:right="2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0" w:after="0"/>
              <w:ind w:left="54" w:right="5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景公問晏子曰：『明王之教民何苦？』對曰：</w:t>
            </w:r>
          </w:p>
        </w:tc>
      </w:tr>
      <w:tr>
        <w:trPr>
          <w:trHeight w:hRule="exact" w:val="752"/>
        </w:trPr>
        <w:tc>
          <w:tcPr>
            <w:tcW w:type="dxa" w:w="6876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58" w:lineRule="exact" w:before="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『明其教令，而先之以行；養民不苛，而防之以刑。所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求於下者，不務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於上；所禁於民者，不行於身。故下</w:t>
            </w:r>
          </w:p>
        </w:tc>
      </w:tr>
      <w:tr>
        <w:trPr>
          <w:trHeight w:hRule="exact" w:val="380"/>
        </w:trPr>
        <w:tc>
          <w:tcPr>
            <w:tcW w:type="dxa" w:w="555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從其教也。稱事以任民，中聽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以禁邪，不窮</w:t>
            </w:r>
          </w:p>
        </w:tc>
        <w:tc>
          <w:tcPr>
            <w:tcW w:type="dxa" w:w="132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3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之以勞，</w:t>
            </w:r>
          </w:p>
        </w:tc>
      </w:tr>
      <w:tr>
        <w:trPr>
          <w:trHeight w:hRule="exact" w:val="396"/>
        </w:trPr>
        <w:tc>
          <w:tcPr>
            <w:tcW w:type="dxa" w:w="6876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不害之以罰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④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，上以愛民為法，下以惡相親為義，是以</w:t>
            </w:r>
          </w:p>
        </w:tc>
      </w:tr>
    </w:tbl>
    <w:p>
      <w:pPr>
        <w:autoSpaceDN w:val="0"/>
        <w:autoSpaceDE w:val="0"/>
        <w:widowControl/>
        <w:spacing w:line="282" w:lineRule="exact" w:before="52" w:after="19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天下不相違也。此明王之教民也。』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20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（卷三十三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晏子） </w:t>
            </w:r>
          </w:p>
        </w:tc>
      </w:tr>
    </w:tbl>
    <w:p>
      <w:pPr>
        <w:autoSpaceDN w:val="0"/>
        <w:autoSpaceDE w:val="0"/>
        <w:widowControl/>
        <w:spacing w:line="400" w:lineRule="exact" w:before="14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tabs>
          <w:tab w:pos="480" w:val="left"/>
        </w:tabs>
        <w:autoSpaceDE w:val="0"/>
        <w:widowControl/>
        <w:spacing w:line="366" w:lineRule="exact" w:before="310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Phải là „</w:t>
      </w:r>
      <w:r>
        <w:rPr>
          <w:rFonts w:ascii="宋体" w:hAnsi="宋体" w:eastAsia="宋体"/>
          <w:b w:val="0"/>
          <w:i w:val="0"/>
          <w:color w:val="000000"/>
          <w:sz w:val="30"/>
        </w:rPr>
        <w:t>必務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‟ [tất vụ] phải làm, ở đây chữ „</w:t>
      </w:r>
      <w:r>
        <w:rPr>
          <w:rFonts w:ascii="宋体" w:hAnsi="宋体" w:eastAsia="宋体"/>
          <w:b w:val="0"/>
          <w:i w:val="0"/>
          <w:color w:val="000000"/>
          <w:sz w:val="30"/>
        </w:rPr>
        <w:t>不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[bất] </w:t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ở đoạn trên và đoạn dƣới đều nhầm;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Xét xử vụ án thích đáng;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Cạn kiệt, hết;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dùng hình phạt để hại dân. </w:t>
      </w:r>
    </w:p>
    <w:p>
      <w:pPr>
        <w:autoSpaceDN w:val="0"/>
        <w:autoSpaceDE w:val="0"/>
        <w:widowControl/>
        <w:spacing w:line="414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Cảnh Công thỉnh giáo với Yến Tử rằng: </w:t>
      </w:r>
    </w:p>
    <w:p>
      <w:pPr>
        <w:autoSpaceDN w:val="0"/>
        <w:autoSpaceDE w:val="0"/>
        <w:widowControl/>
        <w:spacing w:line="400" w:lineRule="exact" w:before="242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Bậc quân vƣơng sáng suốt phải nên giáo hóa </w:t>
      </w:r>
    </w:p>
    <w:p>
      <w:pPr>
        <w:autoSpaceDN w:val="0"/>
        <w:autoSpaceDE w:val="0"/>
        <w:widowControl/>
        <w:spacing w:line="362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dân thế nào? </w:t>
      </w:r>
    </w:p>
    <w:p>
      <w:pPr>
        <w:autoSpaceDN w:val="0"/>
        <w:autoSpaceDE w:val="0"/>
        <w:widowControl/>
        <w:spacing w:line="400" w:lineRule="exact" w:before="244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Yến Tử đáp lại: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Thể hiện rõ ý chỉ của giáo hóa và pháp lệnh,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đồng thời chính mình phải đi đầu trong việc thực hành;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chỉ dạy ngƣời dân không đƣợc hà khắc ngặt nghèo,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nên dùng hình phạt để phòng ngừa việc phạm tội. </w:t>
      </w:r>
    </w:p>
    <w:p>
      <w:pPr>
        <w:autoSpaceDN w:val="0"/>
        <w:autoSpaceDE w:val="0"/>
        <w:widowControl/>
        <w:spacing w:line="346" w:lineRule="exact" w:before="9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222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2" w:lineRule="exact" w:before="15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Nếu yêu cầu quan viên và muôn dân phải làm đƣợc,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trƣớc hết quân vƣơng bắt buộc phải làm đƣợc; những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nghiêm cấm muôn dân làm, bản thân tuyệt đối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đƣợc đi làm. Do đó, ngƣời dân tất sẽ nghe theo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lời chỉ dạy. Đánh giá mức độ nặng nhẹ của công việc để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sử dụng sức dân, xử lý thích đáng các vụ kiện để ngăn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chặn điều tà ác; không để cho ngƣời dân do lao dịch quá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độ mà bị cạn kiệt sức lực, không dùng sự trừng phạt để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làm hại nhân dân; ngƣời ở trên lấy việc yêu thƣơng dân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chúng làm chuẩn mực và ngƣời ở dƣới lấy việc tƣơng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thân tƣơng ái làm đạo nghĩa. Cứ nhƣ vậy, ngƣời trong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thiên hạ sẽ không xa rời lẫn nhau. Đây chính là phƣơng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pháp giáo dục nhân dân của bậc quân vƣơng sáng suốt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vậy.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33.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Yến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2" w:after="15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241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8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0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夫聖人之修其身，所以御群臣也。御群臣也，所</w:t>
            </w:r>
          </w:p>
        </w:tc>
      </w:tr>
    </w:tbl>
    <w:p>
      <w:pPr>
        <w:autoSpaceDN w:val="0"/>
        <w:autoSpaceDE w:val="0"/>
        <w:widowControl/>
        <w:spacing w:line="358" w:lineRule="exact" w:before="0" w:after="19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以化萬民也。其法輕而易守，其禮簡而易持。其求諸己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也誠，其化諸人也深。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26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（卷四十八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體論） </w:t>
            </w:r>
          </w:p>
        </w:tc>
      </w:tr>
    </w:tbl>
    <w:p>
      <w:pPr>
        <w:autoSpaceDN w:val="0"/>
        <w:autoSpaceDE w:val="0"/>
        <w:widowControl/>
        <w:spacing w:line="416" w:lineRule="exact" w:before="15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thánh nhân nỗ lực tu dƣỡng chính mình là để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lãnh đạo quần thần. Mục đích của việc lãnh đạo quần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thần là để giáo hóa muôn dân. Luật pháp mà thánh nhân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đặt ra tuy nới lỏng mà dễ dàng tuân thủ, lễ nghi phép tắc </w:t>
      </w:r>
    </w:p>
    <w:p>
      <w:pPr>
        <w:autoSpaceDN w:val="0"/>
        <w:autoSpaceDE w:val="0"/>
        <w:widowControl/>
        <w:spacing w:line="346" w:lineRule="exact" w:before="31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223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2" w:lineRule="exact" w:before="15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đặt ra tuy giản đơn mà dễ dàng gìn giữ. Bậc thánh nhân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phàm việc gì cũng đều yêu cầu bản thân một cách chân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thành, bởi vậy sự cảm hóa đối với muôn dân cũng rất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sâu sắc. </w:t>
      </w:r>
    </w:p>
    <w:p>
      <w:pPr>
        <w:autoSpaceDN w:val="0"/>
        <w:autoSpaceDE w:val="0"/>
        <w:widowControl/>
        <w:spacing w:line="402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48.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Thể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0" w:after="15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242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70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2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2" w:after="0"/>
              <w:ind w:left="52" w:right="5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故壹野不如壹市，壹市不如壹朝，壹朝不如一</w:t>
            </w:r>
          </w:p>
        </w:tc>
      </w:tr>
    </w:tbl>
    <w:p>
      <w:pPr>
        <w:autoSpaceDN w:val="0"/>
        <w:autoSpaceDE w:val="0"/>
        <w:widowControl/>
        <w:spacing w:line="306" w:lineRule="exact" w:before="38" w:after="52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用，一用不如上息欲，</w:t>
      </w:r>
      <w:r>
        <w:rPr>
          <w:rFonts w:ascii="新细明体" w:hAnsi="新细明体" w:eastAsia="新细明体"/>
          <w:b w:val="0"/>
          <w:i w:val="0"/>
          <w:color w:val="000000"/>
          <w:sz w:val="24"/>
        </w:rPr>
        <w:t>上息欲而下反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①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真矣。不息欲於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370"/>
        </w:trPr>
        <w:tc>
          <w:tcPr>
            <w:tcW w:type="dxa" w:w="686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5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上，而欲於下之安靜，此猶縱火焚林，而索原野之不彫</w:t>
            </w:r>
          </w:p>
        </w:tc>
      </w:tr>
      <w:tr>
        <w:trPr>
          <w:trHeight w:hRule="exact" w:val="382"/>
        </w:trPr>
        <w:tc>
          <w:tcPr>
            <w:tcW w:type="dxa" w:w="30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6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瘁</w:t>
            </w:r>
          </w:p>
        </w:tc>
        <w:tc>
          <w:tcPr>
            <w:tcW w:type="dxa" w:w="656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3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（瘁舊作廢，改之。）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，難矣！故明君止欲而寬下，急商而緩</w:t>
            </w:r>
          </w:p>
        </w:tc>
      </w:tr>
      <w:tr>
        <w:trPr>
          <w:trHeight w:hRule="exact" w:val="394"/>
        </w:trPr>
        <w:tc>
          <w:tcPr>
            <w:tcW w:type="dxa" w:w="686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農，貴本而賤末，朝無蔽賢之臣，市無專利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之賈，國</w:t>
            </w:r>
          </w:p>
        </w:tc>
      </w:tr>
    </w:tbl>
    <w:p>
      <w:pPr>
        <w:autoSpaceDN w:val="0"/>
        <w:autoSpaceDE w:val="0"/>
        <w:widowControl/>
        <w:spacing w:line="280" w:lineRule="exact" w:before="52" w:after="19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無擅山澤之民。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20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（卷四十九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傅子） </w:t>
            </w:r>
          </w:p>
        </w:tc>
      </w:tr>
    </w:tbl>
    <w:p>
      <w:pPr>
        <w:autoSpaceDN w:val="0"/>
        <w:autoSpaceDE w:val="0"/>
        <w:widowControl/>
        <w:spacing w:line="400" w:lineRule="exact" w:before="15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82" w:lineRule="exact" w:before="292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Đồng nghĩa với „</w:t>
      </w:r>
      <w:r>
        <w:rPr>
          <w:rFonts w:ascii="宋体" w:hAnsi="宋体" w:eastAsia="宋体"/>
          <w:b w:val="0"/>
          <w:i w:val="0"/>
          <w:color w:val="000000"/>
          <w:sz w:val="30"/>
        </w:rPr>
        <w:t>返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[phản] trở lại, trả lại;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Thao túng một số ngành sản xuất hoặc lƣu thông để </w:t>
      </w:r>
    </w:p>
    <w:p>
      <w:pPr>
        <w:autoSpaceDN w:val="0"/>
        <w:autoSpaceDE w:val="0"/>
        <w:widowControl/>
        <w:spacing w:line="358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giành nhiều lợi ích. </w:t>
      </w:r>
    </w:p>
    <w:p>
      <w:pPr>
        <w:autoSpaceDN w:val="0"/>
        <w:autoSpaceDE w:val="0"/>
        <w:widowControl/>
        <w:spacing w:line="416" w:lineRule="exact" w:before="250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Bởi vậy, kiểm soát nhân dân không bằng kiểm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soát phƣờng buôn bán, kiểm soát phƣờng buôn bán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bằng kiểm soát triều đình, kiểm soát triều đình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bằng kiểm soát việc chi dùng, kiểm soát việc chi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dùng không bằng ngƣời ở trên từ bỏ dục vọng xa xỉ. Khi </w:t>
      </w:r>
    </w:p>
    <w:p>
      <w:pPr>
        <w:autoSpaceDN w:val="0"/>
        <w:autoSpaceDE w:val="0"/>
        <w:widowControl/>
        <w:spacing w:line="346" w:lineRule="exact" w:before="37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224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2" w:lineRule="exact" w:before="15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ở trên từ bỏ dục vọng xa xỉ, muôn dân mới có thể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trở về với sự thuần hậu chất phác vốn có. Nếu ngƣời ở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trên không từ bỏ dục vọng xa xỉ, mà lại muốn ngƣời dân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yên ổn và thanh tịnh, điều này tựa thể phóng lửa đốt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rừng, mà vẫn muốn vạn vật không tiều tụy xác xơ, thực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sự là quá khó rồi! Bởi vậy, bậc quân chủ anh minh, phải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ngăn chặn dục vọng và khoan dung với nhân dân, phải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nghiêm khắc đối với nghề giao thƣơng và nới lỏng cho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nghề nông, chú trọng nông nghiệp, không chú trọng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thƣơng nghiệp. Vậy thì triều đình sẽ không còn những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tên nịnh thần vùi dập nhân tài, nơi cửa chợ không còn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kẻ thao túng chiếm lĩnh thị trƣờng và đất nƣớc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còn ngƣời dân tự ý khai thác thiên nhiên.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Phó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704" w:after="15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243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70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0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古之聖王，舉孝子而勸之事親，尊賢良而勸之為</w:t>
            </w:r>
          </w:p>
        </w:tc>
      </w:tr>
      <w:tr>
        <w:trPr>
          <w:trHeight w:hRule="exact" w:val="396"/>
        </w:trPr>
        <w:tc>
          <w:tcPr>
            <w:tcW w:type="dxa" w:w="440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善，發憲布令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以教誨，賞罰以勸沮</w:t>
            </w:r>
          </w:p>
        </w:tc>
        <w:tc>
          <w:tcPr>
            <w:tcW w:type="dxa" w:w="245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。若此則亂者可使</w:t>
            </w:r>
          </w:p>
        </w:tc>
      </w:tr>
    </w:tbl>
    <w:p>
      <w:pPr>
        <w:autoSpaceDN w:val="0"/>
        <w:autoSpaceDE w:val="0"/>
        <w:widowControl/>
        <w:spacing w:line="280" w:lineRule="exact" w:before="50" w:after="19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治，而危者可使安矣。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20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（卷三十四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墨子） </w:t>
            </w:r>
          </w:p>
        </w:tc>
      </w:tr>
    </w:tbl>
    <w:p>
      <w:pPr>
        <w:autoSpaceDN w:val="0"/>
        <w:autoSpaceDE w:val="0"/>
        <w:widowControl/>
        <w:spacing w:line="402" w:lineRule="exact" w:before="15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2" w:lineRule="exact" w:before="28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Ban bố mệnh lệnh;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Ngăn chặn, nghiêm cấm. </w:t>
      </w:r>
    </w:p>
    <w:p>
      <w:pPr>
        <w:autoSpaceDN w:val="0"/>
        <w:autoSpaceDE w:val="0"/>
        <w:widowControl/>
        <w:spacing w:line="346" w:lineRule="exact" w:before="94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225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quân vƣơng Thánh Hiền thời xƣa khen ngợi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con hiếu thảo để khuyên dạy ngƣời phụng dƣỡng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song thân; tôn trọng ngƣời tài năng đức độ để khuyên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dạy ngƣời làm việc tốt; ban bố pháp lệnh để giáo dục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dân; thƣởng phạt phân minh để khuyến khích hoặc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ngăn chặn ngƣời dân. Nếu làm đƣợc nhƣ vậy, xã hội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hỗn loạn có thể khiến cho thanh bình yên ả, cục diện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hiểm nguy có thể khiến cho an toàn và ổn định.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34.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Mặc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4" w:after="15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244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8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0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教化之流，非家至而人說之也，賢者在位，能者</w:t>
            </w:r>
          </w:p>
        </w:tc>
      </w:tr>
    </w:tbl>
    <w:p>
      <w:pPr>
        <w:autoSpaceDN w:val="0"/>
        <w:autoSpaceDE w:val="0"/>
        <w:widowControl/>
        <w:spacing w:line="356" w:lineRule="exact" w:before="0" w:after="19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布職，朝廷崇禮，百僚敬讓，道德之行，由內及外，自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近者始，然後民知所法，遷善日進而不自知。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2310"/>
        <w:gridCol w:w="2310"/>
        <w:gridCol w:w="2310"/>
      </w:tblGrid>
      <w:tr>
        <w:trPr>
          <w:trHeight w:hRule="exact" w:val="624"/>
        </w:trPr>
        <w:tc>
          <w:tcPr>
            <w:tcW w:type="dxa" w:w="309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（卷二十 </w:t>
            </w:r>
          </w:p>
        </w:tc>
        <w:tc>
          <w:tcPr>
            <w:tcW w:type="dxa" w:w="51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122" w:right="12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5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漢書八） </w:t>
            </w:r>
          </w:p>
        </w:tc>
      </w:tr>
    </w:tbl>
    <w:p>
      <w:pPr>
        <w:autoSpaceDN w:val="0"/>
        <w:autoSpaceDE w:val="0"/>
        <w:widowControl/>
        <w:spacing w:line="416" w:lineRule="exact" w:before="15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phổ cập giáo hóa, thực ra không phải đi từng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nhà từng hộ để giảng giải cho từng ngƣời, chỉ cần sắp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xếp ngƣời đức độ ở đúng vị trí, ngƣời có tài năng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đặt ở chức vị phù hợp, triều đình đề xƣớng lễ giáo, bá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quan thì cung kính và khiêm nhƣờng với nhau, đạo đức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giáo hóa từ trong ra ngoài, bắt đầu từ nơi gần (nội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bộ triều đình), sau đó muôn dân sẽ hiểu đƣợc chuẩn </w:t>
      </w:r>
    </w:p>
    <w:p>
      <w:pPr>
        <w:autoSpaceDN w:val="0"/>
        <w:autoSpaceDE w:val="0"/>
        <w:widowControl/>
        <w:spacing w:line="346" w:lineRule="exact" w:before="76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226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8" w:right="3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0" w:lineRule="exact" w:before="158" w:after="0"/>
        <w:ind w:left="30" w:right="2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mực cần học tập noi theo, để rồi mỗi ngày sửa chữa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hƣớng thiện một cách tự nhiên. </w:t>
      </w:r>
    </w:p>
    <w:p>
      <w:pPr>
        <w:autoSpaceDN w:val="0"/>
        <w:autoSpaceDE w:val="0"/>
        <w:widowControl/>
        <w:spacing w:line="400" w:lineRule="exact" w:before="242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Hán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Tập 8) </w:t>
      </w:r>
    </w:p>
    <w:p>
      <w:pPr>
        <w:autoSpaceDN w:val="0"/>
        <w:autoSpaceDE w:val="0"/>
        <w:widowControl/>
        <w:spacing w:line="416" w:lineRule="exact" w:before="654" w:after="14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245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6"/>
        <w:gridCol w:w="3466"/>
      </w:tblGrid>
      <w:tr>
        <w:trPr>
          <w:trHeight w:hRule="exact" w:val="484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5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50" w:after="0"/>
              <w:ind w:left="50" w:right="5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蓋堯之為教，先親後疏，自近及遠，周之文王亦</w:t>
            </w:r>
          </w:p>
        </w:tc>
      </w:tr>
    </w:tbl>
    <w:p>
      <w:pPr>
        <w:autoSpaceDN w:val="0"/>
        <w:autoSpaceDE w:val="0"/>
        <w:widowControl/>
        <w:spacing w:line="280" w:lineRule="exact" w:before="52" w:after="19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崇厥化。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466"/>
        <w:gridCol w:w="3466"/>
      </w:tblGrid>
      <w:tr>
        <w:trPr>
          <w:trHeight w:hRule="exact" w:val="624"/>
        </w:trPr>
        <w:tc>
          <w:tcPr>
            <w:tcW w:type="dxa" w:w="35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（卷二十六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魏志下） </w:t>
            </w:r>
          </w:p>
        </w:tc>
      </w:tr>
    </w:tbl>
    <w:p>
      <w:pPr>
        <w:autoSpaceDN w:val="0"/>
        <w:autoSpaceDE w:val="0"/>
        <w:widowControl/>
        <w:spacing w:line="416" w:lineRule="exact" w:before="15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Vua Đƣờng Nghiêu khi thực thi việc giáo hóa, </w:t>
      </w:r>
    </w:p>
    <w:p>
      <w:pPr>
        <w:autoSpaceDN w:val="0"/>
        <w:autoSpaceDE w:val="0"/>
        <w:widowControl/>
        <w:spacing w:line="362" w:lineRule="exact" w:before="0" w:after="0"/>
        <w:ind w:left="30" w:right="2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trƣớc là từ ngƣời thân thích sau đó lan tỏa ra bên ngoài,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từ gần đến xa. Ngài Văn Vƣơng của nhà Chu cũng tuân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theo sự giáo hóa nhƣ vậy. </w:t>
      </w:r>
    </w:p>
    <w:p>
      <w:pPr>
        <w:autoSpaceDN w:val="0"/>
        <w:autoSpaceDE w:val="0"/>
        <w:widowControl/>
        <w:spacing w:line="400" w:lineRule="exact" w:before="244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26.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Ngụy Chí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Hạ) </w:t>
      </w:r>
    </w:p>
    <w:p>
      <w:pPr>
        <w:autoSpaceDN w:val="0"/>
        <w:autoSpaceDE w:val="0"/>
        <w:widowControl/>
        <w:spacing w:line="416" w:lineRule="exact" w:before="250" w:after="13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246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5.999999999999943" w:type="dxa"/>
      </w:tblPr>
      <w:tblGrid>
        <w:gridCol w:w="1155"/>
        <w:gridCol w:w="1155"/>
        <w:gridCol w:w="1155"/>
        <w:gridCol w:w="1155"/>
        <w:gridCol w:w="1155"/>
        <w:gridCol w:w="1155"/>
      </w:tblGrid>
      <w:tr>
        <w:trPr>
          <w:trHeight w:hRule="exact" w:val="482"/>
        </w:trPr>
        <w:tc>
          <w:tcPr>
            <w:tcW w:type="dxa" w:w="4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4" w:after="0"/>
              <w:ind w:left="24" w:right="2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400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4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子曰：『夫民，教之以德，齊</w:t>
            </w:r>
          </w:p>
        </w:tc>
        <w:tc>
          <w:tcPr>
            <w:tcW w:type="dxa" w:w="2492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之以禮，則民有格</w:t>
            </w:r>
          </w:p>
        </w:tc>
      </w:tr>
      <w:tr>
        <w:trPr>
          <w:trHeight w:hRule="exact" w:val="396"/>
        </w:trPr>
        <w:tc>
          <w:tcPr>
            <w:tcW w:type="dxa" w:w="5402"/>
            <w:gridSpan w:val="4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。教之以政，齊之以刑，則民有遯心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心</w:t>
            </w:r>
          </w:p>
        </w:tc>
        <w:tc>
          <w:tcPr>
            <w:tcW w:type="dxa" w:w="151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38" w:after="0"/>
              <w:ind w:left="2" w:right="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格，來也。遯，逃也。</w:t>
            </w:r>
          </w:p>
        </w:tc>
      </w:tr>
      <w:tr>
        <w:trPr>
          <w:trHeight w:hRule="exact" w:val="368"/>
        </w:trPr>
        <w:tc>
          <w:tcPr>
            <w:tcW w:type="dxa" w:w="6916"/>
            <w:gridSpan w:val="6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5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故君民者，子以愛之，則民親之；信以結之，則民不</w:t>
            </w:r>
          </w:p>
        </w:tc>
      </w:tr>
      <w:tr>
        <w:trPr>
          <w:trHeight w:hRule="exact" w:val="538"/>
        </w:trPr>
        <w:tc>
          <w:tcPr>
            <w:tcW w:type="dxa" w:w="373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6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背；恭以蒞之，則民有遜心。 </w:t>
            </w:r>
          </w:p>
        </w:tc>
        <w:tc>
          <w:tcPr>
            <w:tcW w:type="dxa" w:w="3178"/>
            <w:gridSpan w:val="4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0" w:after="0"/>
              <w:ind w:left="0" w:right="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蒞，臨也。遜，猶順也。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』 </w:t>
            </w:r>
          </w:p>
        </w:tc>
      </w:tr>
      <w:tr>
        <w:trPr>
          <w:trHeight w:hRule="exact" w:val="940"/>
        </w:trPr>
        <w:tc>
          <w:tcPr>
            <w:tcW w:type="dxa" w:w="5726"/>
            <w:gridSpan w:val="5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（卷七 </w:t>
            </w:r>
          </w:p>
        </w:tc>
        <w:tc>
          <w:tcPr>
            <w:tcW w:type="dxa" w:w="119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14" w:right="1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禮記） </w:t>
            </w:r>
          </w:p>
        </w:tc>
      </w:tr>
    </w:tbl>
    <w:p>
      <w:pPr>
        <w:autoSpaceDN w:val="0"/>
        <w:autoSpaceDE w:val="0"/>
        <w:widowControl/>
        <w:spacing w:line="346" w:lineRule="exact" w:before="47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227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6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02" w:lineRule="exact" w:before="11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2" w:lineRule="exact" w:before="284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Chỉnh đốn, chấn chỉnh để khiến cho có trật tự;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Tâm muốn trở về với đạo nghĩa chân chính. Chỉ tâm </w:t>
      </w:r>
    </w:p>
    <w:p>
      <w:pPr>
        <w:autoSpaceDN w:val="0"/>
        <w:autoSpaceDE w:val="0"/>
        <w:widowControl/>
        <w:spacing w:line="378" w:lineRule="exact" w:before="8" w:after="0"/>
        <w:ind w:left="48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hƣớng thiện. „</w:t>
      </w:r>
      <w:r>
        <w:rPr>
          <w:rFonts w:ascii="宋体" w:hAnsi="宋体" w:eastAsia="宋体"/>
          <w:b w:val="0"/>
          <w:i w:val="0"/>
          <w:color w:val="000000"/>
          <w:sz w:val="30"/>
        </w:rPr>
        <w:t>格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[cách] là đến với, ý muốn nói đến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với điều thiện; </w:t>
      </w:r>
    </w:p>
    <w:p>
      <w:pPr>
        <w:autoSpaceDN w:val="0"/>
        <w:autoSpaceDE w:val="0"/>
        <w:widowControl/>
        <w:spacing w:line="412" w:lineRule="exact" w:before="22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Tâm trốn tránh hình phạt. „</w:t>
      </w:r>
      <w:r>
        <w:rPr>
          <w:rFonts w:ascii="宋体" w:hAnsi="宋体" w:eastAsia="宋体"/>
          <w:b w:val="0"/>
          <w:i w:val="0"/>
          <w:color w:val="000000"/>
          <w:sz w:val="30"/>
        </w:rPr>
        <w:t>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‟ đồng nghĩa với „</w:t>
      </w:r>
      <w:r>
        <w:rPr>
          <w:rFonts w:ascii="宋体" w:hAnsi="宋体" w:eastAsia="宋体"/>
          <w:b w:val="0"/>
          <w:i w:val="0"/>
          <w:color w:val="000000"/>
          <w:sz w:val="30"/>
        </w:rPr>
        <w:t>遁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</w:t>
      </w:r>
    </w:p>
    <w:p>
      <w:pPr>
        <w:autoSpaceDN w:val="0"/>
        <w:autoSpaceDE w:val="0"/>
        <w:widowControl/>
        <w:spacing w:line="374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[độn] trốn tránh. </w:t>
      </w:r>
    </w:p>
    <w:p>
      <w:pPr>
        <w:autoSpaceDN w:val="0"/>
        <w:autoSpaceDE w:val="0"/>
        <w:widowControl/>
        <w:spacing w:line="416" w:lineRule="exact" w:before="21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17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dạy rằng: “Đối với nhân dân, phải dùng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đạo đức để giáo dục, dùng lễ nghĩa để ràng buộc, nhân dân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mới có tâm lý hƣớng thiện. Nếu dùng mệnh lệnh để dẫn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dắt, dùng hình phạt để ràng buộc, ngƣời dân sẽ nảy sinh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tâm lý trốn tránh mệnh lệnh và hình phạt. Bởi vậy,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trị vì muôn dân, nếu có thể đem tâm yêu thƣơng con mình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để yêu thƣơng muôn dân, nhân dân sẽ thân cận và nƣơng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vào họ; nếu có thể dùng sự thành tín và chất phác để đoàn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kết nhân dân, ngƣời dân sẽ không phản bội họ; nếu có thể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cung kính mà tìm hiểu sâu sát tình hình dân chúng,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dân tự sẽ có lòng quy thuận và kính phục. </w:t>
      </w:r>
    </w:p>
    <w:p>
      <w:pPr>
        <w:autoSpaceDN w:val="0"/>
        <w:autoSpaceDE w:val="0"/>
        <w:widowControl/>
        <w:spacing w:line="400" w:lineRule="exact" w:before="20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Lễ Kí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34" w:lineRule="exact" w:before="21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7. LỄ NHẠC [LỄ NGHI VÀ ÂM NHẠC] </w:t>
      </w:r>
    </w:p>
    <w:p>
      <w:pPr>
        <w:autoSpaceDN w:val="0"/>
        <w:autoSpaceDE w:val="0"/>
        <w:widowControl/>
        <w:spacing w:line="416" w:lineRule="exact" w:before="192" w:after="11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247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732"/>
        <w:gridCol w:w="1732"/>
        <w:gridCol w:w="1732"/>
        <w:gridCol w:w="1732"/>
      </w:tblGrid>
      <w:tr>
        <w:trPr>
          <w:trHeight w:hRule="exact" w:val="46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42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26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16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去身。致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樂以治心，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君子曰：『禮樂不可斯須</w:t>
            </w:r>
          </w:p>
        </w:tc>
        <w:tc>
          <w:tcPr>
            <w:tcW w:type="dxa" w:w="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11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樂</w:t>
            </w:r>
          </w:p>
        </w:tc>
      </w:tr>
      <w:tr>
        <w:trPr>
          <w:trHeight w:hRule="exact" w:val="580"/>
        </w:trPr>
        <w:tc>
          <w:tcPr>
            <w:tcW w:type="dxa" w:w="327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由中出，故治心也。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致禮以治躬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。</w:t>
            </w:r>
          </w:p>
        </w:tc>
        <w:tc>
          <w:tcPr>
            <w:tcW w:type="dxa" w:w="359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禮自外作，故治身也。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心中斯須不和不</w:t>
            </w:r>
          </w:p>
        </w:tc>
      </w:tr>
    </w:tbl>
    <w:p>
      <w:pPr>
        <w:autoSpaceDN w:val="0"/>
        <w:autoSpaceDE w:val="0"/>
        <w:widowControl/>
        <w:spacing w:line="346" w:lineRule="exact" w:before="23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228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08" w:lineRule="exact" w:before="174" w:after="36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樂，而鄙詐之心入之矣。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鄙詐入之，謂利欲生也。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外貌斯須不莊不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.00000000000003" w:type="dxa"/>
      </w:tblPr>
      <w:tblGrid>
        <w:gridCol w:w="3471"/>
        <w:gridCol w:w="3471"/>
      </w:tblGrid>
      <w:tr>
        <w:trPr>
          <w:trHeight w:hRule="exact" w:val="384"/>
        </w:trPr>
        <w:tc>
          <w:tcPr>
            <w:tcW w:type="dxa" w:w="34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敬，而慢易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④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之心入之矣。</w:t>
            </w:r>
          </w:p>
        </w:tc>
        <w:tc>
          <w:tcPr>
            <w:tcW w:type="dxa" w:w="340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易 ， 輕易 也 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故樂也者動於內者</w:t>
            </w:r>
          </w:p>
        </w:tc>
      </w:tr>
      <w:tr>
        <w:trPr>
          <w:trHeight w:hRule="exact" w:val="394"/>
        </w:trPr>
        <w:tc>
          <w:tcPr>
            <w:tcW w:type="dxa" w:w="687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也，禮也者動於外者也。樂極則和，禮極則順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⑤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。內和</w:t>
            </w:r>
          </w:p>
        </w:tc>
      </w:tr>
    </w:tbl>
    <w:p>
      <w:pPr>
        <w:autoSpaceDN w:val="0"/>
        <w:autoSpaceDE w:val="0"/>
        <w:widowControl/>
        <w:spacing w:line="358" w:lineRule="exact" w:before="0" w:after="190"/>
        <w:ind w:left="42" w:right="42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而外順，則民瞻其顏色，而不與爭也；望其容貌，而民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不生易慢焉。』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84.0000000000005" w:type="dxa"/>
      </w:tblPr>
      <w:tblGrid>
        <w:gridCol w:w="3471"/>
        <w:gridCol w:w="3471"/>
      </w:tblGrid>
      <w:tr>
        <w:trPr>
          <w:trHeight w:hRule="exact" w:val="622"/>
        </w:trPr>
        <w:tc>
          <w:tcPr>
            <w:tcW w:type="dxa" w:w="34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（卷七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禮記） </w:t>
            </w:r>
          </w:p>
        </w:tc>
      </w:tr>
    </w:tbl>
    <w:p>
      <w:pPr>
        <w:autoSpaceDN w:val="0"/>
        <w:autoSpaceDE w:val="0"/>
        <w:widowControl/>
        <w:spacing w:line="400" w:lineRule="exact" w:before="150" w:after="0"/>
        <w:ind w:left="42" w:right="4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70" w:lineRule="exact" w:before="28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Phút chót, giây lát;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Kín kẽ thận trọng;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Tu thân, điều chỉnh thân thể, lời nói và hành vi;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Khinh thƣờng thất lễ;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(5)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Bản lƣu hành rộng rãi của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[Lễ Kí]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ghi lại là „</w:t>
      </w:r>
      <w:r>
        <w:rPr>
          <w:rFonts w:ascii="宋体" w:hAnsi="宋体" w:eastAsia="宋体"/>
          <w:b w:val="0"/>
          <w:i w:val="0"/>
          <w:color w:val="000000"/>
          <w:sz w:val="30"/>
        </w:rPr>
        <w:t>樂極</w:t>
      </w:r>
    </w:p>
    <w:p>
      <w:pPr>
        <w:autoSpaceDN w:val="0"/>
        <w:autoSpaceDE w:val="0"/>
        <w:widowControl/>
        <w:spacing w:line="400" w:lineRule="exact" w:before="0" w:after="0"/>
        <w:ind w:left="468" w:right="468" w:firstLine="0"/>
        <w:jc w:val="left"/>
      </w:pPr>
      <w:r>
        <w:rPr>
          <w:rFonts w:ascii="宋体" w:hAnsi="宋体" w:eastAsia="宋体"/>
          <w:b w:val="0"/>
          <w:i w:val="0"/>
          <w:color w:val="000000"/>
          <w:sz w:val="30"/>
        </w:rPr>
        <w:t>和，禮極順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(nhạc cực hòa, lễ cực thuận). </w:t>
      </w:r>
    </w:p>
    <w:p>
      <w:pPr>
        <w:autoSpaceDN w:val="0"/>
        <w:autoSpaceDE w:val="0"/>
        <w:widowControl/>
        <w:spacing w:line="416" w:lineRule="exact" w:before="272" w:after="0"/>
        <w:ind w:left="42" w:right="42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quân tử cho rằng: “Con ngƣời trong giây lát </w:t>
      </w:r>
    </w:p>
    <w:p>
      <w:pPr>
        <w:autoSpaceDN w:val="0"/>
        <w:autoSpaceDE w:val="0"/>
        <w:widowControl/>
        <w:spacing w:line="362" w:lineRule="exact" w:before="0" w:after="0"/>
        <w:ind w:left="42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cũng không thể xa rời lễ nhạc. Thâm nhập âm nhạc là để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rèn luyện tâm tính; thâm nhập lễ nghi là để điều chỉnh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thân thể, lời nói và hành vi. Trong tâm của một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nếu chỉ một phút giây không nhã nhặn, không hân hoan,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vậy thì ý niệm tham lam, xấu xa và giả dối sẽ thừa cơ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xâm nhập. Dáng vẻ nếu chỉ trong giây lát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trang nghiêm, không cung kính, vậy thì ý niệm khinh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mạn sẽ nhân lúc yếu hèn mà xâm nhập. Bởi vậy, Nhạc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để điều chỉnh nội tâm và Lễ là để điều chỉnh hành vi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bên ngoài của con ngƣời. Khi âm nhạc chí thiện sẽ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thể khiến cho ngƣời ta êm dịu, khi lễ nghi chí thiện sẽ </w:t>
      </w:r>
    </w:p>
    <w:p>
      <w:pPr>
        <w:autoSpaceDN w:val="0"/>
        <w:autoSpaceDE w:val="0"/>
        <w:widowControl/>
        <w:spacing w:line="346" w:lineRule="exact" w:before="10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229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092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2" w:lineRule="exact" w:before="156" w:after="0"/>
        <w:ind w:left="30" w:right="2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thể khiến cho ngƣời ta nhã nhặn. Nội tâm êm dịu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dáng vẻ nhã nhặn, vậy thì khi ngƣời thấy đƣợc dáng vẻ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thần sắc của họ, tất sẽ không kháng cự lại; khi thấy nét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mặt phong độ của họ, cũng sẽ không có thái độ coi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thƣờng khinh mạn.” </w:t>
      </w:r>
    </w:p>
    <w:p>
      <w:pPr>
        <w:autoSpaceDN w:val="0"/>
        <w:autoSpaceDE w:val="0"/>
        <w:widowControl/>
        <w:spacing w:line="400" w:lineRule="exact" w:before="124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Lễ Kí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130" w:after="92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248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7"/>
        <w:gridCol w:w="3467"/>
      </w:tblGrid>
      <w:tr>
        <w:trPr>
          <w:trHeight w:hRule="exact" w:val="42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9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90" w:after="0"/>
              <w:ind w:left="50" w:right="5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禮以導其志，樂以和其聲，政以一其行，刑以防</w:t>
            </w:r>
          </w:p>
        </w:tc>
      </w:tr>
    </w:tbl>
    <w:p>
      <w:pPr>
        <w:autoSpaceDN w:val="0"/>
        <w:autoSpaceDE w:val="0"/>
        <w:widowControl/>
        <w:spacing w:line="280" w:lineRule="exact" w:before="50" w:after="13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其奸。禮樂刑政，其極一也，所以同民心而出治道。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7"/>
        <w:gridCol w:w="3467"/>
      </w:tblGrid>
      <w:tr>
        <w:trPr>
          <w:trHeight w:hRule="exact" w:val="506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32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（卷七 </w:t>
            </w:r>
          </w:p>
        </w:tc>
        <w:tc>
          <w:tcPr>
            <w:tcW w:type="dxa" w:w="119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32" w:after="0"/>
              <w:ind w:left="14" w:right="1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禮記） </w:t>
            </w:r>
          </w:p>
        </w:tc>
      </w:tr>
    </w:tbl>
    <w:p>
      <w:pPr>
        <w:autoSpaceDN w:val="0"/>
        <w:autoSpaceDE w:val="0"/>
        <w:widowControl/>
        <w:spacing w:line="416" w:lineRule="exact" w:before="9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98" w:after="0"/>
        <w:ind w:left="26" w:right="2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Dùng lễ nghi để dẫn dắt lòng ngƣời, dùng âm </w:t>
      </w:r>
    </w:p>
    <w:p>
      <w:pPr>
        <w:autoSpaceDN w:val="0"/>
        <w:autoSpaceDE w:val="0"/>
        <w:widowControl/>
        <w:spacing w:line="362" w:lineRule="exact" w:before="0" w:after="0"/>
        <w:ind w:left="30" w:right="2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nhạc để điều hòa tình cảm của họ, dùng pháp chế để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thống nhất hành vi của nhân dân và dùng hình phạt để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ngăn chặn điều tà ác từ họ. Lễ nghi, âm nhạc, hình phạt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pháp chế, mục tiêu cuối cùng là giống nhau, đều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mong muốn khiến cho muôn dân đồng lòng (phù hợp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với đạo đức) và thực hiện lý tƣởng về một thiên hạ thái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bình thịnh trị. </w:t>
      </w:r>
    </w:p>
    <w:p>
      <w:pPr>
        <w:autoSpaceDN w:val="0"/>
        <w:autoSpaceDE w:val="0"/>
        <w:widowControl/>
        <w:spacing w:line="426" w:lineRule="exact" w:before="12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(Cuốn 7. </w:t>
      </w:r>
      <w:r>
        <w:rPr>
          <w:rFonts w:ascii="Times New Roman Italic" w:hAnsi="Times New Roman Italic" w:eastAsia="Times New Roman Italic"/>
          <w:b w:val="0"/>
          <w:i/>
          <w:color w:val="000000"/>
          <w:sz w:val="32"/>
        </w:rPr>
        <w:t>Lễ Kí</w:t>
      </w:r>
      <w:r>
        <w:rPr>
          <w:rFonts w:ascii="Times New Roman" w:hAnsi="Times New Roman" w:eastAsia="Times New Roman"/>
          <w:b w:val="0"/>
          <w:i w:val="0"/>
          <w:color w:val="000000"/>
          <w:sz w:val="32"/>
        </w:rPr>
        <w:t xml:space="preserve">) </w:t>
      </w:r>
    </w:p>
    <w:p>
      <w:pPr>
        <w:autoSpaceDN w:val="0"/>
        <w:autoSpaceDE w:val="0"/>
        <w:widowControl/>
        <w:spacing w:line="416" w:lineRule="exact" w:before="134" w:after="92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249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7"/>
        <w:gridCol w:w="3467"/>
      </w:tblGrid>
      <w:tr>
        <w:trPr>
          <w:trHeight w:hRule="exact" w:val="446"/>
        </w:trPr>
        <w:tc>
          <w:tcPr>
            <w:tcW w:type="dxa" w:w="41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92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30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92" w:after="0"/>
              <w:ind w:left="50" w:right="5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30"/>
              </w:rPr>
              <w:t>夫禮之所興，眾之所以治也；禮之所以廢，眾</w:t>
            </w:r>
          </w:p>
        </w:tc>
      </w:tr>
    </w:tbl>
    <w:p>
      <w:pPr>
        <w:autoSpaceDN w:val="0"/>
        <w:autoSpaceDE w:val="0"/>
        <w:widowControl/>
        <w:spacing w:line="300" w:lineRule="exact" w:before="56" w:after="19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30"/>
        </w:rPr>
        <w:t xml:space="preserve">之所以亂也。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47.9999999999998" w:type="dxa"/>
      </w:tblPr>
      <w:tblGrid>
        <w:gridCol w:w="3467"/>
        <w:gridCol w:w="3467"/>
      </w:tblGrid>
      <w:tr>
        <w:trPr>
          <w:trHeight w:hRule="exact" w:val="770"/>
        </w:trPr>
        <w:tc>
          <w:tcPr>
            <w:tcW w:type="dxa" w:w="31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194" w:after="0"/>
              <w:ind w:left="232" w:right="23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30"/>
              </w:rPr>
              <w:t xml:space="preserve">（卷十 </w:t>
            </w:r>
          </w:p>
        </w:tc>
        <w:tc>
          <w:tcPr>
            <w:tcW w:type="dxa" w:w="18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19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30"/>
              </w:rPr>
              <w:t xml:space="preserve">孔子家語） </w:t>
            </w:r>
          </w:p>
        </w:tc>
      </w:tr>
    </w:tbl>
    <w:p>
      <w:pPr>
        <w:autoSpaceDN w:val="0"/>
        <w:autoSpaceDE w:val="0"/>
        <w:widowControl/>
        <w:spacing w:line="346" w:lineRule="exact" w:before="27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230 </w:t>
      </w:r>
    </w:p>
    <w:p>
      <w:pPr>
        <w:sectPr>
          <w:pgSz w:w="9072" w:h="13608"/>
          <w:pgMar w:top="464" w:right="1034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việc giáo hóa lễ nhạc mà đƣợc đề xƣớng </w:t>
      </w:r>
    </w:p>
    <w:p>
      <w:pPr>
        <w:autoSpaceDN w:val="0"/>
        <w:autoSpaceDE w:val="0"/>
        <w:widowControl/>
        <w:spacing w:line="362" w:lineRule="exact" w:before="0" w:after="0"/>
        <w:ind w:left="3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mạnh mẽ, dân chúng tất sẽ từ đây mà an định; nếu giáo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hóa lễ nhạc mà bị phế bỏ, dân chúng cũng sẽ từ đây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động loạn.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Khổng Tử Gia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4" w:after="152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250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8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5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50" w:after="0"/>
              <w:ind w:left="46" w:right="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中國所以常制四夷者，禮義之教行也。失其所以</w:t>
            </w:r>
          </w:p>
        </w:tc>
      </w:tr>
    </w:tbl>
    <w:p>
      <w:pPr>
        <w:autoSpaceDN w:val="0"/>
        <w:autoSpaceDE w:val="0"/>
        <w:widowControl/>
        <w:spacing w:line="366" w:lineRule="exact" w:before="0" w:after="190"/>
        <w:ind w:left="30" w:right="84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教……則同乎禽獸矣。不唯同乎禽獸，亂將甚焉。何者？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禽獸保其性然者也，人以智役力者也。智役力而無教節，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是智巧日用，而相殘無極也。相殘無極，亂孰大焉？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28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（卷四十九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傅子） </w:t>
            </w:r>
          </w:p>
        </w:tc>
      </w:tr>
    </w:tbl>
    <w:p>
      <w:pPr>
        <w:autoSpaceDN w:val="0"/>
        <w:autoSpaceDE w:val="0"/>
        <w:widowControl/>
        <w:spacing w:line="414" w:lineRule="exact" w:before="15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Nguyên nhân mà Trung Quốc có thể chế ngự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các bộ tộc từ khắp nơi, là bởi đề xƣớng ý nghĩa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giáo hóa của lễ nghi. Khi đánh mất ý nghĩa giáo hóa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lễ nghi… cũng sẽ giống nhƣ loài cầm thú. Không những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chỉ giống với loài cầm thú, thậm chí còn hỗn loạn và lộn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xộn hơn cả cầm thú. Vì sao lại nói nhƣ vậy? Đó là bởi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cầm thú còn có thể giữ cho thiên tính của mình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biến đổi, nhƣng con ngƣời lại dùng trí khôn để điều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khiển thể lực. Dùng trí khôn để điều khiển thể lực,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có lễ giáo để tiết chế, trí khôn cứ ngày ngày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dùng, việc tổn hại lẫn nhau là vô cùng vô tận. Khi sự tổn </w:t>
      </w:r>
    </w:p>
    <w:p>
      <w:pPr>
        <w:autoSpaceDN w:val="0"/>
        <w:autoSpaceDE w:val="0"/>
        <w:widowControl/>
        <w:spacing w:line="346" w:lineRule="exact" w:before="37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231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42" w:right="4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0" w:lineRule="exact" w:before="158" w:after="0"/>
        <w:ind w:left="42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hại lẫn nhau là vô cùng vô tận, vậy thì còn tai họa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biến loạn nào lớn hơn thế? </w:t>
      </w:r>
    </w:p>
    <w:p>
      <w:pPr>
        <w:autoSpaceDN w:val="0"/>
        <w:autoSpaceDE w:val="0"/>
        <w:widowControl/>
        <w:spacing w:line="400" w:lineRule="exact" w:before="242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Phó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)</w:t>
      </w:r>
      <w:r>
        <w:rPr>
          <w:rFonts w:ascii="Cambria" w:hAnsi="Cambria" w:eastAsia="Cambria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4" w:lineRule="exact" w:before="254" w:after="13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>~ 251 ~</w:t>
      </w: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.00000000000003" w:type="dxa"/>
      </w:tblPr>
      <w:tblGrid>
        <w:gridCol w:w="3471"/>
        <w:gridCol w:w="3471"/>
      </w:tblGrid>
      <w:tr>
        <w:trPr>
          <w:trHeight w:hRule="exact" w:val="482"/>
        </w:trPr>
        <w:tc>
          <w:tcPr>
            <w:tcW w:type="dxa" w:w="41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2" w:after="0"/>
              <w:ind w:left="20" w:right="2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10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禮之可以為國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也久矣，與天地並。君令臣恭，父</w:t>
            </w:r>
          </w:p>
        </w:tc>
      </w:tr>
    </w:tbl>
    <w:p>
      <w:pPr>
        <w:autoSpaceDN w:val="0"/>
        <w:autoSpaceDE w:val="0"/>
        <w:widowControl/>
        <w:spacing w:line="306" w:lineRule="exact" w:before="38" w:after="190"/>
        <w:ind w:left="42" w:right="42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慈子孝，兄愛弟敬，夫和妻柔，姑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②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慈婦聽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③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，禮也。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24.0000000000005" w:type="dxa"/>
      </w:tblPr>
      <w:tblGrid>
        <w:gridCol w:w="3471"/>
        <w:gridCol w:w="3471"/>
      </w:tblGrid>
      <w:tr>
        <w:trPr>
          <w:trHeight w:hRule="exact" w:val="624"/>
        </w:trPr>
        <w:tc>
          <w:tcPr>
            <w:tcW w:type="dxa" w:w="289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2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（卷六 </w:t>
            </w:r>
          </w:p>
        </w:tc>
        <w:tc>
          <w:tcPr>
            <w:tcW w:type="dxa" w:w="23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春秋左氏傳下） </w:t>
            </w:r>
          </w:p>
        </w:tc>
      </w:tr>
    </w:tbl>
    <w:p>
      <w:pPr>
        <w:autoSpaceDN w:val="0"/>
        <w:autoSpaceDE w:val="0"/>
        <w:widowControl/>
        <w:spacing w:line="400" w:lineRule="exact" w:before="148" w:after="0"/>
        <w:ind w:left="42" w:right="4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Trị quốc; </w:t>
      </w:r>
    </w:p>
    <w:p>
      <w:pPr>
        <w:autoSpaceDN w:val="0"/>
        <w:autoSpaceDE w:val="0"/>
        <w:widowControl/>
        <w:spacing w:line="412" w:lineRule="exact" w:before="7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Mẹ của chồng, tức mẹ chồng; </w:t>
      </w:r>
    </w:p>
    <w:p>
      <w:pPr>
        <w:autoSpaceDN w:val="0"/>
        <w:autoSpaceDE w:val="0"/>
        <w:widowControl/>
        <w:spacing w:line="412" w:lineRule="exact" w:before="7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Nghe theo, thuận theo. </w:t>
      </w:r>
    </w:p>
    <w:p>
      <w:pPr>
        <w:autoSpaceDN w:val="0"/>
        <w:autoSpaceDE w:val="0"/>
        <w:widowControl/>
        <w:spacing w:line="416" w:lineRule="exact" w:before="248" w:after="0"/>
        <w:ind w:left="42" w:right="42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Yến Anh trả lời rằng: “Lễ có thể dùng để trị vì đất </w:t>
      </w:r>
    </w:p>
    <w:p>
      <w:pPr>
        <w:autoSpaceDN w:val="0"/>
        <w:autoSpaceDE w:val="0"/>
        <w:widowControl/>
        <w:spacing w:line="362" w:lineRule="exact" w:before="0" w:after="0"/>
        <w:ind w:left="42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nƣớc vốn (đã có) từ rất lâu rồi, có thể nói là song hành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cùng đất trời. Quân vƣơng hiền lƣơng đức độ, hạ thần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thì cung kính; cha mẹ đôn hậu, con cái hiếu thuận; làm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anh thì thân ái, làm em lại lễ phép; ngƣời chồng thì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điềm đạm, ngƣời vợ lại hiền từ; mẹ chồng thì hiền hậu,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con dâu lại hiếu thảo. Những điều này đều là nội hàm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Lễ.”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6.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Xuân Thu Tả Thị Truyện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Hạ) </w:t>
      </w:r>
    </w:p>
    <w:p>
      <w:pPr>
        <w:autoSpaceDN w:val="0"/>
        <w:autoSpaceDE w:val="0"/>
        <w:widowControl/>
        <w:spacing w:line="346" w:lineRule="exact" w:before="70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232 </w:t>
      </w:r>
    </w:p>
    <w:p>
      <w:pPr>
        <w:sectPr>
          <w:pgSz w:w="9072" w:h="13608"/>
          <w:pgMar w:top="464" w:right="1038" w:bottom="364" w:left="1092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126" w:after="13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252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.00000000000003" w:type="dxa"/>
      </w:tblPr>
      <w:tblGrid>
        <w:gridCol w:w="3471"/>
        <w:gridCol w:w="3471"/>
      </w:tblGrid>
      <w:tr>
        <w:trPr>
          <w:trHeight w:hRule="exact" w:val="482"/>
        </w:trPr>
        <w:tc>
          <w:tcPr>
            <w:tcW w:type="dxa" w:w="41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4" w:after="0"/>
              <w:ind w:left="20" w:right="2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12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不知禮義，不可以行法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。法能教不孝，不能使人</w:t>
            </w:r>
          </w:p>
        </w:tc>
      </w:tr>
    </w:tbl>
    <w:p>
      <w:pPr>
        <w:autoSpaceDN w:val="0"/>
        <w:autoSpaceDE w:val="0"/>
        <w:widowControl/>
        <w:spacing w:line="306" w:lineRule="exact" w:before="38" w:after="190"/>
        <w:ind w:left="42" w:right="42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孝；能刑盜者，不能使人廉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（廉下無恥字）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恥。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24.0000000000005" w:type="dxa"/>
      </w:tblPr>
      <w:tblGrid>
        <w:gridCol w:w="3471"/>
        <w:gridCol w:w="3471"/>
      </w:tblGrid>
      <w:tr>
        <w:trPr>
          <w:trHeight w:hRule="exact" w:val="620"/>
        </w:trPr>
        <w:tc>
          <w:tcPr>
            <w:tcW w:type="dxa" w:w="373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（卷三十五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文子） </w:t>
            </w:r>
          </w:p>
        </w:tc>
      </w:tr>
    </w:tbl>
    <w:p>
      <w:pPr>
        <w:autoSpaceDN w:val="0"/>
        <w:autoSpaceDE w:val="0"/>
        <w:widowControl/>
        <w:spacing w:line="400" w:lineRule="exact" w:before="150" w:after="0"/>
        <w:ind w:left="42" w:right="4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Làm việc theo luật pháp. </w:t>
      </w:r>
    </w:p>
    <w:p>
      <w:pPr>
        <w:autoSpaceDN w:val="0"/>
        <w:autoSpaceDE w:val="0"/>
        <w:widowControl/>
        <w:spacing w:line="414" w:lineRule="exact" w:before="248" w:after="0"/>
        <w:ind w:left="42" w:right="42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dân không hiểu lễ nghĩa, sẽ không thể làm </w:t>
      </w:r>
    </w:p>
    <w:p>
      <w:pPr>
        <w:autoSpaceDN w:val="0"/>
        <w:autoSpaceDE w:val="0"/>
        <w:widowControl/>
        <w:spacing w:line="362" w:lineRule="exact" w:before="0" w:after="0"/>
        <w:ind w:left="42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theo luật pháp. Pháp luật có thể dạy dỗ ngƣời bất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hiếu, nhƣng không thể khiến họ có lòng hiếu thảo;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thể trừng trị đạo tặc, nhƣng lại không thể khiến họ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tâm liêm sỉ.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35.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Văn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0" w:after="15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253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.00000000000003" w:type="dxa"/>
      </w:tblPr>
      <w:tblGrid>
        <w:gridCol w:w="3471"/>
        <w:gridCol w:w="3471"/>
      </w:tblGrid>
      <w:tr>
        <w:trPr>
          <w:trHeight w:hRule="exact" w:val="482"/>
        </w:trPr>
        <w:tc>
          <w:tcPr>
            <w:tcW w:type="dxa" w:w="41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50" w:after="0"/>
              <w:ind w:left="20" w:right="2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50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民無廉恥，不可治也。非修禮義，廉恥不立。民</w:t>
            </w:r>
          </w:p>
        </w:tc>
      </w:tr>
    </w:tbl>
    <w:p>
      <w:pPr>
        <w:autoSpaceDN w:val="0"/>
        <w:autoSpaceDE w:val="0"/>
        <w:widowControl/>
        <w:spacing w:line="282" w:lineRule="exact" w:before="50" w:after="190"/>
        <w:ind w:left="42" w:right="42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不知禮義，法弗能正也。非崇善廢醜，不向禮義。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84.0000000000005" w:type="dxa"/>
      </w:tblPr>
      <w:tblGrid>
        <w:gridCol w:w="3471"/>
        <w:gridCol w:w="3471"/>
      </w:tblGrid>
      <w:tr>
        <w:trPr>
          <w:trHeight w:hRule="exact" w:val="626"/>
        </w:trPr>
        <w:tc>
          <w:tcPr>
            <w:tcW w:type="dxa" w:w="359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（卷四十一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淮南子） </w:t>
            </w:r>
          </w:p>
        </w:tc>
      </w:tr>
    </w:tbl>
    <w:p>
      <w:pPr>
        <w:autoSpaceDN w:val="0"/>
        <w:autoSpaceDE w:val="0"/>
        <w:widowControl/>
        <w:spacing w:line="416" w:lineRule="exact" w:before="154" w:after="0"/>
        <w:ind w:left="42" w:right="42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Dân chúng nếu không có tâm liêm sỉ, sẽ không có </w:t>
      </w:r>
    </w:p>
    <w:p>
      <w:pPr>
        <w:autoSpaceDN w:val="0"/>
        <w:autoSpaceDE w:val="0"/>
        <w:widowControl/>
        <w:spacing w:line="362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cách gì để trị vì. Mà không học tập lễ nghĩa, quan niệm </w:t>
      </w:r>
    </w:p>
    <w:p>
      <w:pPr>
        <w:autoSpaceDN w:val="0"/>
        <w:autoSpaceDE w:val="0"/>
        <w:widowControl/>
        <w:spacing w:line="346" w:lineRule="exact" w:before="40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233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092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2" w:lineRule="exact" w:before="15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về liêm sỉ của dân chúng sẽ không đƣợc thiết lập. Dân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chúng không hiểu lễ nghĩa, luật pháp cũng không thể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khiến hành vi của họ đƣợc nghiêm túc. Nếu không đề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cao nghĩa cử đẹp, loại trừ tật xấu, dân chúng sẽ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hƣớng đến lễ nghĩa. </w:t>
      </w:r>
    </w:p>
    <w:p>
      <w:pPr>
        <w:autoSpaceDN w:val="0"/>
        <w:autoSpaceDE w:val="0"/>
        <w:widowControl/>
        <w:spacing w:line="400" w:lineRule="exact" w:before="8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Hoài Nam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92" w:after="5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254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0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8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45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84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子曰：『禮云禮云，玉帛云乎哉？</w:t>
            </w:r>
          </w:p>
        </w:tc>
        <w:tc>
          <w:tcPr>
            <w:tcW w:type="dxa" w:w="189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5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言禮非但崇此玉帛而已，所貴</w:t>
            </w:r>
          </w:p>
        </w:tc>
      </w:tr>
      <w:tr>
        <w:trPr>
          <w:trHeight w:hRule="exact" w:val="384"/>
        </w:trPr>
        <w:tc>
          <w:tcPr>
            <w:tcW w:type="dxa" w:w="6866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4718" w:val="left"/>
              </w:tabs>
              <w:autoSpaceDE w:val="0"/>
              <w:widowControl/>
              <w:spacing w:line="0" w:lineRule="exact" w:before="34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者乃貴其安上治民。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樂云 樂云，鐘鼓云乎哉？』</w:t>
            </w:r>
            <w:r>
              <w:br/>
            </w: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樂之所貴者，移風易俗也，非但謂</w:t>
            </w:r>
          </w:p>
        </w:tc>
      </w:tr>
    </w:tbl>
    <w:p>
      <w:pPr>
        <w:autoSpaceDN w:val="0"/>
        <w:autoSpaceDE w:val="0"/>
        <w:widowControl/>
        <w:spacing w:line="138" w:lineRule="exact" w:before="38" w:after="19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 xml:space="preserve">鐘鼓而已。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550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4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（卷九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論語） </w:t>
            </w:r>
          </w:p>
        </w:tc>
      </w:tr>
    </w:tbl>
    <w:p>
      <w:pPr>
        <w:autoSpaceDN w:val="0"/>
        <w:autoSpaceDE w:val="0"/>
        <w:widowControl/>
        <w:spacing w:line="416" w:lineRule="exact" w:before="7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5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nói rằng: “Lễ này! Chỉ là lễ vật bằng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ngọc và tơ lụa thôi sao? Nhạc này! Chỉ là nhạc cụ nhƣ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chuông và trống thôi sao?” (Điểm đáng quý của Lễ là ở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chỗ có thể khiến ngƣời ở trên làm tròn bổn phận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khiến ngƣời ở dƣới đƣợc giáo hóa mà trở nên nghiêm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trang chỉnh tề; trong khi đó điểm đáng quý của Nhạc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thể cải thiện phong tục xã hội.) </w:t>
      </w:r>
    </w:p>
    <w:p>
      <w:pPr>
        <w:autoSpaceDN w:val="0"/>
        <w:autoSpaceDE w:val="0"/>
        <w:widowControl/>
        <w:spacing w:line="400" w:lineRule="exact" w:before="8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Luận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92" w:after="13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255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6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32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32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曾子曰：『夫行也者，行禮之謂也。夫禮，貴者</w:t>
            </w:r>
          </w:p>
        </w:tc>
      </w:tr>
    </w:tbl>
    <w:p>
      <w:pPr>
        <w:autoSpaceDN w:val="0"/>
        <w:autoSpaceDE w:val="0"/>
        <w:widowControl/>
        <w:spacing w:line="358" w:lineRule="exact" w:before="0" w:after="17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敬焉，老者孝焉，幼者慈焉，小者友焉，賤者惠焉。此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禮也。』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716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7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（卷三十五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7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曾子） </w:t>
            </w:r>
          </w:p>
        </w:tc>
      </w:tr>
    </w:tbl>
    <w:p>
      <w:pPr>
        <w:autoSpaceDN w:val="0"/>
        <w:autoSpaceDE w:val="0"/>
        <w:widowControl/>
        <w:spacing w:line="346" w:lineRule="exact" w:before="26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234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126" w:after="0"/>
        <w:ind w:left="42" w:right="42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2" w:lineRule="exact" w:before="174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Tăng Tử dạy rằng: “Đƣợc gọi là „hành‟ chính là ý </w:t>
      </w:r>
    </w:p>
    <w:p>
      <w:pPr>
        <w:autoSpaceDN w:val="0"/>
        <w:autoSpaceDE w:val="0"/>
        <w:widowControl/>
        <w:spacing w:line="362" w:lineRule="exact" w:before="0" w:after="0"/>
        <w:ind w:left="42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nghĩa của việc thực hành Lễ. Lễ chính là cung kính với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tôn quý, hiếu thuận với ngƣời già, từ ái với con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trẻ, thân ái với ngƣời trẻ và ban ân huệ cho ngƣời bần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hàn. Những điều này đều là biểu hiện của Lễ.” </w:t>
      </w:r>
    </w:p>
    <w:p>
      <w:pPr>
        <w:autoSpaceDN w:val="0"/>
        <w:autoSpaceDE w:val="0"/>
        <w:widowControl/>
        <w:spacing w:line="402" w:lineRule="exact" w:before="20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35.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Tăng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12" w:after="11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256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.00000000000003" w:type="dxa"/>
      </w:tblPr>
      <w:tblGrid>
        <w:gridCol w:w="3471"/>
        <w:gridCol w:w="3471"/>
      </w:tblGrid>
      <w:tr>
        <w:trPr>
          <w:trHeight w:hRule="exact" w:val="462"/>
        </w:trPr>
        <w:tc>
          <w:tcPr>
            <w:tcW w:type="dxa" w:w="41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44" w:after="0"/>
              <w:ind w:left="20" w:right="2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92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為男女之禮，妃匹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之合，則不淫矣。為廉恥之</w:t>
            </w:r>
          </w:p>
        </w:tc>
      </w:tr>
    </w:tbl>
    <w:p>
      <w:pPr>
        <w:autoSpaceDN w:val="0"/>
        <w:autoSpaceDE w:val="0"/>
        <w:widowControl/>
        <w:spacing w:line="306" w:lineRule="exact" w:before="38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教，知足之分，則不盜矣。以賢制爵，令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（舊令作有，改之）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民</w:t>
      </w:r>
    </w:p>
    <w:p>
      <w:pPr>
        <w:autoSpaceDN w:val="0"/>
        <w:autoSpaceDE w:val="0"/>
        <w:widowControl/>
        <w:spacing w:line="280" w:lineRule="exact" w:before="104" w:after="170"/>
        <w:ind w:left="42" w:right="42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德厚矣。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644.0000000000005" w:type="dxa"/>
      </w:tblPr>
      <w:tblGrid>
        <w:gridCol w:w="2314"/>
        <w:gridCol w:w="2314"/>
        <w:gridCol w:w="2314"/>
      </w:tblGrid>
      <w:tr>
        <w:trPr>
          <w:trHeight w:hRule="exact" w:val="580"/>
        </w:trPr>
        <w:tc>
          <w:tcPr>
            <w:tcW w:type="dxa" w:w="29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72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（卷五十 </w:t>
            </w:r>
          </w:p>
        </w:tc>
        <w:tc>
          <w:tcPr>
            <w:tcW w:type="dxa" w:w="5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72" w:after="0"/>
              <w:ind w:left="124" w:right="12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80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7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袁子正書） </w:t>
            </w:r>
          </w:p>
        </w:tc>
      </w:tr>
    </w:tbl>
    <w:p>
      <w:pPr>
        <w:autoSpaceDN w:val="0"/>
        <w:autoSpaceDE w:val="0"/>
        <w:widowControl/>
        <w:spacing w:line="400" w:lineRule="exact" w:before="130" w:after="0"/>
        <w:ind w:left="42" w:right="4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19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Chỉ việc hôn phối. </w:t>
      </w:r>
    </w:p>
    <w:p>
      <w:pPr>
        <w:autoSpaceDN w:val="0"/>
        <w:autoSpaceDE w:val="0"/>
        <w:widowControl/>
        <w:spacing w:line="416" w:lineRule="exact" w:before="206" w:after="0"/>
        <w:ind w:left="42" w:right="42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17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Nếu đặt ra kỷ cƣơng và lễ nghi giữa nam và nữ, </w:t>
      </w:r>
    </w:p>
    <w:p>
      <w:pPr>
        <w:autoSpaceDN w:val="0"/>
        <w:autoSpaceDE w:val="0"/>
        <w:widowControl/>
        <w:spacing w:line="362" w:lineRule="exact" w:before="2" w:after="0"/>
        <w:ind w:left="42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hay quy định phép tắc để vợ và chồng kết duyên,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có việc dâm loạn. Thực thi việc giáo hóa liêm sỉ,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sẽ khiến muôn dân biết đủ, tận hết trách nhiệm, và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còn hiện tƣợng trộm cắp. Lấy điều lƣơng thiện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làm tiêu chuẩn để ban cho tƣớc vị sẽ khiến đạo đức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muôn dân đƣợc thuần hậu, chất phác. </w:t>
      </w:r>
    </w:p>
    <w:p>
      <w:pPr>
        <w:autoSpaceDN w:val="0"/>
        <w:autoSpaceDE w:val="0"/>
        <w:widowControl/>
        <w:spacing w:line="402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50.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Viên Tử Chính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27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235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092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42" w:right="4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126" w:after="13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257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2.000000000000028" w:type="dxa"/>
      </w:tblPr>
      <w:tblGrid>
        <w:gridCol w:w="2314"/>
        <w:gridCol w:w="2314"/>
        <w:gridCol w:w="2314"/>
      </w:tblGrid>
      <w:tr>
        <w:trPr>
          <w:trHeight w:hRule="exact" w:val="482"/>
        </w:trPr>
        <w:tc>
          <w:tcPr>
            <w:tcW w:type="dxa" w:w="42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4" w:after="0"/>
              <w:ind w:left="30" w:right="3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12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聖王之自為動靜周旋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，奉天承親，臨朝享臣，物</w:t>
            </w:r>
          </w:p>
        </w:tc>
      </w:tr>
      <w:tr>
        <w:trPr>
          <w:trHeight w:hRule="exact" w:val="766"/>
        </w:trPr>
        <w:tc>
          <w:tcPr>
            <w:tcW w:type="dxa" w:w="6884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有節文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，以章人倫。蓋欽翼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④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祗栗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⑤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，事天之容也；溫</w:t>
            </w:r>
          </w:p>
          <w:p>
            <w:pPr>
              <w:autoSpaceDN w:val="0"/>
              <w:autoSpaceDE w:val="0"/>
              <w:widowControl/>
              <w:spacing w:line="306" w:lineRule="exact" w:before="5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恭敬遜，承親之禮也；正躬嚴恪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⑥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，臨眾之儀也；嘉惠</w:t>
            </w:r>
          </w:p>
        </w:tc>
      </w:tr>
      <w:tr>
        <w:trPr>
          <w:trHeight w:hRule="exact" w:val="394"/>
        </w:trPr>
        <w:tc>
          <w:tcPr>
            <w:tcW w:type="dxa" w:w="640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和說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⑦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，饗下之顏也。舉錯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⑧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動作，物遵其儀，故形</w:t>
            </w:r>
          </w:p>
        </w:tc>
        <w:tc>
          <w:tcPr>
            <w:tcW w:type="dxa" w:w="48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3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⑨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為</w:t>
            </w:r>
          </w:p>
        </w:tc>
      </w:tr>
    </w:tbl>
    <w:p>
      <w:pPr>
        <w:autoSpaceDN w:val="0"/>
        <w:autoSpaceDE w:val="0"/>
        <w:widowControl/>
        <w:spacing w:line="282" w:lineRule="exact" w:before="50" w:after="190"/>
        <w:ind w:left="42" w:right="42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仁義，動為法則。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84.0000000000005" w:type="dxa"/>
      </w:tblPr>
      <w:tblGrid>
        <w:gridCol w:w="2314"/>
        <w:gridCol w:w="2314"/>
        <w:gridCol w:w="2314"/>
      </w:tblGrid>
      <w:tr>
        <w:trPr>
          <w:trHeight w:hRule="exact" w:val="622"/>
        </w:trPr>
        <w:tc>
          <w:tcPr>
            <w:tcW w:type="dxa" w:w="31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（卷二十 </w:t>
            </w:r>
          </w:p>
        </w:tc>
        <w:tc>
          <w:tcPr>
            <w:tcW w:type="dxa" w:w="51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122" w:right="12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5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漢書八） </w:t>
            </w:r>
          </w:p>
        </w:tc>
      </w:tr>
    </w:tbl>
    <w:p>
      <w:pPr>
        <w:autoSpaceDN w:val="0"/>
        <w:autoSpaceDE w:val="0"/>
        <w:widowControl/>
        <w:spacing w:line="400" w:lineRule="exact" w:before="150" w:after="0"/>
        <w:ind w:left="42" w:right="4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72" w:lineRule="exact" w:before="274" w:after="0"/>
        <w:ind w:left="30" w:right="2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Động tác tiến lui vái chào khi hành lễ thời xƣa;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Sự việc;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Lễ nghi, nghi thức;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Cung kính cẩn trọng. „</w:t>
      </w:r>
      <w:r>
        <w:rPr>
          <w:rFonts w:ascii="宋体" w:hAnsi="宋体" w:eastAsia="宋体"/>
          <w:b w:val="0"/>
          <w:i w:val="0"/>
          <w:color w:val="000000"/>
          <w:sz w:val="30"/>
        </w:rPr>
        <w:t>欽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[khâm] tôn kính, cung </w:t>
      </w:r>
    </w:p>
    <w:p>
      <w:pPr>
        <w:autoSpaceDN w:val="0"/>
        <w:autoSpaceDE w:val="0"/>
        <w:widowControl/>
        <w:spacing w:line="400" w:lineRule="exact" w:before="4" w:after="0"/>
        <w:ind w:left="468" w:right="468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kính. „</w:t>
      </w:r>
      <w:r>
        <w:rPr>
          <w:rFonts w:ascii="宋体" w:hAnsi="宋体" w:eastAsia="宋体"/>
          <w:b w:val="0"/>
          <w:i w:val="0"/>
          <w:color w:val="000000"/>
          <w:sz w:val="30"/>
        </w:rPr>
        <w:t>翼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[dực] cung kính, chỉnh tề; </w:t>
      </w:r>
    </w:p>
    <w:p>
      <w:pPr>
        <w:autoSpaceDN w:val="0"/>
        <w:autoSpaceDE w:val="0"/>
        <w:widowControl/>
        <w:spacing w:line="414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(5)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Cũng là „</w:t>
      </w:r>
      <w:r>
        <w:rPr>
          <w:rFonts w:ascii="宋体" w:hAnsi="宋体" w:eastAsia="宋体"/>
          <w:b w:val="0"/>
          <w:i w:val="0"/>
          <w:color w:val="000000"/>
          <w:sz w:val="30"/>
        </w:rPr>
        <w:t>祗慄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‟ [chi lật] cung kính khiếp sợ. „</w:t>
      </w:r>
      <w:r>
        <w:rPr>
          <w:rFonts w:ascii="宋体" w:hAnsi="宋体" w:eastAsia="宋体"/>
          <w:b w:val="0"/>
          <w:i w:val="0"/>
          <w:color w:val="000000"/>
          <w:sz w:val="30"/>
        </w:rPr>
        <w:t>祗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đọc </w:t>
      </w:r>
    </w:p>
    <w:p>
      <w:pPr>
        <w:autoSpaceDN w:val="0"/>
        <w:autoSpaceDE w:val="0"/>
        <w:widowControl/>
        <w:spacing w:line="400" w:lineRule="exact" w:before="4" w:after="0"/>
        <w:ind w:left="468" w:right="468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là „zhī‟ có nghĩa là cung kính, „</w:t>
      </w:r>
      <w:r>
        <w:rPr>
          <w:rFonts w:ascii="宋体" w:hAnsi="宋体" w:eastAsia="宋体"/>
          <w:b w:val="0"/>
          <w:i w:val="0"/>
          <w:color w:val="000000"/>
          <w:sz w:val="30"/>
        </w:rPr>
        <w:t>栗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khiếp sợ. </w:t>
      </w:r>
    </w:p>
    <w:p>
      <w:pPr>
        <w:autoSpaceDN w:val="0"/>
        <w:autoSpaceDE w:val="0"/>
        <w:widowControl/>
        <w:spacing w:line="392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(6)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Dáng vẻ trang nghiêm cung kính;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(7)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Tức là „</w:t>
      </w:r>
      <w:r>
        <w:rPr>
          <w:rFonts w:ascii="宋体" w:hAnsi="宋体" w:eastAsia="宋体"/>
          <w:b w:val="0"/>
          <w:i w:val="0"/>
          <w:color w:val="000000"/>
          <w:sz w:val="30"/>
        </w:rPr>
        <w:t>和悅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[hòa duyệt];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(8)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Đồng nghĩa với „</w:t>
      </w:r>
      <w:r>
        <w:rPr>
          <w:rFonts w:ascii="宋体" w:hAnsi="宋体" w:eastAsia="宋体"/>
          <w:b w:val="0"/>
          <w:i w:val="0"/>
          <w:color w:val="000000"/>
          <w:sz w:val="30"/>
        </w:rPr>
        <w:t>措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[thố];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(9)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Biểu hiện. </w:t>
      </w:r>
    </w:p>
    <w:p>
      <w:pPr>
        <w:autoSpaceDN w:val="0"/>
        <w:autoSpaceDE w:val="0"/>
        <w:widowControl/>
        <w:spacing w:line="416" w:lineRule="exact" w:before="246" w:after="0"/>
        <w:ind w:left="42" w:right="42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Lời nói, hành vi và cử chỉ của bậc quân vƣơng dẫu </w:t>
      </w:r>
    </w:p>
    <w:p>
      <w:pPr>
        <w:autoSpaceDN w:val="0"/>
        <w:autoSpaceDE w:val="0"/>
        <w:widowControl/>
        <w:spacing w:line="362" w:lineRule="exact" w:before="0" w:after="0"/>
        <w:ind w:left="42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phụng sự đạo trời, phụng dƣỡng cha mẹ, xử lý việc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triều chính hay trọng dụng văn võ bá quan, mọi việc đều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phù hợp với lễ tiết và phép tắc, chính là để đề cao luân lý </w:t>
      </w:r>
    </w:p>
    <w:p>
      <w:pPr>
        <w:autoSpaceDN w:val="0"/>
        <w:autoSpaceDE w:val="0"/>
        <w:widowControl/>
        <w:spacing w:line="346" w:lineRule="exact" w:before="35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236 </w:t>
      </w:r>
    </w:p>
    <w:p>
      <w:pPr>
        <w:sectPr>
          <w:pgSz w:w="9072" w:h="13608"/>
          <w:pgMar w:top="464" w:right="1038" w:bottom="364" w:left="1092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2" w:lineRule="exact" w:before="156" w:after="0"/>
        <w:ind w:left="42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đạo đức. Cung kính cẩn trọng, nể sợ khép mình là lễ nghi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phụng sự đạo trời; ôn hòa nhã nhặn, kính cẩn khiêm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tốn là lễ tiết khi phụng dƣỡng song thân; chấn chỉnh bản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thân, nghiêm trang cung kính là uy nghi để trị vì muôn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dân; dáng vẻ điềm tĩnh, nhân từ đôn hậu là lễ nghi đối với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hạ thần. Mọi lời nói, hành vi và cử chỉ của bậc quân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vƣơng, mỗi việc đều tuân theo lễ nghi, bởi vậy hành vi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biểu hiện bên ngoài đều hợp với điều nhân nghĩa, nhất cử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nhất động đều là tấm gƣơng cho quần chúng.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Hán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Tập 8) </w:t>
      </w:r>
    </w:p>
    <w:p>
      <w:pPr>
        <w:autoSpaceDN w:val="0"/>
        <w:autoSpaceDE w:val="0"/>
        <w:widowControl/>
        <w:spacing w:line="416" w:lineRule="exact" w:before="252" w:after="13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258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.00000000000003" w:type="dxa"/>
      </w:tblPr>
      <w:tblGrid>
        <w:gridCol w:w="2314"/>
        <w:gridCol w:w="2314"/>
        <w:gridCol w:w="2314"/>
      </w:tblGrid>
      <w:tr>
        <w:trPr>
          <w:trHeight w:hRule="exact" w:val="494"/>
        </w:trPr>
        <w:tc>
          <w:tcPr>
            <w:tcW w:type="dxa" w:w="41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4" w:after="0"/>
              <w:ind w:left="20" w:right="2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597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12" w:after="0"/>
              <w:ind w:left="8" w:right="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哀有哭踊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之節，樂有歌舞之容。正人足以副</w:t>
            </w:r>
          </w:p>
        </w:tc>
        <w:tc>
          <w:tcPr>
            <w:tcW w:type="dxa" w:w="48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其</w:t>
            </w:r>
          </w:p>
        </w:tc>
      </w:tr>
    </w:tbl>
    <w:p>
      <w:pPr>
        <w:autoSpaceDN w:val="0"/>
        <w:autoSpaceDE w:val="0"/>
        <w:widowControl/>
        <w:spacing w:line="282" w:lineRule="exact" w:before="50" w:after="190"/>
        <w:ind w:left="42" w:right="42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誠，邪人足以防其失。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84.0000000000005" w:type="dxa"/>
      </w:tblPr>
      <w:tblGrid>
        <w:gridCol w:w="2314"/>
        <w:gridCol w:w="2314"/>
        <w:gridCol w:w="2314"/>
      </w:tblGrid>
      <w:tr>
        <w:trPr>
          <w:trHeight w:hRule="exact" w:val="620"/>
        </w:trPr>
        <w:tc>
          <w:tcPr>
            <w:tcW w:type="dxa" w:w="31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（卷十四 </w:t>
            </w:r>
          </w:p>
        </w:tc>
        <w:tc>
          <w:tcPr>
            <w:tcW w:type="dxa" w:w="51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122" w:right="12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5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漢書二） </w:t>
            </w:r>
          </w:p>
        </w:tc>
      </w:tr>
    </w:tbl>
    <w:p>
      <w:pPr>
        <w:autoSpaceDN w:val="0"/>
        <w:autoSpaceDE w:val="0"/>
        <w:widowControl/>
        <w:spacing w:line="400" w:lineRule="exact" w:before="150" w:after="0"/>
        <w:ind w:left="42" w:right="4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6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Nghi lễ đám tang thời xƣa, cũng gọi là „</w:t>
      </w:r>
      <w:r>
        <w:rPr>
          <w:rFonts w:ascii="宋体" w:hAnsi="宋体" w:eastAsia="宋体"/>
          <w:b w:val="0"/>
          <w:i w:val="0"/>
          <w:color w:val="000000"/>
          <w:sz w:val="30"/>
        </w:rPr>
        <w:t>擗踊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[bịch </w:t>
      </w:r>
    </w:p>
    <w:p>
      <w:pPr>
        <w:autoSpaceDN w:val="0"/>
        <w:autoSpaceDE w:val="0"/>
        <w:widowControl/>
        <w:spacing w:line="382" w:lineRule="exact" w:before="0" w:after="0"/>
        <w:ind w:left="468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dũng] đấm ngực dậm chân. Đấm ngực dậm chân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than khóc, thể hiện nỗi đau đớn tột cùng. „</w:t>
      </w:r>
      <w:r>
        <w:rPr>
          <w:rFonts w:ascii="宋体" w:hAnsi="宋体" w:eastAsia="宋体"/>
          <w:b w:val="0"/>
          <w:i w:val="0"/>
          <w:color w:val="000000"/>
          <w:sz w:val="30"/>
        </w:rPr>
        <w:t>踊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[dũng]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nhảy lên; </w:t>
      </w:r>
    </w:p>
    <w:p>
      <w:pPr>
        <w:autoSpaceDN w:val="0"/>
        <w:autoSpaceDE w:val="0"/>
        <w:widowControl/>
        <w:spacing w:line="368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Tƣơng xứng, phù hợp. </w:t>
      </w:r>
    </w:p>
    <w:p>
      <w:pPr>
        <w:autoSpaceDN w:val="0"/>
        <w:autoSpaceDE w:val="0"/>
        <w:widowControl/>
        <w:spacing w:line="416" w:lineRule="exact" w:before="248" w:after="0"/>
        <w:ind w:left="42" w:right="42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2" w:lineRule="exact" w:before="21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(Trong lễ nghi thời xƣa) khi đau đớn sẽ có nghi lễ </w:t>
      </w:r>
    </w:p>
    <w:p>
      <w:pPr>
        <w:autoSpaceDN w:val="0"/>
        <w:autoSpaceDE w:val="0"/>
        <w:widowControl/>
        <w:spacing w:line="362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vừa khóc vừa dậm chân, khi vui sẽ ca hát tƣng bừng. </w:t>
      </w:r>
    </w:p>
    <w:p>
      <w:pPr>
        <w:autoSpaceDN w:val="0"/>
        <w:autoSpaceDE w:val="0"/>
        <w:widowControl/>
        <w:spacing w:line="346" w:lineRule="exact" w:before="40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237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092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42" w:right="4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0" w:lineRule="exact" w:before="158" w:after="0"/>
        <w:ind w:left="42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Điều này đối với ngƣời chính trực mà nói, đủ để phù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hợp với sự chân thành của họ; đối với ngƣời xấu ác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nói, cũng đủ để ngăn chặn lỗi lầm của họ.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14.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Hán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Tập 2) </w:t>
      </w:r>
    </w:p>
    <w:p>
      <w:pPr>
        <w:autoSpaceDN w:val="0"/>
        <w:autoSpaceDE w:val="0"/>
        <w:widowControl/>
        <w:spacing w:line="416" w:lineRule="exact" w:before="254" w:after="13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259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.00000000000003" w:type="dxa"/>
      </w:tblPr>
      <w:tblGrid>
        <w:gridCol w:w="1735"/>
        <w:gridCol w:w="1735"/>
        <w:gridCol w:w="1735"/>
        <w:gridCol w:w="1735"/>
      </w:tblGrid>
      <w:tr>
        <w:trPr>
          <w:trHeight w:hRule="exact" w:val="480"/>
        </w:trPr>
        <w:tc>
          <w:tcPr>
            <w:tcW w:type="dxa" w:w="41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2" w:after="0"/>
              <w:ind w:left="20" w:right="2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89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2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樂至</w:t>
            </w:r>
          </w:p>
        </w:tc>
        <w:tc>
          <w:tcPr>
            <w:tcW w:type="dxa" w:w="560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36" w:after="0"/>
              <w:ind w:left="0" w:right="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則無怨，禮至則不爭。揖讓而治天下者，禮</w:t>
            </w:r>
          </w:p>
        </w:tc>
      </w:tr>
      <w:tr>
        <w:trPr>
          <w:trHeight w:hRule="exact" w:val="476"/>
        </w:trPr>
        <w:tc>
          <w:tcPr>
            <w:tcW w:type="dxa" w:w="6910"/>
            <w:gridSpan w:val="4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1420" w:val="left"/>
              </w:tabs>
              <w:autoSpaceDE w:val="0"/>
              <w:widowControl/>
              <w:spacing w:line="168" w:lineRule="exact" w:before="10" w:after="0"/>
              <w:ind w:left="20" w:right="20" w:firstLine="0"/>
              <w:jc w:val="left"/>
            </w:pP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至，猶達行。 </w:t>
            </w:r>
            <w:r>
              <w:br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樂之謂也。</w:t>
            </w:r>
          </w:p>
        </w:tc>
      </w:tr>
      <w:tr>
        <w:trPr>
          <w:trHeight w:hRule="exact" w:val="502"/>
        </w:trPr>
        <w:tc>
          <w:tcPr>
            <w:tcW w:type="dxa" w:w="5722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30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（卷七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3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禮記） </w:t>
            </w:r>
          </w:p>
        </w:tc>
      </w:tr>
    </w:tbl>
    <w:p>
      <w:pPr>
        <w:autoSpaceDN w:val="0"/>
        <w:autoSpaceDE w:val="0"/>
        <w:widowControl/>
        <w:spacing w:line="400" w:lineRule="exact" w:before="90" w:after="0"/>
        <w:ind w:left="42" w:right="4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11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Thông suốt không trở ngại. </w:t>
      </w:r>
    </w:p>
    <w:p>
      <w:pPr>
        <w:autoSpaceDN w:val="0"/>
        <w:autoSpaceDE w:val="0"/>
        <w:widowControl/>
        <w:spacing w:line="416" w:lineRule="exact" w:before="128" w:after="0"/>
        <w:ind w:left="42" w:right="42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9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giáo hóa thông qua âm nhạc mà thông suốt, </w:t>
      </w:r>
    </w:p>
    <w:p>
      <w:pPr>
        <w:autoSpaceDN w:val="0"/>
        <w:autoSpaceDE w:val="0"/>
        <w:widowControl/>
        <w:spacing w:line="362" w:lineRule="exact" w:before="2" w:after="0"/>
        <w:ind w:left="42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tâm tình ngƣời dân sẽ dịu êm mà không có oán hận, việc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giáo hóa thông qua lễ nghi mà thông suốt, nhân dân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trở nên khiêm nhƣờng mà không có xung đột. Quân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vƣơng chỉ cần trong khoảnh khắc chắp tay vái chào,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thiên hạ đã có thể trị vì một cách vô vi, điều muốn nói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là dùng Lễ và Nhạc để trị vì thiên hạ. </w:t>
      </w:r>
    </w:p>
    <w:p>
      <w:pPr>
        <w:autoSpaceDN w:val="0"/>
        <w:autoSpaceDE w:val="0"/>
        <w:widowControl/>
        <w:spacing w:line="400" w:lineRule="exact" w:before="12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Lễ Kí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134" w:after="7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260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.00000000000003" w:type="dxa"/>
      </w:tblPr>
      <w:tblGrid>
        <w:gridCol w:w="1735"/>
        <w:gridCol w:w="1735"/>
        <w:gridCol w:w="1735"/>
        <w:gridCol w:w="1735"/>
      </w:tblGrid>
      <w:tr>
        <w:trPr>
          <w:trHeight w:hRule="exact" w:val="434"/>
        </w:trPr>
        <w:tc>
          <w:tcPr>
            <w:tcW w:type="dxa" w:w="41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4" w:after="0"/>
              <w:ind w:left="20" w:right="2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258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4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樂以治內而為同，</w:t>
            </w:r>
          </w:p>
        </w:tc>
        <w:tc>
          <w:tcPr>
            <w:tcW w:type="dxa" w:w="311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7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同於和樂也。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禮以修外而為異。</w:t>
            </w:r>
          </w:p>
        </w:tc>
        <w:tc>
          <w:tcPr>
            <w:tcW w:type="dxa" w:w="75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7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尊卑為異。</w:t>
            </w:r>
          </w:p>
        </w:tc>
      </w:tr>
    </w:tbl>
    <w:p>
      <w:pPr>
        <w:autoSpaceDN w:val="0"/>
        <w:autoSpaceDE w:val="0"/>
        <w:widowControl/>
        <w:spacing w:line="282" w:lineRule="exact" w:before="50" w:after="190"/>
        <w:ind w:left="42" w:right="42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同則和親，異則畏敬。和親則無怨，畏敬則不爭。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84.0000000000005" w:type="dxa"/>
      </w:tblPr>
      <w:tblGrid>
        <w:gridCol w:w="2314"/>
        <w:gridCol w:w="2314"/>
        <w:gridCol w:w="2314"/>
      </w:tblGrid>
      <w:tr>
        <w:trPr>
          <w:trHeight w:hRule="exact" w:val="640"/>
        </w:trPr>
        <w:tc>
          <w:tcPr>
            <w:tcW w:type="dxa" w:w="31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（卷十四 </w:t>
            </w:r>
          </w:p>
        </w:tc>
        <w:tc>
          <w:tcPr>
            <w:tcW w:type="dxa" w:w="51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122" w:right="12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5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漢書二） </w:t>
            </w:r>
          </w:p>
        </w:tc>
      </w:tr>
    </w:tbl>
    <w:p>
      <w:pPr>
        <w:autoSpaceDN w:val="0"/>
        <w:autoSpaceDE w:val="0"/>
        <w:widowControl/>
        <w:spacing w:line="346" w:lineRule="exact" w:before="16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238 </w:t>
      </w:r>
    </w:p>
    <w:p>
      <w:pPr>
        <w:sectPr>
          <w:pgSz w:w="9072" w:h="13608"/>
          <w:pgMar w:top="464" w:right="1038" w:bottom="364" w:left="1092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126" w:after="0"/>
        <w:ind w:left="42" w:right="42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Âm nhạc có thể dùng để rèn luyện nội tâm của con </w:t>
      </w:r>
    </w:p>
    <w:p>
      <w:pPr>
        <w:autoSpaceDN w:val="0"/>
        <w:autoSpaceDE w:val="0"/>
        <w:widowControl/>
        <w:spacing w:line="362" w:lineRule="exact" w:before="0" w:after="0"/>
        <w:ind w:left="42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ngƣời, khiến cho tinh thần của ngƣời cùng với âm nhạc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trở nên an hòa và cân bằng; lễ nghi có thể dùng để chấn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chỉnh hành vi bên ngoài, khiến cho giữa ngƣời với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thứ bậc tôn ti. Nội tâm đƣợc an hòa, con ngƣời sẽ hòa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thuận và thân ái; khi có thứ bậc tôn ti lại khiến cho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tâm nể sợ. Hòa thuận và thân ái sẽ không có oán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hận, trong tâm nể sợ sẽ không còn tranh đấu.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14.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Hán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Tập 2) </w:t>
      </w:r>
    </w:p>
    <w:p>
      <w:pPr>
        <w:autoSpaceDN w:val="0"/>
        <w:autoSpaceDE w:val="0"/>
        <w:widowControl/>
        <w:spacing w:line="414" w:lineRule="exact" w:before="254" w:after="13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261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.00000000000003" w:type="dxa"/>
      </w:tblPr>
      <w:tblGrid>
        <w:gridCol w:w="1388"/>
        <w:gridCol w:w="1388"/>
        <w:gridCol w:w="1388"/>
        <w:gridCol w:w="1388"/>
        <w:gridCol w:w="1388"/>
      </w:tblGrid>
      <w:tr>
        <w:trPr>
          <w:trHeight w:hRule="exact" w:val="496"/>
        </w:trPr>
        <w:tc>
          <w:tcPr>
            <w:tcW w:type="dxa" w:w="41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4" w:after="0"/>
              <w:ind w:left="20" w:right="2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263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4" w:after="0"/>
              <w:ind w:left="4" w:right="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人君無禮，無以臨</w:t>
            </w:r>
          </w:p>
        </w:tc>
        <w:tc>
          <w:tcPr>
            <w:tcW w:type="dxa" w:w="386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38" w:after="0"/>
              <w:ind w:left="4" w:right="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其一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（無一字）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邦；大夫無禮，官</w:t>
            </w:r>
          </w:p>
        </w:tc>
      </w:tr>
      <w:tr>
        <w:trPr>
          <w:trHeight w:hRule="exact" w:val="370"/>
        </w:trPr>
        <w:tc>
          <w:tcPr>
            <w:tcW w:type="dxa" w:w="6910"/>
            <w:gridSpan w:val="5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5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吏不恭；父子無禮，其家必凶。《詩》曰：『人而無</w:t>
            </w:r>
          </w:p>
        </w:tc>
      </w:tr>
      <w:tr>
        <w:trPr>
          <w:trHeight w:hRule="exact" w:val="456"/>
        </w:trPr>
        <w:tc>
          <w:tcPr>
            <w:tcW w:type="dxa" w:w="86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6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禮，胡</w:t>
            </w:r>
          </w:p>
        </w:tc>
        <w:tc>
          <w:tcPr>
            <w:tcW w:type="dxa" w:w="6048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" w:after="0"/>
              <w:ind w:left="0" w:right="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不遄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死。』故禮不可去也。 </w:t>
            </w:r>
          </w:p>
        </w:tc>
      </w:tr>
      <w:tr>
        <w:trPr>
          <w:trHeight w:hRule="exact" w:val="460"/>
        </w:trPr>
        <w:tc>
          <w:tcPr>
            <w:tcW w:type="dxa" w:w="5640"/>
            <w:gridSpan w:val="4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1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（卷三十三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1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晏子） </w:t>
            </w:r>
          </w:p>
        </w:tc>
      </w:tr>
    </w:tbl>
    <w:p>
      <w:pPr>
        <w:autoSpaceDN w:val="0"/>
        <w:autoSpaceDE w:val="0"/>
        <w:widowControl/>
        <w:spacing w:line="400" w:lineRule="exact" w:before="70" w:after="0"/>
        <w:ind w:left="42" w:right="4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2" w:lineRule="exact" w:before="28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Trị vì;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Tại sao;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Đọc là „chuán‟, có nghĩa nhanh chóng. </w:t>
      </w:r>
    </w:p>
    <w:p>
      <w:pPr>
        <w:autoSpaceDN w:val="0"/>
        <w:autoSpaceDE w:val="0"/>
        <w:widowControl/>
        <w:spacing w:line="416" w:lineRule="exact" w:before="248" w:after="0"/>
        <w:ind w:left="42" w:right="42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Quân vƣơng nếu không giữ lễ sẽ không thể trị vì </w:t>
      </w:r>
    </w:p>
    <w:p>
      <w:pPr>
        <w:autoSpaceDN w:val="0"/>
        <w:autoSpaceDE w:val="0"/>
        <w:widowControl/>
        <w:spacing w:line="362" w:lineRule="exact" w:before="0" w:after="0"/>
        <w:ind w:left="42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đất nƣớc; đại phu nếu không giữ lễ, quan viên bên dƣới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tất sẽ không cung kính; giữa cha và con nếu không giữ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lễ, gia đình tất có tai ƣơng. Trong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[Kinh Thi]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có nói: </w:t>
      </w:r>
    </w:p>
    <w:p>
      <w:pPr>
        <w:autoSpaceDN w:val="0"/>
        <w:autoSpaceDE w:val="0"/>
        <w:widowControl/>
        <w:spacing w:line="346" w:lineRule="exact" w:before="15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239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092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0" w:lineRule="exact" w:before="158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“Con ngƣời nếu không tuân thủ lễ nghi, chẳng thà chết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cho sớm.” Bởi vậy, Lễ là không thể xóa bỏ đƣợc!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33.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Yến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32" w:lineRule="exact" w:before="25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8. ÁI DÂN [THƯƠNG DÂN] </w:t>
      </w:r>
    </w:p>
    <w:p>
      <w:pPr>
        <w:autoSpaceDN w:val="0"/>
        <w:autoSpaceDE w:val="0"/>
        <w:widowControl/>
        <w:spacing w:line="416" w:lineRule="exact" w:before="232" w:after="13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262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8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23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4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聖人常善救人，</w:t>
            </w:r>
          </w:p>
        </w:tc>
        <w:tc>
          <w:tcPr>
            <w:tcW w:type="dxa" w:w="41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聖人所以常教人忠孝者，欲以救人性命也。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故無棄人；</w:t>
            </w:r>
          </w:p>
        </w:tc>
      </w:tr>
    </w:tbl>
    <w:p>
      <w:pPr>
        <w:autoSpaceDN w:val="0"/>
        <w:autoSpaceDE w:val="0"/>
        <w:widowControl/>
        <w:spacing w:line="306" w:lineRule="exact" w:before="38" w:after="38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使貴賤各得其所也。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常善救物，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聖人所以常教民順四時者，以救萬物之殘傷也。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故無棄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1160"/>
        </w:trPr>
        <w:tc>
          <w:tcPr>
            <w:tcW w:type="dxa" w:w="270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574" w:val="left"/>
              </w:tabs>
              <w:autoSpaceDE w:val="0"/>
              <w:widowControl/>
              <w:spacing w:line="168" w:lineRule="exact" w:before="8" w:after="0"/>
              <w:ind w:left="14" w:right="14" w:firstLine="0"/>
              <w:jc w:val="left"/>
            </w:pP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不賤石而貴玉。 </w:t>
            </w:r>
            <w:r>
              <w:br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物。</w:t>
            </w:r>
          </w:p>
        </w:tc>
        <w:tc>
          <w:tcPr>
            <w:tcW w:type="dxa" w:w="29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726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（卷三十四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72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老子） </w:t>
            </w:r>
          </w:p>
        </w:tc>
      </w:tr>
    </w:tbl>
    <w:p>
      <w:pPr>
        <w:autoSpaceDN w:val="0"/>
        <w:autoSpaceDE w:val="0"/>
        <w:widowControl/>
        <w:spacing w:line="416" w:lineRule="exact" w:before="15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thánh vƣơng thời xƣa khi còn tại vị, luôn là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rất giỏi trong việc (dùng giáo hóa) để cứu giúp ngƣời,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bởi vậy không có ai bị bỏ rơi mà không màng đến; luôn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giỏi trong việc làm lợi ích vạn vật và phát huy hiệu quả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chúng, bởi vậy không có vật phẩm nào bị phế bỏ.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34.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Lão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4" w:after="13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263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98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4" w:after="0"/>
              <w:ind w:left="0" w:right="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天下有粟</w:t>
            </w:r>
          </w:p>
        </w:tc>
        <w:tc>
          <w:tcPr>
            <w:tcW w:type="dxa" w:w="500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，聖人食之；天下有民，聖人收之；天</w:t>
            </w:r>
          </w:p>
        </w:tc>
      </w:tr>
    </w:tbl>
    <w:p>
      <w:pPr>
        <w:autoSpaceDN w:val="0"/>
        <w:autoSpaceDE w:val="0"/>
        <w:widowControl/>
        <w:spacing w:line="356" w:lineRule="exact" w:before="0" w:after="19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下有物，聖人栽之。利天下者取天下，安天下者有天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下，愛天下者久天下，仁天下者化天下。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76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（卷三十一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六韜） </w:t>
            </w:r>
          </w:p>
        </w:tc>
      </w:tr>
    </w:tbl>
    <w:p>
      <w:pPr>
        <w:autoSpaceDN w:val="0"/>
        <w:autoSpaceDE w:val="0"/>
        <w:widowControl/>
        <w:spacing w:line="346" w:lineRule="exact" w:before="20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240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02" w:lineRule="exact" w:before="116" w:after="0"/>
        <w:ind w:left="42" w:right="4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Cách gọi chung của lƣơng thực. </w:t>
      </w:r>
    </w:p>
    <w:p>
      <w:pPr>
        <w:autoSpaceDN w:val="0"/>
        <w:autoSpaceDE w:val="0"/>
        <w:widowControl/>
        <w:spacing w:line="416" w:lineRule="exact" w:before="246" w:after="0"/>
        <w:ind w:left="42" w:right="42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Thái Công nói rằng: “Lúa thóc của thiên hạ đƣợc </w:t>
      </w:r>
    </w:p>
    <w:p>
      <w:pPr>
        <w:autoSpaceDN w:val="0"/>
        <w:autoSpaceDE w:val="0"/>
        <w:widowControl/>
        <w:spacing w:line="362" w:lineRule="exact" w:before="0" w:after="0"/>
        <w:ind w:left="42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thánh nhân phân chia để hƣởng dùng; muôn dân trong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thiên hạ đƣợc thánh nhân trị vì; vạn vật trong thiên hạ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thánh nhân phân xử. Ngƣời mƣu cầu lợi ích cho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thiên hạ sẽ có đƣợc thiên hạ, ngƣời khiến cho thiên hạ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an định sẽ nắm đƣợc thiên hạ, ngƣời thƣơng yêu muôn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dân của thiên hạ sẽ có thể trị vì thiên hạ đƣợc bền lâu,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lan tỏa nhân đức khắp thiên hạ sẽ có thể giáo hóa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thiên hạ.”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Lục Thao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4" w:after="15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264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.00000000000003" w:type="dxa"/>
      </w:tblPr>
      <w:tblGrid>
        <w:gridCol w:w="3471"/>
        <w:gridCol w:w="3471"/>
      </w:tblGrid>
      <w:tr>
        <w:trPr>
          <w:trHeight w:hRule="exact" w:val="480"/>
        </w:trPr>
        <w:tc>
          <w:tcPr>
            <w:tcW w:type="dxa" w:w="41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48" w:after="0"/>
              <w:ind w:left="20" w:right="2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48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堯以不得舜為己憂，舜以不得禹、皋陶為己憂。</w:t>
            </w:r>
          </w:p>
        </w:tc>
      </w:tr>
    </w:tbl>
    <w:p>
      <w:pPr>
        <w:autoSpaceDN w:val="0"/>
        <w:autoSpaceDE w:val="0"/>
        <w:widowControl/>
        <w:spacing w:line="356" w:lineRule="exact" w:before="0" w:after="192"/>
        <w:ind w:left="42" w:right="42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分人以財謂之惠，教人以善謂之忠，為天下得人謂之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仁。是故以天下與人易，為天下得人難。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24.0000000000005" w:type="dxa"/>
      </w:tblPr>
      <w:tblGrid>
        <w:gridCol w:w="3471"/>
        <w:gridCol w:w="3471"/>
      </w:tblGrid>
      <w:tr>
        <w:trPr>
          <w:trHeight w:hRule="exact" w:val="626"/>
        </w:trPr>
        <w:tc>
          <w:tcPr>
            <w:tcW w:type="dxa" w:w="373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（卷三十七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孟子） </w:t>
            </w:r>
          </w:p>
        </w:tc>
      </w:tr>
    </w:tbl>
    <w:p>
      <w:pPr>
        <w:autoSpaceDN w:val="0"/>
        <w:autoSpaceDE w:val="0"/>
        <w:widowControl/>
        <w:spacing w:line="416" w:lineRule="exact" w:before="154" w:after="0"/>
        <w:ind w:left="42" w:right="42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2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Vua Nghiêu xem việc bản thân không có đƣợc nhƣ </w:t>
      </w:r>
    </w:p>
    <w:p>
      <w:pPr>
        <w:autoSpaceDN w:val="0"/>
        <w:autoSpaceDE w:val="0"/>
        <w:widowControl/>
        <w:spacing w:line="362" w:lineRule="exact" w:before="0" w:after="0"/>
        <w:ind w:left="42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nhƣ vua Thuấn là điều lo lắng nhất; vua Thuấn cũng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 vậy, lấy việc không thể có đƣợc ngƣời nhƣ vua Vũ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Cao Dao mà ƣu tƣ. Đem vật chất mà phân chia cho ngƣời </w:t>
      </w:r>
    </w:p>
    <w:p>
      <w:pPr>
        <w:autoSpaceDN w:val="0"/>
        <w:autoSpaceDE w:val="0"/>
        <w:widowControl/>
        <w:spacing w:line="346" w:lineRule="exact" w:before="19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241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092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2" w:lineRule="exact" w:before="15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gọi là „huệ‟, lấy đạo lý tốt đẹp để dạy cho ngƣời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gọi là „trung‟, tìm đƣợc ngƣời có tài đức cho đất nƣớc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gọi là „nhân‟. Bởi vậy mới nói, nhƣờng thiên hạ cho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thì dễ, nhƣng tìm đƣợc ngƣời tài mà chí công vô tƣ cho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thiên hạ lại rất khó!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Mạnh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0" w:after="152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265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622"/>
        </w:trPr>
        <w:tc>
          <w:tcPr>
            <w:tcW w:type="dxa" w:w="41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9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0" w:after="0"/>
              <w:ind w:left="218" w:right="21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視民如子。見不仁者誅之，如鷹鸇之逐鳥雀也。 </w:t>
            </w:r>
          </w:p>
        </w:tc>
      </w:tr>
      <w:tr>
        <w:trPr>
          <w:trHeight w:hRule="exact" w:val="624"/>
        </w:trPr>
        <w:tc>
          <w:tcPr>
            <w:tcW w:type="dxa" w:w="2310"/>
            <w:vMerge/>
            <w:tcBorders/>
          </w:tcPr>
          <w:p/>
        </w:tc>
        <w:tc>
          <w:tcPr>
            <w:tcW w:type="dxa" w:w="418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（卷五 </w:t>
            </w:r>
          </w:p>
        </w:tc>
        <w:tc>
          <w:tcPr>
            <w:tcW w:type="dxa" w:w="23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春秋左氏傳中） </w:t>
            </w:r>
          </w:p>
        </w:tc>
      </w:tr>
    </w:tbl>
    <w:p>
      <w:pPr>
        <w:autoSpaceDN w:val="0"/>
        <w:autoSpaceDE w:val="0"/>
        <w:widowControl/>
        <w:spacing w:line="416" w:lineRule="exact" w:before="15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Xem muôn dân nhƣ con của chính mình. Khi thấy </w:t>
      </w:r>
    </w:p>
    <w:p>
      <w:pPr>
        <w:autoSpaceDN w:val="0"/>
        <w:autoSpaceDE w:val="0"/>
        <w:widowControl/>
        <w:spacing w:line="360" w:lineRule="exact" w:before="2" w:after="0"/>
        <w:ind w:left="30" w:right="24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kẻ bất nhân mà trừng trị chúng, tựa nhƣ chim ƣng hay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diều hâu mà truy tìm loài chim nhỏ vậy.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5.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Xuân Thu Tả Thị Truyện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–Trung) </w:t>
      </w:r>
    </w:p>
    <w:p>
      <w:pPr>
        <w:autoSpaceDN w:val="0"/>
        <w:autoSpaceDE w:val="0"/>
        <w:widowControl/>
        <w:spacing w:line="414" w:lineRule="exact" w:before="254" w:after="15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266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8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0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古之賢君，飽而知人之飢，溫而知人之寒，逸而</w:t>
            </w:r>
          </w:p>
        </w:tc>
      </w:tr>
    </w:tbl>
    <w:p>
      <w:pPr>
        <w:autoSpaceDN w:val="0"/>
        <w:autoSpaceDE w:val="0"/>
        <w:widowControl/>
        <w:spacing w:line="280" w:lineRule="exact" w:before="52" w:after="19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知人之勞。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26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（卷三十三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晏子） </w:t>
            </w:r>
          </w:p>
        </w:tc>
      </w:tr>
    </w:tbl>
    <w:p>
      <w:pPr>
        <w:autoSpaceDN w:val="0"/>
        <w:autoSpaceDE w:val="0"/>
        <w:widowControl/>
        <w:spacing w:line="414" w:lineRule="exact" w:before="15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quân vƣơng hiền minh thời xƣa, khi bản thân </w:t>
      </w:r>
    </w:p>
    <w:p>
      <w:pPr>
        <w:autoSpaceDN w:val="0"/>
        <w:autoSpaceDE w:val="0"/>
        <w:widowControl/>
        <w:spacing w:line="362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no đủ thƣờng nghĩ đến cảnh ngƣời dân nghèo khổ </w:t>
      </w:r>
    </w:p>
    <w:p>
      <w:pPr>
        <w:autoSpaceDN w:val="0"/>
        <w:autoSpaceDE w:val="0"/>
        <w:widowControl/>
        <w:spacing w:line="346" w:lineRule="exact" w:before="6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242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2" w:lineRule="exact" w:before="156" w:after="0"/>
        <w:ind w:left="42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phải chịu đói; khi bản thân đƣợc mặc ấm thƣờng nghĩ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đến cảnh ngƣời dân bần hàn phải chịu lạnh; khi bản thân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sống an nhàn thƣờng nghĩ đến cảnh khổ cực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muôn dân trong thiên hạ. </w:t>
      </w:r>
    </w:p>
    <w:p>
      <w:pPr>
        <w:autoSpaceDN w:val="0"/>
        <w:autoSpaceDE w:val="0"/>
        <w:widowControl/>
        <w:spacing w:line="402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33.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Yến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0" w:after="13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267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2.000000000000028" w:type="dxa"/>
      </w:tblPr>
      <w:tblGrid>
        <w:gridCol w:w="2314"/>
        <w:gridCol w:w="2314"/>
        <w:gridCol w:w="2314"/>
      </w:tblGrid>
      <w:tr>
        <w:trPr>
          <w:trHeight w:hRule="exact" w:val="482"/>
        </w:trPr>
        <w:tc>
          <w:tcPr>
            <w:tcW w:type="dxa" w:w="42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4" w:after="0"/>
              <w:ind w:left="30" w:right="3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12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故古之君人者，甚慘怛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於民也。國有飢者，食不</w:t>
            </w:r>
          </w:p>
        </w:tc>
      </w:tr>
      <w:tr>
        <w:trPr>
          <w:trHeight w:hRule="exact" w:val="382"/>
        </w:trPr>
        <w:tc>
          <w:tcPr>
            <w:tcW w:type="dxa" w:w="364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重味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；民有寒者，而冬不被</w:t>
            </w:r>
          </w:p>
        </w:tc>
        <w:tc>
          <w:tcPr>
            <w:tcW w:type="dxa" w:w="323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裘。歲豐穀登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④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，乃始懸</w:t>
            </w:r>
          </w:p>
        </w:tc>
      </w:tr>
    </w:tbl>
    <w:p>
      <w:pPr>
        <w:autoSpaceDN w:val="0"/>
        <w:autoSpaceDE w:val="0"/>
        <w:widowControl/>
        <w:spacing w:line="306" w:lineRule="exact" w:before="40" w:after="192"/>
        <w:ind w:left="42" w:right="42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鐘鼓陳干戚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⑤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，君臣上下同心而樂之，國無哀人。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84.0000000000005" w:type="dxa"/>
      </w:tblPr>
      <w:tblGrid>
        <w:gridCol w:w="3471"/>
        <w:gridCol w:w="3471"/>
      </w:tblGrid>
      <w:tr>
        <w:trPr>
          <w:trHeight w:hRule="exact" w:val="620"/>
        </w:trPr>
        <w:tc>
          <w:tcPr>
            <w:tcW w:type="dxa" w:w="359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（卷四十一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淮南子） </w:t>
            </w:r>
          </w:p>
        </w:tc>
      </w:tr>
    </w:tbl>
    <w:p>
      <w:pPr>
        <w:autoSpaceDN w:val="0"/>
        <w:autoSpaceDE w:val="0"/>
        <w:widowControl/>
        <w:spacing w:line="400" w:lineRule="exact" w:before="148" w:after="0"/>
        <w:ind w:left="42" w:right="4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6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Đau buồn, bi ai. „</w:t>
      </w:r>
      <w:r>
        <w:rPr>
          <w:rFonts w:ascii="宋体" w:hAnsi="宋体" w:eastAsia="宋体"/>
          <w:b w:val="0"/>
          <w:i w:val="0"/>
          <w:color w:val="000000"/>
          <w:sz w:val="30"/>
        </w:rPr>
        <w:t>慘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‟ [thảm] đau buồn, „</w:t>
      </w:r>
      <w:r>
        <w:rPr>
          <w:rFonts w:ascii="宋体" w:hAnsi="宋体" w:eastAsia="宋体"/>
          <w:b w:val="0"/>
          <w:i w:val="0"/>
          <w:color w:val="000000"/>
          <w:sz w:val="30"/>
        </w:rPr>
        <w:t>怛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[đát] bi </w:t>
      </w:r>
    </w:p>
    <w:p>
      <w:pPr>
        <w:autoSpaceDN w:val="0"/>
        <w:autoSpaceDE w:val="0"/>
        <w:widowControl/>
        <w:spacing w:line="376" w:lineRule="exact" w:before="0" w:after="0"/>
        <w:ind w:left="468" w:right="468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ai, sầu khổ; </w:t>
      </w:r>
    </w:p>
    <w:p>
      <w:pPr>
        <w:autoSpaceDN w:val="0"/>
        <w:autoSpaceDE w:val="0"/>
        <w:widowControl/>
        <w:spacing w:line="376" w:lineRule="exact" w:before="0" w:after="0"/>
        <w:ind w:left="30" w:right="24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Thức ăn có hai món trở lên;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Sau này dùng là „</w:t>
      </w:r>
      <w:r>
        <w:rPr>
          <w:rFonts w:ascii="宋体" w:hAnsi="宋体" w:eastAsia="宋体"/>
          <w:b w:val="0"/>
          <w:i w:val="0"/>
          <w:color w:val="000000"/>
          <w:sz w:val="30"/>
        </w:rPr>
        <w:t>披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[phi] khoác lên;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(Lúa) chín, đƣợc mùa;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(5)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Cái khiên và rìu. Là hai loại vũ khí thời xƣa và cũng </w:t>
      </w:r>
    </w:p>
    <w:p>
      <w:pPr>
        <w:autoSpaceDN w:val="0"/>
        <w:autoSpaceDE w:val="0"/>
        <w:widowControl/>
        <w:spacing w:line="354" w:lineRule="exact" w:before="0" w:after="0"/>
        <w:ind w:left="468" w:right="468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đạo cụ cầm khi ca múa. </w:t>
      </w:r>
    </w:p>
    <w:p>
      <w:pPr>
        <w:autoSpaceDN w:val="0"/>
        <w:autoSpaceDE w:val="0"/>
        <w:widowControl/>
        <w:spacing w:line="416" w:lineRule="exact" w:before="254" w:after="0"/>
        <w:ind w:left="42" w:right="42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Làm bậc quân vƣơng thời xƣa, thực sự đau buồn </w:t>
      </w:r>
    </w:p>
    <w:p>
      <w:pPr>
        <w:autoSpaceDN w:val="0"/>
        <w:autoSpaceDE w:val="0"/>
        <w:widowControl/>
        <w:spacing w:line="362" w:lineRule="exact" w:before="0" w:after="0"/>
        <w:ind w:left="42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với cảnh thống khổ của muôn dân. Trong muôn dân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ngƣời chịu đói, quân vƣơng trong bữa cơm sẽ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dùng đến món thứ hai; trong dân chúng mà có ngƣời </w:t>
      </w:r>
    </w:p>
    <w:p>
      <w:pPr>
        <w:autoSpaceDN w:val="0"/>
        <w:autoSpaceDE w:val="0"/>
        <w:widowControl/>
        <w:spacing w:line="346" w:lineRule="exact" w:before="38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243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092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42" w:right="4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2" w:lineRule="exact" w:before="156" w:after="0"/>
        <w:ind w:left="42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chịu lạnh, quân chủ vào mùa đông sẽ không khoác áo da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thú. Chỉ khi mùa màng cuối năm bội thu, nhân dân sung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túc mới bắt đầu treo chuông trống, bày</w:t>
      </w:r>
      <w:r>
        <w:rPr>
          <w:rFonts w:ascii="Times New Roman" w:hAnsi="Times New Roman" w:eastAsia="Times New Roman"/>
          <w:b w:val="0"/>
          <w:i w:val="0"/>
          <w:color w:val="000000"/>
          <w:sz w:val="19"/>
        </w:rPr>
        <w:t>17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khiên rìu. Khi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vua tôi, bá quan và muôn dân cùng đồng lòng hân hoan,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đất nƣớc sẽ không có ngƣời u sầu. </w:t>
      </w:r>
    </w:p>
    <w:p>
      <w:pPr>
        <w:autoSpaceDN w:val="0"/>
        <w:autoSpaceDE w:val="0"/>
        <w:widowControl/>
        <w:spacing w:line="400" w:lineRule="exact" w:before="20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Hoài Nam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12" w:after="11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268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.00000000000003" w:type="dxa"/>
      </w:tblPr>
      <w:tblGrid>
        <w:gridCol w:w="2314"/>
        <w:gridCol w:w="2314"/>
        <w:gridCol w:w="2314"/>
      </w:tblGrid>
      <w:tr>
        <w:trPr>
          <w:trHeight w:hRule="exact" w:val="462"/>
        </w:trPr>
        <w:tc>
          <w:tcPr>
            <w:tcW w:type="dxa" w:w="41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44" w:after="0"/>
              <w:ind w:left="20" w:right="2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512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18" w:after="0"/>
              <w:ind w:left="0" w:right="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使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民，雖勞不怨；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孟子曰：『以佚道</w:t>
            </w:r>
          </w:p>
        </w:tc>
        <w:tc>
          <w:tcPr>
            <w:tcW w:type="dxa" w:w="132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11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謂教民趣農，役有常</w:t>
            </w:r>
          </w:p>
        </w:tc>
      </w:tr>
    </w:tbl>
    <w:p>
      <w:pPr>
        <w:autoSpaceDN w:val="0"/>
        <w:autoSpaceDE w:val="0"/>
        <w:widowControl/>
        <w:spacing w:line="306" w:lineRule="exact" w:before="38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時，不使失業，當時雖勞，後獲其利則逸矣。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以生道殺民，雖死不怨殺者。』</w:t>
      </w:r>
    </w:p>
    <w:p>
      <w:pPr>
        <w:autoSpaceDN w:val="0"/>
        <w:autoSpaceDE w:val="0"/>
        <w:widowControl/>
        <w:spacing w:line="138" w:lineRule="exact" w:before="78" w:after="254"/>
        <w:ind w:left="42" w:right="42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 xml:space="preserve">殺此罪人者，其意欲生人也，故雖伏罪而死，不怨殺者也。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24.0000000000005" w:type="dxa"/>
      </w:tblPr>
      <w:tblGrid>
        <w:gridCol w:w="3471"/>
        <w:gridCol w:w="3471"/>
      </w:tblGrid>
      <w:tr>
        <w:trPr>
          <w:trHeight w:hRule="exact" w:val="664"/>
        </w:trPr>
        <w:tc>
          <w:tcPr>
            <w:tcW w:type="dxa" w:w="373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254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（卷三十七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25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孟子） </w:t>
            </w:r>
          </w:p>
        </w:tc>
      </w:tr>
    </w:tbl>
    <w:p>
      <w:pPr>
        <w:autoSpaceDN w:val="0"/>
        <w:autoSpaceDE w:val="0"/>
        <w:widowControl/>
        <w:spacing w:line="400" w:lineRule="exact" w:before="128" w:after="0"/>
        <w:ind w:left="42" w:right="4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2" w:lineRule="exact" w:before="28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Phƣơng pháp khiến cho muôn dân đƣợc an lạc;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Bắt ép, sai khiến. </w:t>
      </w:r>
    </w:p>
    <w:p>
      <w:pPr>
        <w:autoSpaceDN w:val="0"/>
        <w:autoSpaceDE w:val="0"/>
        <w:widowControl/>
        <w:spacing w:line="414" w:lineRule="exact" w:before="246" w:after="0"/>
        <w:ind w:left="42" w:right="42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Tăng Tử dạy rằng: “Lấy điểm xuất phát của việc </w:t>
      </w:r>
    </w:p>
    <w:p>
      <w:pPr>
        <w:autoSpaceDN w:val="0"/>
        <w:autoSpaceDE w:val="0"/>
        <w:widowControl/>
        <w:spacing w:line="362" w:lineRule="exact" w:before="2" w:after="0"/>
        <w:ind w:left="42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mƣu cầu niềm an lạc cho muôn dân mà sử dụng sức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dân, dẫu nhân dân có vất vả cũng sẽ không oán hận; lấy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điểm xuất phát của việc bảo đảm sự sinh tồn cho muôn </w:t>
      </w:r>
    </w:p>
    <w:p>
      <w:pPr>
        <w:autoSpaceDN w:val="0"/>
        <w:autoSpaceDE w:val="0"/>
        <w:widowControl/>
        <w:spacing w:line="308" w:lineRule="exact" w:before="602" w:after="0"/>
        <w:ind w:left="-2838" w:right="36" w:firstLine="2880"/>
        <w:jc w:val="left"/>
      </w:pPr>
      <w:r>
        <w:rPr>
          <w:rFonts w:ascii="Calibri" w:hAnsi="Calibri" w:eastAsia="Calibri"/>
          <w:b w:val="0"/>
          <w:i w:val="0"/>
          <w:color w:val="000000"/>
          <w:sz w:val="22"/>
        </w:rPr>
        <w:t xml:space="preserve">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17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Chuông, trống, khiên và rìu đƣợc sử dụng trong khi biểu diễn ca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múa để ăn mừng cho dịp nào đó. Bởi vậy, khiên và rìu cũng đƣợc sử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dụng trong ca múa của quân đội. </w:t>
      </w:r>
    </w:p>
    <w:p>
      <w:pPr>
        <w:autoSpaceDN w:val="0"/>
        <w:autoSpaceDE w:val="0"/>
        <w:widowControl/>
        <w:spacing w:line="346" w:lineRule="exact" w:before="29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244 </w:t>
      </w:r>
    </w:p>
    <w:p>
      <w:pPr>
        <w:sectPr>
          <w:pgSz w:w="9072" w:h="13608"/>
          <w:pgMar w:top="464" w:right="1038" w:bottom="364" w:left="1092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0" w:lineRule="exact" w:before="158" w:after="0"/>
        <w:ind w:left="42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dân mà xử trảm kẻ có tội, tội nhân dẫu có bị xử tội chết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cũng không oán hận ngƣời đã giết chính mình.”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Mạnh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4" w:after="13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269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.00000000000003" w:type="dxa"/>
      </w:tblPr>
      <w:tblGrid>
        <w:gridCol w:w="2314"/>
        <w:gridCol w:w="2314"/>
        <w:gridCol w:w="2314"/>
      </w:tblGrid>
      <w:tr>
        <w:trPr>
          <w:trHeight w:hRule="exact" w:val="494"/>
        </w:trPr>
        <w:tc>
          <w:tcPr>
            <w:tcW w:type="dxa" w:w="41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2" w:after="0"/>
              <w:ind w:left="20" w:right="2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73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2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敬賢如大賓</w:t>
            </w:r>
          </w:p>
        </w:tc>
        <w:tc>
          <w:tcPr>
            <w:tcW w:type="dxa" w:w="47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3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，愛民如赤子。內恕情之所安，而施</w:t>
            </w:r>
          </w:p>
        </w:tc>
      </w:tr>
    </w:tbl>
    <w:p>
      <w:pPr>
        <w:autoSpaceDN w:val="0"/>
        <w:autoSpaceDE w:val="0"/>
        <w:widowControl/>
        <w:spacing w:line="280" w:lineRule="exact" w:before="52" w:after="170"/>
        <w:ind w:left="42" w:right="42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之海內。是以囹圄空虛，天下太平。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84.0000000000005" w:type="dxa"/>
      </w:tblPr>
      <w:tblGrid>
        <w:gridCol w:w="2314"/>
        <w:gridCol w:w="2314"/>
        <w:gridCol w:w="2314"/>
      </w:tblGrid>
      <w:tr>
        <w:trPr>
          <w:trHeight w:hRule="exact" w:val="580"/>
        </w:trPr>
        <w:tc>
          <w:tcPr>
            <w:tcW w:type="dxa" w:w="31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72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（卷十七 </w:t>
            </w:r>
          </w:p>
        </w:tc>
        <w:tc>
          <w:tcPr>
            <w:tcW w:type="dxa" w:w="51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72" w:after="0"/>
              <w:ind w:left="122" w:right="12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5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7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漢書五） </w:t>
            </w:r>
          </w:p>
        </w:tc>
      </w:tr>
    </w:tbl>
    <w:p>
      <w:pPr>
        <w:autoSpaceDN w:val="0"/>
        <w:autoSpaceDE w:val="0"/>
        <w:widowControl/>
        <w:spacing w:line="400" w:lineRule="exact" w:before="130" w:after="0"/>
        <w:ind w:left="42" w:right="4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19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Chỉ khách quý của đất nƣớc nói chung (quốc khách). </w:t>
      </w:r>
    </w:p>
    <w:p>
      <w:pPr>
        <w:autoSpaceDN w:val="0"/>
        <w:autoSpaceDE w:val="0"/>
        <w:widowControl/>
        <w:spacing w:line="416" w:lineRule="exact" w:before="206" w:after="0"/>
        <w:ind w:left="42" w:right="42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17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Tôn kính ngƣời tài nhƣ tôn kính khách quý của </w:t>
      </w:r>
    </w:p>
    <w:p>
      <w:pPr>
        <w:autoSpaceDN w:val="0"/>
        <w:autoSpaceDE w:val="0"/>
        <w:widowControl/>
        <w:spacing w:line="362" w:lineRule="exact" w:before="0" w:after="0"/>
        <w:ind w:left="42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đất nƣớc, yêu thƣơng muôn dân nhƣ yêu thƣơng con trẻ.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Những việc mà chính mình cảm thấy tâm an lý đắc thì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mới thực thi khắp đất nƣớc. Bởi vậy mà lao ngục thì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có phạm nhân mà thiên hạ lại thái bình. </w:t>
      </w:r>
    </w:p>
    <w:p>
      <w:pPr>
        <w:autoSpaceDN w:val="0"/>
        <w:autoSpaceDE w:val="0"/>
        <w:widowControl/>
        <w:spacing w:line="400" w:lineRule="exact" w:before="20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Hán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Tập 5) </w:t>
      </w:r>
    </w:p>
    <w:p>
      <w:pPr>
        <w:autoSpaceDN w:val="0"/>
        <w:autoSpaceDE w:val="0"/>
        <w:widowControl/>
        <w:spacing w:line="416" w:lineRule="exact" w:before="212" w:after="13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270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.00000000000003" w:type="dxa"/>
      </w:tblPr>
      <w:tblGrid>
        <w:gridCol w:w="3471"/>
        <w:gridCol w:w="3471"/>
      </w:tblGrid>
      <w:tr>
        <w:trPr>
          <w:trHeight w:hRule="exact" w:val="460"/>
        </w:trPr>
        <w:tc>
          <w:tcPr>
            <w:tcW w:type="dxa" w:w="41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28" w:after="0"/>
              <w:ind w:left="20" w:right="2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28" w:after="0"/>
              <w:ind w:left="46" w:right="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良君養民如子，蓋之如天，容之如地。民奉其君，</w:t>
            </w:r>
          </w:p>
        </w:tc>
      </w:tr>
    </w:tbl>
    <w:p>
      <w:pPr>
        <w:autoSpaceDN w:val="0"/>
        <w:autoSpaceDE w:val="0"/>
        <w:widowControl/>
        <w:spacing w:line="282" w:lineRule="exact" w:before="52" w:after="170"/>
        <w:ind w:left="42" w:right="42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愛之如父母，仰之如日月，敬之如神明，畏之如雷霆。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363.9999999999998" w:type="dxa"/>
      </w:tblPr>
      <w:tblGrid>
        <w:gridCol w:w="2314"/>
        <w:gridCol w:w="2314"/>
        <w:gridCol w:w="2314"/>
      </w:tblGrid>
      <w:tr>
        <w:trPr>
          <w:trHeight w:hRule="exact" w:val="860"/>
        </w:trPr>
        <w:tc>
          <w:tcPr>
            <w:tcW w:type="dxa" w:w="253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70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（卷五 </w:t>
            </w:r>
          </w:p>
        </w:tc>
        <w:tc>
          <w:tcPr>
            <w:tcW w:type="dxa" w:w="6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7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23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7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春秋左氏傳中） </w:t>
            </w:r>
          </w:p>
        </w:tc>
      </w:tr>
    </w:tbl>
    <w:p>
      <w:pPr>
        <w:autoSpaceDN w:val="0"/>
        <w:autoSpaceDE w:val="0"/>
        <w:widowControl/>
        <w:spacing w:line="346" w:lineRule="exact" w:before="41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245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092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2" w:lineRule="exact" w:before="174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quân vƣơng đức độ giáo dục thần dân nhƣ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con của chính mình, nhƣ đạo trời che chở muôn dân,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 đạo của đất bao dung dân chúng. Muôn dân khi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phụng sự bậc quân vƣơng, yêu mến họ tựa nhƣ cha mẹ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chính mình, kính ngƣỡng họ tựa nhƣ nhật nguyệt,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tôn trọng họ tựa nhƣ thần linh và nể sợ họ nhƣ khiếp sợ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sấm sét. </w:t>
      </w:r>
    </w:p>
    <w:p>
      <w:pPr>
        <w:autoSpaceDN w:val="0"/>
        <w:autoSpaceDE w:val="0"/>
        <w:widowControl/>
        <w:spacing w:line="400" w:lineRule="exact" w:before="20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5.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Xuân Thu Tả Thị Truyện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Trung) </w:t>
      </w:r>
    </w:p>
    <w:p>
      <w:pPr>
        <w:autoSpaceDN w:val="0"/>
        <w:autoSpaceDE w:val="0"/>
        <w:widowControl/>
        <w:spacing w:line="416" w:lineRule="exact" w:before="212" w:after="13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271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6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3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30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樂民之樂者，人亦樂其樂；憂人之憂者，民亦憂</w:t>
            </w:r>
          </w:p>
        </w:tc>
      </w:tr>
    </w:tbl>
    <w:p>
      <w:pPr>
        <w:autoSpaceDN w:val="0"/>
        <w:autoSpaceDE w:val="0"/>
        <w:widowControl/>
        <w:spacing w:line="282" w:lineRule="exact" w:before="50" w:after="17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其憂。樂以天下，憂以天下，然而不王者，未之有也。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586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7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（卷四十二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7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新序） </w:t>
            </w:r>
          </w:p>
        </w:tc>
      </w:tr>
    </w:tbl>
    <w:p>
      <w:pPr>
        <w:autoSpaceDN w:val="0"/>
        <w:autoSpaceDE w:val="0"/>
        <w:widowControl/>
        <w:spacing w:line="416" w:lineRule="exact" w:before="13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17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Quân vƣơng mà có thể vui với niềm vui của muôn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dân, nhân dân sẽ vui với niềm vui của họ; quân vƣơng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có thể buồn với nỗi buồn của muôn dân, muôn dân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sẽ buồn với nỗi buồn của họ. Lấy niềm vui của muôn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dân trong thiên hạ làm niềm vui của chính mình, lấy nỗi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buồn của muôn dân trong thiên hạ làm nỗi buồn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mình, thế này mà vẫn không thể xƣng vƣơng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thiên hạ, thật sự từ trƣớc đến nay chƣa từng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này! </w:t>
      </w:r>
    </w:p>
    <w:p>
      <w:pPr>
        <w:autoSpaceDN w:val="0"/>
        <w:autoSpaceDE w:val="0"/>
        <w:widowControl/>
        <w:spacing w:line="402" w:lineRule="exact" w:before="20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42.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Tân Tự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45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246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32" w:lineRule="exact" w:before="132" w:after="0"/>
        <w:ind w:left="42" w:right="42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9. DÂN SINH [AN SINH XÃ HỘI] </w:t>
      </w:r>
    </w:p>
    <w:p>
      <w:pPr>
        <w:autoSpaceDN w:val="0"/>
        <w:autoSpaceDE w:val="0"/>
        <w:widowControl/>
        <w:spacing w:line="416" w:lineRule="exact" w:before="190" w:after="11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272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.00000000000003" w:type="dxa"/>
      </w:tblPr>
      <w:tblGrid>
        <w:gridCol w:w="2314"/>
        <w:gridCol w:w="2314"/>
        <w:gridCol w:w="2314"/>
      </w:tblGrid>
      <w:tr>
        <w:trPr>
          <w:trHeight w:hRule="exact" w:val="596"/>
        </w:trPr>
        <w:tc>
          <w:tcPr>
            <w:tcW w:type="dxa" w:w="416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44" w:after="0"/>
              <w:ind w:left="20" w:right="2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418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92" w:after="0"/>
              <w:ind w:left="324" w:right="32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民生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在勤，勤則不匱。 </w:t>
            </w:r>
          </w:p>
        </w:tc>
        <w:tc>
          <w:tcPr>
            <w:tcW w:type="dxa" w:w="231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768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春秋左氏傳中） </w:t>
            </w:r>
          </w:p>
        </w:tc>
      </w:tr>
      <w:tr>
        <w:trPr>
          <w:trHeight w:hRule="exact" w:val="602"/>
        </w:trPr>
        <w:tc>
          <w:tcPr>
            <w:tcW w:type="dxa" w:w="2314"/>
            <w:vMerge/>
            <w:tcBorders/>
          </w:tcPr>
          <w:p/>
        </w:tc>
        <w:tc>
          <w:tcPr>
            <w:tcW w:type="dxa" w:w="418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72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（卷五 </w:t>
            </w:r>
          </w:p>
        </w:tc>
        <w:tc>
          <w:tcPr>
            <w:tcW w:type="dxa" w:w="2314"/>
            <w:vMerge/>
            <w:tcBorders/>
          </w:tcPr>
          <w:p/>
        </w:tc>
      </w:tr>
    </w:tbl>
    <w:p>
      <w:pPr>
        <w:autoSpaceDN w:val="0"/>
        <w:autoSpaceDE w:val="0"/>
        <w:widowControl/>
        <w:spacing w:line="400" w:lineRule="exact" w:before="148" w:after="0"/>
        <w:ind w:left="42" w:right="4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Kế sinh nhai, cuộc sống của dân chúng. </w:t>
      </w:r>
    </w:p>
    <w:p>
      <w:pPr>
        <w:autoSpaceDN w:val="0"/>
        <w:autoSpaceDE w:val="0"/>
        <w:widowControl/>
        <w:spacing w:line="416" w:lineRule="exact" w:before="248" w:after="0"/>
        <w:ind w:left="42" w:right="42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Sinh kế của nhân dân nằm ở việc lao động cần </w:t>
      </w:r>
    </w:p>
    <w:p>
      <w:pPr>
        <w:autoSpaceDN w:val="0"/>
        <w:autoSpaceDE w:val="0"/>
        <w:widowControl/>
        <w:spacing w:line="362" w:lineRule="exact" w:before="0" w:after="0"/>
        <w:ind w:left="42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mẫn, khi lao động cần mẫn thì cuộc sống sẽ không thiếu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thốn.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5.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Xuân Thu Tả Thị Truyện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Trung) </w:t>
      </w:r>
    </w:p>
    <w:p>
      <w:pPr>
        <w:autoSpaceDN w:val="0"/>
        <w:autoSpaceDE w:val="0"/>
        <w:widowControl/>
        <w:spacing w:line="416" w:lineRule="exact" w:before="250" w:after="13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273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.00000000000003" w:type="dxa"/>
      </w:tblPr>
      <w:tblGrid>
        <w:gridCol w:w="3471"/>
        <w:gridCol w:w="3471"/>
      </w:tblGrid>
      <w:tr>
        <w:trPr>
          <w:trHeight w:hRule="exact" w:val="494"/>
        </w:trPr>
        <w:tc>
          <w:tcPr>
            <w:tcW w:type="dxa" w:w="40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4" w:after="0"/>
              <w:ind w:left="20" w:right="2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6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12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筦子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曰：『倉廩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實知禮節。』民不足而可治</w:t>
            </w:r>
          </w:p>
        </w:tc>
      </w:tr>
    </w:tbl>
    <w:p>
      <w:pPr>
        <w:autoSpaceDN w:val="0"/>
        <w:autoSpaceDE w:val="0"/>
        <w:widowControl/>
        <w:spacing w:line="282" w:lineRule="exact" w:before="50" w:after="190"/>
        <w:ind w:left="42" w:right="42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者，自古及今，未之嘗聞。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84.0000000000005" w:type="dxa"/>
      </w:tblPr>
      <w:tblGrid>
        <w:gridCol w:w="2314"/>
        <w:gridCol w:w="2314"/>
        <w:gridCol w:w="2314"/>
      </w:tblGrid>
      <w:tr>
        <w:trPr>
          <w:trHeight w:hRule="exact" w:val="620"/>
        </w:trPr>
        <w:tc>
          <w:tcPr>
            <w:tcW w:type="dxa" w:w="31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（卷十四 </w:t>
            </w:r>
          </w:p>
        </w:tc>
        <w:tc>
          <w:tcPr>
            <w:tcW w:type="dxa" w:w="51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122" w:right="12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5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漢書二） </w:t>
            </w:r>
          </w:p>
        </w:tc>
      </w:tr>
    </w:tbl>
    <w:p>
      <w:pPr>
        <w:autoSpaceDN w:val="0"/>
        <w:autoSpaceDE w:val="0"/>
        <w:widowControl/>
        <w:spacing w:line="400" w:lineRule="exact" w:before="150" w:after="0"/>
        <w:ind w:left="42" w:right="4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80" w:lineRule="exact" w:before="29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Tức Quản Trọng, „</w:t>
      </w:r>
      <w:r>
        <w:rPr>
          <w:rFonts w:ascii="宋体" w:hAnsi="宋体" w:eastAsia="宋体"/>
          <w:b w:val="0"/>
          <w:i w:val="0"/>
          <w:color w:val="000000"/>
          <w:sz w:val="30"/>
        </w:rPr>
        <w:t>筦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‟ đồng âm với „</w:t>
      </w:r>
      <w:r>
        <w:rPr>
          <w:rFonts w:ascii="宋体" w:hAnsi="宋体" w:eastAsia="宋体"/>
          <w:b w:val="0"/>
          <w:i w:val="0"/>
          <w:color w:val="000000"/>
          <w:sz w:val="30"/>
        </w:rPr>
        <w:t>管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[quản];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Kho cất chứa thóc lúa. </w:t>
      </w:r>
    </w:p>
    <w:p>
      <w:pPr>
        <w:autoSpaceDN w:val="0"/>
        <w:autoSpaceDE w:val="0"/>
        <w:widowControl/>
        <w:spacing w:line="416" w:lineRule="exact" w:before="246" w:after="0"/>
        <w:ind w:left="42" w:right="42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46" w:lineRule="exact" w:before="34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247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092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42" w:right="4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02" w:lineRule="exact" w:before="1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Quản Trọng nói rằng: “Khi thóc lúa đƣợc chứa </w:t>
      </w:r>
    </w:p>
    <w:p>
      <w:pPr>
        <w:autoSpaceDN w:val="0"/>
        <w:autoSpaceDE w:val="0"/>
        <w:widowControl/>
        <w:spacing w:line="362" w:lineRule="exact" w:before="0" w:after="0"/>
        <w:ind w:left="42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đầy trong kho, mới có thể dẫn dắt để ngƣời dân hiểu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lễ tiết.” Khi việc cơm ăn áo mặc của ngƣời dân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đủ mà có thể khiến cho đất nƣớc đƣợc thái bình,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từ trƣớc đến nay vẫn chƣa từng nghe thấy. </w:t>
      </w:r>
    </w:p>
    <w:p>
      <w:pPr>
        <w:autoSpaceDN w:val="0"/>
        <w:autoSpaceDE w:val="0"/>
        <w:widowControl/>
        <w:spacing w:line="400" w:lineRule="exact" w:before="244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14.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Hán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Tập 2)</w:t>
      </w: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388" w:lineRule="exact" w:before="282" w:after="15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 xml:space="preserve">~ 274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.00000000000003" w:type="dxa"/>
      </w:tblPr>
      <w:tblGrid>
        <w:gridCol w:w="3471"/>
        <w:gridCol w:w="3471"/>
      </w:tblGrid>
      <w:tr>
        <w:trPr>
          <w:trHeight w:hRule="exact" w:val="474"/>
        </w:trPr>
        <w:tc>
          <w:tcPr>
            <w:tcW w:type="dxa" w:w="41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4" w:after="0"/>
              <w:ind w:left="20" w:right="2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4" w:after="0"/>
              <w:ind w:left="52" w:right="5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民貧則奸邪生。貧生於不足，不足生於不農，不</w:t>
            </w:r>
          </w:p>
        </w:tc>
      </w:tr>
      <w:tr>
        <w:trPr>
          <w:trHeight w:hRule="exact" w:val="394"/>
        </w:trPr>
        <w:tc>
          <w:tcPr>
            <w:tcW w:type="dxa" w:w="687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農則不地著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，不地著則離鄉輕家。民如鳥獸，雖有高</w:t>
            </w:r>
          </w:p>
        </w:tc>
      </w:tr>
    </w:tbl>
    <w:p>
      <w:pPr>
        <w:autoSpaceDN w:val="0"/>
        <w:autoSpaceDE w:val="0"/>
        <w:widowControl/>
        <w:spacing w:line="282" w:lineRule="exact" w:before="50" w:after="190"/>
        <w:ind w:left="42" w:right="42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城深池，嚴法重刑，猶不能禁也。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84.0000000000005" w:type="dxa"/>
      </w:tblPr>
      <w:tblGrid>
        <w:gridCol w:w="2314"/>
        <w:gridCol w:w="2314"/>
        <w:gridCol w:w="2314"/>
      </w:tblGrid>
      <w:tr>
        <w:trPr>
          <w:trHeight w:hRule="exact" w:val="620"/>
        </w:trPr>
        <w:tc>
          <w:tcPr>
            <w:tcW w:type="dxa" w:w="31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（卷十四 </w:t>
            </w:r>
          </w:p>
        </w:tc>
        <w:tc>
          <w:tcPr>
            <w:tcW w:type="dxa" w:w="51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122" w:right="12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5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漢書二） </w:t>
            </w:r>
          </w:p>
        </w:tc>
      </w:tr>
    </w:tbl>
    <w:p>
      <w:pPr>
        <w:autoSpaceDN w:val="0"/>
        <w:autoSpaceDE w:val="0"/>
        <w:widowControl/>
        <w:spacing w:line="400" w:lineRule="exact" w:before="150" w:after="0"/>
        <w:ind w:left="42" w:right="4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4" w:lineRule="exact" w:before="2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Ở cố định tại một nơi. </w:t>
      </w:r>
    </w:p>
    <w:p>
      <w:pPr>
        <w:autoSpaceDN w:val="0"/>
        <w:autoSpaceDE w:val="0"/>
        <w:widowControl/>
        <w:spacing w:line="416" w:lineRule="exact" w:before="244" w:after="0"/>
        <w:ind w:left="42" w:right="42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ngƣời dân nghèo khổ tất sẽ nảy sinh việc gian </w:t>
      </w:r>
    </w:p>
    <w:p>
      <w:pPr>
        <w:autoSpaceDN w:val="0"/>
        <w:autoSpaceDE w:val="0"/>
        <w:widowControl/>
        <w:spacing w:line="362" w:lineRule="exact" w:before="0" w:after="0"/>
        <w:ind w:left="42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trá xấu xa. Sự nghèo khổ là bởi vật chất không đủ, vật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chất không đủ là do ngƣời ta không dồn hết sức cho sản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xuất nghề nông, khi con ngƣời không chăm chỉ canh tác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sẽ không thể an trú tại một nơi. Khi không thể an trú tại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một nơi, ngƣời ta sẽ dễ dàng rời xa quê nhà. (Nếu) dân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chúng mà không có nguồn vật chất cơm ăn áo mặc cố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định nhƣ thể chim chóc và muôn thú, lại cƣ trú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cố định, dẫu có tƣờng thành cao lớn và con sông hộ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thành có sâu, có luật pháp và hình phạt nghiêm ngặt </w:t>
      </w:r>
    </w:p>
    <w:p>
      <w:pPr>
        <w:autoSpaceDN w:val="0"/>
        <w:autoSpaceDE w:val="0"/>
        <w:widowControl/>
        <w:spacing w:line="346" w:lineRule="exact" w:before="10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248 </w:t>
      </w:r>
    </w:p>
    <w:p>
      <w:pPr>
        <w:sectPr>
          <w:pgSz w:w="9072" w:h="13608"/>
          <w:pgMar w:top="464" w:right="1038" w:bottom="364" w:left="1092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0" w:lineRule="exact" w:before="158" w:after="0"/>
        <w:ind w:left="42" w:right="2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cũng không thể ngăn cản nhiều hành vi bất hợp pháp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họ gây ra.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14.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Hán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Tập 2) </w:t>
      </w:r>
    </w:p>
    <w:p>
      <w:pPr>
        <w:autoSpaceDN w:val="0"/>
        <w:autoSpaceDE w:val="0"/>
        <w:widowControl/>
        <w:spacing w:line="414" w:lineRule="exact" w:before="254" w:after="13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275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.00000000000003" w:type="dxa"/>
      </w:tblPr>
      <w:tblGrid>
        <w:gridCol w:w="2314"/>
        <w:gridCol w:w="2314"/>
        <w:gridCol w:w="2314"/>
      </w:tblGrid>
      <w:tr>
        <w:trPr>
          <w:trHeight w:hRule="exact" w:val="482"/>
        </w:trPr>
        <w:tc>
          <w:tcPr>
            <w:tcW w:type="dxa" w:w="41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2" w:after="0"/>
              <w:ind w:left="20" w:right="2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48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2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夫治獄者得其情，則無冤死之囚；丁</w:t>
            </w:r>
          </w:p>
        </w:tc>
        <w:tc>
          <w:tcPr>
            <w:tcW w:type="dxa" w:w="160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3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壯者得盡地</w:t>
            </w:r>
          </w:p>
        </w:tc>
      </w:tr>
      <w:tr>
        <w:trPr>
          <w:trHeight w:hRule="exact" w:val="382"/>
        </w:trPr>
        <w:tc>
          <w:tcPr>
            <w:tcW w:type="dxa" w:w="6874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力，則無饑饉之民；窮老者得仰食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倉廩，則無餒餓之</w:t>
            </w:r>
          </w:p>
        </w:tc>
      </w:tr>
    </w:tbl>
    <w:p>
      <w:pPr>
        <w:autoSpaceDN w:val="0"/>
        <w:autoSpaceDE w:val="0"/>
        <w:widowControl/>
        <w:spacing w:line="306" w:lineRule="exact" w:before="38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殍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③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；嫁娶以時，則男女無怨曠之恨；胎養必全，則孕</w:t>
      </w:r>
    </w:p>
    <w:p>
      <w:pPr>
        <w:autoSpaceDN w:val="0"/>
        <w:autoSpaceDE w:val="0"/>
        <w:widowControl/>
        <w:spacing w:line="306" w:lineRule="exact" w:before="76" w:after="38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者無自傷之哀；新生必復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④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，則孩者無不育之累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⑤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；壯而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.00000000000003" w:type="dxa"/>
      </w:tblPr>
      <w:tblGrid>
        <w:gridCol w:w="2314"/>
        <w:gridCol w:w="2314"/>
        <w:gridCol w:w="2314"/>
      </w:tblGrid>
      <w:tr>
        <w:trPr>
          <w:trHeight w:hRule="exact" w:val="766"/>
        </w:trPr>
        <w:tc>
          <w:tcPr>
            <w:tcW w:type="dxa" w:w="6910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3990" w:val="left"/>
                <w:tab w:pos="6684" w:val="left"/>
              </w:tabs>
              <w:autoSpaceDE w:val="0"/>
              <w:widowControl/>
              <w:spacing w:line="0" w:lineRule="exact" w:before="346" w:after="0"/>
              <w:ind w:left="20" w:right="20" w:firstLine="0"/>
              <w:jc w:val="left"/>
            </w:pP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⑥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不戎，則老者無頓伏</w:t>
            </w:r>
            <w:r>
              <w:tab/>
            </w: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⑦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後役，則幼者無離家之思；二毛</w:t>
            </w:r>
          </w:p>
          <w:p>
            <w:pPr>
              <w:autoSpaceDN w:val="0"/>
              <w:autoSpaceDE w:val="0"/>
              <w:widowControl/>
              <w:spacing w:line="280" w:lineRule="exact" w:before="10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之患。醫藥以療其疾，寬繇以樂其業，威罰以抑其強，</w:t>
            </w:r>
          </w:p>
        </w:tc>
      </w:tr>
      <w:tr>
        <w:trPr>
          <w:trHeight w:hRule="exact" w:val="382"/>
        </w:trPr>
        <w:tc>
          <w:tcPr>
            <w:tcW w:type="dxa" w:w="611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恩仁以濟其弱，賑貸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⑧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以贍其乏。十年之後，既笄</w:t>
            </w:r>
          </w:p>
        </w:tc>
        <w:tc>
          <w:tcPr>
            <w:tcW w:type="dxa" w:w="79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" w:after="0"/>
              <w:ind w:left="2" w:right="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⑨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者必</w:t>
            </w:r>
          </w:p>
        </w:tc>
      </w:tr>
      <w:tr>
        <w:trPr>
          <w:trHeight w:hRule="exact" w:val="536"/>
        </w:trPr>
        <w:tc>
          <w:tcPr>
            <w:tcW w:type="dxa" w:w="6910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6" w:after="0"/>
              <w:ind w:left="20" w:right="2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盈巷；二十年之後，勝兵</w:t>
            </w:r>
            <w:r>
              <w:rPr>
                <w:shd w:val="clear" w:color="auto" w:fill="fff8e0"/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者必滿野矣。 </w:t>
            </w:r>
          </w:p>
        </w:tc>
      </w:tr>
      <w:tr>
        <w:trPr>
          <w:trHeight w:hRule="exact" w:val="620"/>
        </w:trPr>
        <w:tc>
          <w:tcPr>
            <w:tcW w:type="dxa" w:w="53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（卷二十五 </w:t>
            </w:r>
          </w:p>
        </w:tc>
        <w:tc>
          <w:tcPr>
            <w:tcW w:type="dxa" w:w="155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魏志上） </w:t>
            </w:r>
          </w:p>
        </w:tc>
      </w:tr>
    </w:tbl>
    <w:p>
      <w:pPr>
        <w:autoSpaceDN w:val="0"/>
        <w:autoSpaceDE w:val="0"/>
        <w:widowControl/>
        <w:spacing w:line="400" w:lineRule="exact" w:before="150" w:after="0"/>
        <w:ind w:left="42" w:right="4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22" w:lineRule="exact" w:before="22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Hƣng thịnh, cƣờng tráng;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Dựa vào ngƣời khác để đƣợc ăn;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bị chết đói;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Miễn trừ lao dịch hoặc tô thuế;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(5)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Điều khiến phải ƣu tƣ;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(6)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Tóc hoa râm, thƣờng dùng để chỉ ngƣời già;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(7)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Giống nhƣ bị ngã sóng xoài;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(8)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Cứu tế;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(9)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con gái thành niên ở tuổi mƣời lăm; </w:t>
      </w:r>
    </w:p>
    <w:p>
      <w:pPr>
        <w:autoSpaceDN w:val="0"/>
        <w:autoSpaceDE w:val="0"/>
        <w:widowControl/>
        <w:spacing w:line="346" w:lineRule="exact" w:before="45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249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092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2" w:lineRule="exact" w:before="11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(10)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Chỉ những ngƣời làm binh sĩ đƣợc phép tham gia </w:t>
      </w:r>
    </w:p>
    <w:p>
      <w:pPr>
        <w:autoSpaceDN w:val="0"/>
        <w:autoSpaceDE w:val="0"/>
        <w:widowControl/>
        <w:spacing w:line="356" w:lineRule="exact" w:before="0" w:after="0"/>
        <w:ind w:left="596" w:right="59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tác chiến. </w:t>
      </w:r>
    </w:p>
    <w:p>
      <w:pPr>
        <w:autoSpaceDN w:val="0"/>
        <w:autoSpaceDE w:val="0"/>
        <w:widowControl/>
        <w:spacing w:line="416" w:lineRule="exact" w:before="25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Nếu ngƣời xử án nhận đƣợc tình tiết chân thực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vụ án, vậy thì sẽ không có tù nhân bị chết oan;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đàn ông cƣờng tráng nếu có thể tận dụng triệt để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tiềm lực từ đất đai, vậy thì sẽ không có ngƣời dân chịu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cảnh mất mùa; ngƣời già nghèo khổ nếu nhận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lƣơng thực cứu tế của quốc gia, vậy thì sẽ không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bị chết đói; để ngƣời đƣợc cƣới gả theo độ tuổi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kết hôn, vậy thì nam nữ sẽ không còn nỗi oán hận vì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vợ không chồng; vấn đề nuôi dƣỡng thai nhi đều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đảm bảo, vậy thì thai phụ sẽ không có tiếng oán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thán thƣơng cảm chính mình; nếu nhất định miễn trừ lao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dịch cho gia đình mới sinh con nhỏ, vậy thì con trẻ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còn nỗi lo vì không có ngƣời nuôi dƣỡng.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dân sau khi đến độ tuổi cƣờng tráng rồi mới phục vụ lao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dịch, vậy thì ngƣời nhỏ tuổi sẽ không có nỗi nhớ quê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hƣơng vì phải xa nhà; ngƣời tuổi cao sức yếu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phải tòng quân nữa, vậy thì ngƣời già sẽ không còn nỗi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lo ngã nhoài (trên đƣờng hành quân). Dùng y dƣợc để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chữa trị bệnh tật của ngƣời dân, nới lỏng và miễn giảm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lao dịch để khiến muôn dân đƣợc an cƣ lạc nghiệp, dùng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hình phạt để chế ngự cƣờng hào, đem ân huệ và lòng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ái để giúp đỡ ngƣời yếu đuối, ban phát cứu tế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lƣơng thực và tiền của cho ngƣời thiếu thốn. Nhƣ vậy,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sau mƣời năm, nữ giới đến tuổi thành niên nhất định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đầy ngõ xóm; sau hai mƣơi năm, ngƣời có thể làm binh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sĩ tham gia tác chiến nhất định sẽ có ở khắp xóm làng. </w:t>
      </w:r>
    </w:p>
    <w:p>
      <w:pPr>
        <w:autoSpaceDN w:val="0"/>
        <w:autoSpaceDE w:val="0"/>
        <w:widowControl/>
        <w:spacing w:line="346" w:lineRule="exact" w:before="6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250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02" w:lineRule="exact" w:before="1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25.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Ngụy Chí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Thƣợng) </w:t>
      </w:r>
    </w:p>
    <w:p>
      <w:pPr>
        <w:autoSpaceDN w:val="0"/>
        <w:autoSpaceDE w:val="0"/>
        <w:widowControl/>
        <w:spacing w:line="332" w:lineRule="exact" w:before="28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10. PHÁP CỔ [HỌC THEO NGƯỜI XƯA] </w:t>
      </w:r>
    </w:p>
    <w:p>
      <w:pPr>
        <w:autoSpaceDN w:val="0"/>
        <w:autoSpaceDE w:val="0"/>
        <w:widowControl/>
        <w:spacing w:line="416" w:lineRule="exact" w:before="234" w:after="15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276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70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0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故為高必因丘陵，為下必因川澤，為政不因先王</w:t>
            </w:r>
          </w:p>
        </w:tc>
      </w:tr>
    </w:tbl>
    <w:p>
      <w:pPr>
        <w:autoSpaceDN w:val="0"/>
        <w:autoSpaceDE w:val="0"/>
        <w:widowControl/>
        <w:spacing w:line="306" w:lineRule="exact" w:before="38" w:after="36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之法，可謂智乎？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言因自然，既用力少，而成功多。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是以惟仁者宜在高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384"/>
        </w:trPr>
        <w:tc>
          <w:tcPr>
            <w:tcW w:type="dxa" w:w="453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6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位，不仁而在高位，是播惡於眾也。</w:t>
            </w:r>
          </w:p>
        </w:tc>
        <w:tc>
          <w:tcPr>
            <w:tcW w:type="dxa" w:w="232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仁者能由先王之道。不仁者逆道，則</w:t>
            </w:r>
          </w:p>
        </w:tc>
      </w:tr>
    </w:tbl>
    <w:p>
      <w:pPr>
        <w:autoSpaceDN w:val="0"/>
        <w:autoSpaceDE w:val="0"/>
        <w:widowControl/>
        <w:spacing w:line="138" w:lineRule="exact" w:before="40" w:after="21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 xml:space="preserve">播揚其惡於眾人也。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588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14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（卷三十七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1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孟子） </w:t>
            </w:r>
          </w:p>
        </w:tc>
      </w:tr>
    </w:tbl>
    <w:p>
      <w:pPr>
        <w:autoSpaceDN w:val="0"/>
        <w:autoSpaceDE w:val="0"/>
        <w:widowControl/>
        <w:spacing w:line="416" w:lineRule="exact" w:before="9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96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chất đống cao nhất định phải dựa vào gò cao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vốn đã có, đào sâu nhất định phải dựa vào sông hồ vốn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đã thấp trũng, mà việc trị vì triều chính nếu không dựa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vào phƣơng pháp của các bậc thánh vƣơng thời xƣa, liệu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thể coi là trí tuệ sáng suốt đƣợc không? Bởi vậy, chỉ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ngƣời tài năng đức độ mới có thể ở trên cao, nếu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có đức độ mà lại ở trên cao, nhƣ vậy rồi sẽ đem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những hậu họa của họ mà gieo rắc lên dân chúng. </w:t>
      </w:r>
    </w:p>
    <w:p>
      <w:pPr>
        <w:autoSpaceDN w:val="0"/>
        <w:autoSpaceDE w:val="0"/>
        <w:widowControl/>
        <w:spacing w:line="400" w:lineRule="exact" w:before="12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Mạnh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132" w:after="7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277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732"/>
        <w:gridCol w:w="1732"/>
        <w:gridCol w:w="1732"/>
        <w:gridCol w:w="1732"/>
      </w:tblGrid>
      <w:tr>
        <w:trPr>
          <w:trHeight w:hRule="exact" w:val="424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02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457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02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昔帝堯，上世之所謂賢君也。堯王</w:t>
            </w:r>
          </w:p>
        </w:tc>
        <w:tc>
          <w:tcPr>
            <w:tcW w:type="dxa" w:w="18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7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天下之時，金</w:t>
            </w:r>
          </w:p>
        </w:tc>
      </w:tr>
      <w:tr>
        <w:trPr>
          <w:trHeight w:hRule="exact" w:val="382"/>
        </w:trPr>
        <w:tc>
          <w:tcPr>
            <w:tcW w:type="dxa" w:w="355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銀珠玉弗服，錦繡文綺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弗衣</w:t>
            </w:r>
          </w:p>
        </w:tc>
        <w:tc>
          <w:tcPr>
            <w:tcW w:type="dxa" w:w="331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，奇怪異物弗視，玩好之</w:t>
            </w:r>
          </w:p>
        </w:tc>
      </w:tr>
      <w:tr>
        <w:trPr>
          <w:trHeight w:hRule="exact" w:val="1374"/>
        </w:trPr>
        <w:tc>
          <w:tcPr>
            <w:tcW w:type="dxa" w:w="6868"/>
            <w:gridSpan w:val="4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器弗寶，淫佚之樂弗聽，宮垣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④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室屋弗崇，茅茨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⑤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之蓋不</w:t>
            </w:r>
          </w:p>
          <w:p>
            <w:pPr>
              <w:autoSpaceDN w:val="0"/>
              <w:autoSpaceDE w:val="0"/>
              <w:widowControl/>
              <w:spacing w:line="308" w:lineRule="exact" w:before="4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剪，衣履不敝盡不更為，慈味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⑥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重累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⑦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不食，不以役作之</w:t>
            </w:r>
          </w:p>
          <w:p>
            <w:pPr>
              <w:autoSpaceDN w:val="0"/>
              <w:autoSpaceDE w:val="0"/>
              <w:widowControl/>
              <w:spacing w:line="308" w:lineRule="exact" w:before="7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故，留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⑧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耕種之時，削心約志，從事乎無為，其自奉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⑨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也</w:t>
            </w:r>
          </w:p>
        </w:tc>
      </w:tr>
    </w:tbl>
    <w:p>
      <w:pPr>
        <w:autoSpaceDN w:val="0"/>
        <w:autoSpaceDE w:val="0"/>
        <w:widowControl/>
        <w:spacing w:line="346" w:lineRule="exact" w:before="26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251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42" w:right="4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282" w:lineRule="exact" w:before="200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甚薄，役賦也甚寡。故萬民富樂而無飢寒之色，百姓戴</w:t>
      </w:r>
    </w:p>
    <w:p>
      <w:pPr>
        <w:autoSpaceDN w:val="0"/>
        <w:autoSpaceDE w:val="0"/>
        <w:widowControl/>
        <w:spacing w:line="308" w:lineRule="exact" w:before="74" w:after="130"/>
        <w:ind w:left="42" w:right="42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⑩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其君如日月，視其君如父母。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24.0000000000005" w:type="dxa"/>
      </w:tblPr>
      <w:tblGrid>
        <w:gridCol w:w="3471"/>
        <w:gridCol w:w="3471"/>
      </w:tblGrid>
      <w:tr>
        <w:trPr>
          <w:trHeight w:hRule="exact" w:val="500"/>
        </w:trPr>
        <w:tc>
          <w:tcPr>
            <w:tcW w:type="dxa" w:w="373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3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（卷三十一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3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六韜） </w:t>
            </w:r>
          </w:p>
        </w:tc>
      </w:tr>
    </w:tbl>
    <w:p>
      <w:pPr>
        <w:autoSpaceDN w:val="0"/>
        <w:autoSpaceDE w:val="0"/>
        <w:widowControl/>
        <w:spacing w:line="400" w:lineRule="exact" w:before="90" w:after="0"/>
        <w:ind w:left="42" w:right="4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tabs>
          <w:tab w:pos="468" w:val="left"/>
        </w:tabs>
        <w:autoSpaceDE w:val="0"/>
        <w:widowControl/>
        <w:spacing w:line="366" w:lineRule="exact" w:before="280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Trị vì, xƣng vƣơng;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Đồ dệt lụa lộng lẫy;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Mặc;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Chỉ tƣờng bao nhà ở hoặc các công trình kiến trúc </w:t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khác nói chung. Đặc biệt chỉ tƣờng bao ở hoàng </w:t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cung. „</w:t>
      </w:r>
      <w:r>
        <w:rPr>
          <w:rFonts w:ascii="宋体" w:hAnsi="宋体" w:eastAsia="宋体"/>
          <w:b w:val="0"/>
          <w:i w:val="0"/>
          <w:color w:val="000000"/>
          <w:sz w:val="30"/>
        </w:rPr>
        <w:t>垣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[viên] tƣờng, tƣờng thành;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(5)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Mái đình lợp lá, cũng là chỉ túp lều;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(6)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Mùi vị thơm ngon;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(7)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nghĩa nhƣ chồng chéo, những đồ vật giống nhau </w:t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xếp thành tầng lớp, mang nghĩa nhiều;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(8)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Kéo dài, trì hoãn;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(9)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hƣởng dùng trong cuộc sống hàng ngày của </w:t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bản thân;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(10)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Tôn kính, ủng hộ và yêu mến. </w:t>
      </w:r>
    </w:p>
    <w:p>
      <w:pPr>
        <w:autoSpaceDN w:val="0"/>
        <w:autoSpaceDE w:val="0"/>
        <w:widowControl/>
        <w:spacing w:line="416" w:lineRule="exact" w:before="244" w:after="0"/>
        <w:ind w:left="42" w:right="42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Vua Nghiêu trƣớc đây, nhân dân thời thƣợng cổ </w:t>
      </w:r>
    </w:p>
    <w:p>
      <w:pPr>
        <w:autoSpaceDN w:val="0"/>
        <w:autoSpaceDE w:val="0"/>
        <w:widowControl/>
        <w:spacing w:line="362" w:lineRule="exact" w:before="0" w:after="0"/>
        <w:ind w:left="42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xƣng ông là bậc hiền quân (bậc quân vƣơng đức độ).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vua Nghiêu trị vì thiên hạ, không đeo vàng bạc châu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báu, không mặc quần áo gấm lụa lộng lẫy,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thƣởng thức ngắm nhìn đồ vật quý hiếm và độc đáo,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cất giữ báu vật dùng để vui chơi thƣởng ngoạn,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nghe thứ nhạc phóng túng êm tai, không xây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dựng tƣờng bao và cung thất cao lớn, không tu sửa mái </w:t>
      </w:r>
    </w:p>
    <w:p>
      <w:pPr>
        <w:autoSpaceDN w:val="0"/>
        <w:autoSpaceDE w:val="0"/>
        <w:widowControl/>
        <w:spacing w:line="346" w:lineRule="exact" w:before="8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252 </w:t>
      </w:r>
    </w:p>
    <w:p>
      <w:pPr>
        <w:sectPr>
          <w:pgSz w:w="9072" w:h="13608"/>
          <w:pgMar w:top="464" w:right="1038" w:bottom="364" w:left="1092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2" w:lineRule="exact" w:before="15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đình hóng mát, quần áo và ủng đi nếu không cũ nát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thay mới, sơn hào hải vị nếu quá nhiều sẽ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dùng đến, không vì việc lao dịch mà ảnh hƣởng mùa vụ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canh tác của muôn dân, từ bỏ lòng ích kỷ và hạn chế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dục vọng, tận tâm tận lực vì nền chính trị vô vi. Hƣởng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thụ trong cuộc sống hàng ngày của bản thân vua Nghiêu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rất ít ỏi, việc trƣng dụng lao dịch và tô thuế cũng rất ít,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bởi vậy muôn dân trong thiên hạ sung túc an lạc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có dáng vẻ của sự đói rét. Họ kính yêu quân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vƣơng tựa nhƣ nhật nguyệt, coi quân vƣơng nhƣ cha mẹ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chính mình. </w:t>
      </w:r>
    </w:p>
    <w:p>
      <w:pPr>
        <w:autoSpaceDN w:val="0"/>
        <w:autoSpaceDE w:val="0"/>
        <w:widowControl/>
        <w:spacing w:line="400" w:lineRule="exact" w:before="12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Lục Thao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134" w:after="7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278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732"/>
        <w:gridCol w:w="1732"/>
        <w:gridCol w:w="1732"/>
        <w:gridCol w:w="1732"/>
      </w:tblGrid>
      <w:tr>
        <w:trPr>
          <w:trHeight w:hRule="exact" w:val="42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201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4" w:after="0"/>
              <w:ind w:left="0" w:right="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五德以時合散</w:t>
            </w:r>
          </w:p>
        </w:tc>
        <w:tc>
          <w:tcPr>
            <w:tcW w:type="dxa" w:w="382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7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（散作教）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，以為民紀，古之道也。</w:t>
            </w:r>
          </w:p>
        </w:tc>
        <w:tc>
          <w:tcPr>
            <w:tcW w:type="dxa" w:w="61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7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仁義勇智</w:t>
            </w:r>
          </w:p>
        </w:tc>
      </w:tr>
    </w:tbl>
    <w:p>
      <w:pPr>
        <w:autoSpaceDN w:val="0"/>
        <w:autoSpaceDE w:val="0"/>
        <w:widowControl/>
        <w:spacing w:line="140" w:lineRule="exact" w:before="38" w:after="21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 xml:space="preserve">信，民之本，隨時而施舍，為民綱紀，古之所以傳政道也。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465"/>
        <w:gridCol w:w="3465"/>
      </w:tblGrid>
      <w:tr>
        <w:trPr>
          <w:trHeight w:hRule="exact" w:val="590"/>
        </w:trPr>
        <w:tc>
          <w:tcPr>
            <w:tcW w:type="dxa" w:w="35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214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（卷三十三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21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司馬法） </w:t>
            </w:r>
          </w:p>
        </w:tc>
      </w:tr>
    </w:tbl>
    <w:p>
      <w:pPr>
        <w:autoSpaceDN w:val="0"/>
        <w:autoSpaceDE w:val="0"/>
        <w:widowControl/>
        <w:spacing w:line="414" w:lineRule="exact" w:before="9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9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Đem Ngũ Đức (ở đây chỉ Nhân – Nghĩa – Dũng – </w:t>
      </w:r>
    </w:p>
    <w:p>
      <w:pPr>
        <w:autoSpaceDN w:val="0"/>
        <w:autoSpaceDE w:val="0"/>
        <w:widowControl/>
        <w:spacing w:line="362" w:lineRule="exact" w:before="0" w:after="0"/>
        <w:ind w:left="30" w:right="2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Trí – Tín) để tùy thời điểm thích hợp và theo đó mà giáo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dục, làm chuẩn mực cho hành vi của nhân dân, đây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là thông lệ từ xƣa đến nay. </w:t>
      </w:r>
    </w:p>
    <w:p>
      <w:pPr>
        <w:autoSpaceDN w:val="0"/>
        <w:autoSpaceDE w:val="0"/>
        <w:widowControl/>
        <w:spacing w:line="402" w:lineRule="exact" w:before="12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33.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Tư Mã Pháp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34" w:lineRule="exact" w:before="13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11. THƯỞNG PHẠT </w:t>
      </w:r>
    </w:p>
    <w:p>
      <w:pPr>
        <w:autoSpaceDN w:val="0"/>
        <w:autoSpaceDE w:val="0"/>
        <w:widowControl/>
        <w:spacing w:line="388" w:lineRule="exact" w:before="112" w:after="92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 xml:space="preserve">~ 279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24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92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92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賞在於成民之生，罰在於使人無罪，是以賞罰施</w:t>
            </w:r>
          </w:p>
        </w:tc>
      </w:tr>
    </w:tbl>
    <w:p>
      <w:pPr>
        <w:autoSpaceDN w:val="0"/>
        <w:autoSpaceDE w:val="0"/>
        <w:widowControl/>
        <w:spacing w:line="280" w:lineRule="exact" w:before="52" w:after="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民而天下化矣。 </w:t>
      </w:r>
    </w:p>
    <w:p>
      <w:pPr>
        <w:autoSpaceDN w:val="0"/>
        <w:autoSpaceDE w:val="0"/>
        <w:widowControl/>
        <w:spacing w:line="346" w:lineRule="exact" w:before="16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253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1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3465"/>
        <w:gridCol w:w="3465"/>
      </w:tblGrid>
      <w:tr>
        <w:trPr>
          <w:trHeight w:hRule="exact" w:val="622"/>
        </w:trPr>
        <w:tc>
          <w:tcPr>
            <w:tcW w:type="dxa" w:w="5650"/>
            <w:tcBorders>
              <w:top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（卷三十一 </w:t>
            </w:r>
          </w:p>
        </w:tc>
        <w:tc>
          <w:tcPr>
            <w:tcW w:type="dxa" w:w="1270"/>
            <w:tcBorders>
              <w:top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六韜） </w:t>
            </w:r>
          </w:p>
        </w:tc>
      </w:tr>
    </w:tbl>
    <w:p>
      <w:pPr>
        <w:autoSpaceDN w:val="0"/>
        <w:autoSpaceDE w:val="0"/>
        <w:widowControl/>
        <w:spacing w:line="414" w:lineRule="exact" w:before="150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Mục đích của việc ban thƣởng là thành tựu cuộc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sống tốt hơn cho nhân dân, mục đích của hình phạt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khiến ngƣời sẽ không phạm tội. Bởi vậy, khi việc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thƣởng phạt dùng để trị vì muôn dân, lòng ngƣời trong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thiên hạ cũng sẽ đƣợc cảm hóa.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Lục Thao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2" w:after="152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280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80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0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善治民者，開其正道，因所好而賞之，則民樂其</w:t>
            </w:r>
          </w:p>
        </w:tc>
      </w:tr>
    </w:tbl>
    <w:p>
      <w:pPr>
        <w:autoSpaceDN w:val="0"/>
        <w:autoSpaceDE w:val="0"/>
        <w:widowControl/>
        <w:spacing w:line="282" w:lineRule="exact" w:before="50" w:after="19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德也；塞其邪路，因所惡而罰之，則民畏其威矣。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26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（卷四十九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傅子） </w:t>
            </w:r>
          </w:p>
        </w:tc>
      </w:tr>
    </w:tbl>
    <w:p>
      <w:pPr>
        <w:autoSpaceDN w:val="0"/>
        <w:autoSpaceDE w:val="0"/>
        <w:widowControl/>
        <w:spacing w:line="416" w:lineRule="exact" w:before="15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giỏi việc trị vì muôn dân, sẽ mở ra con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đƣờng chính nghĩa hƣớng thiện cho họ, thuận theo thiên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tính yêu thích những điều thiện mỹ để ban thƣởng cho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thiện, khi đó nhân dân tự nhiên sẽ cảm tạ ân đức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đó một cách hoan hỉ; đóng kín con đƣờng tà làm điều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xấu của muôn dân, thuận theo thiên tính chán ghét điều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xấu ác để trừng phạt hành vi tội lỗi, khi đó nhân dân tự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sẽ nể sợ sự uy nghiêm đó.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Phó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56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254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126" w:after="15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281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.00000000000003" w:type="dxa"/>
      </w:tblPr>
      <w:tblGrid>
        <w:gridCol w:w="3471"/>
        <w:gridCol w:w="3471"/>
      </w:tblGrid>
      <w:tr>
        <w:trPr>
          <w:trHeight w:hRule="exact" w:val="468"/>
        </w:trPr>
        <w:tc>
          <w:tcPr>
            <w:tcW w:type="dxa" w:w="41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0" w:after="0"/>
              <w:ind w:left="20" w:right="2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0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賞一人而天下知所從，罰一人而天下知所避。明</w:t>
            </w:r>
          </w:p>
        </w:tc>
      </w:tr>
    </w:tbl>
    <w:p>
      <w:pPr>
        <w:autoSpaceDN w:val="0"/>
        <w:autoSpaceDE w:val="0"/>
        <w:widowControl/>
        <w:spacing w:line="306" w:lineRule="exact" w:before="38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開塞之路，使百姓曉然知軌疏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（疏疑跡）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之所由，是以賢者</w:t>
      </w:r>
    </w:p>
    <w:p>
      <w:pPr>
        <w:autoSpaceDN w:val="0"/>
        <w:autoSpaceDE w:val="0"/>
        <w:widowControl/>
        <w:spacing w:line="280" w:lineRule="exact" w:before="104" w:after="190"/>
        <w:ind w:left="42" w:right="42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不憂，知者不懼，干祿者不邪。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004.0000000000005" w:type="dxa"/>
      </w:tblPr>
      <w:tblGrid>
        <w:gridCol w:w="3471"/>
        <w:gridCol w:w="3471"/>
      </w:tblGrid>
      <w:tr>
        <w:trPr>
          <w:trHeight w:hRule="exact" w:val="626"/>
        </w:trPr>
        <w:tc>
          <w:tcPr>
            <w:tcW w:type="dxa" w:w="33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（卷五十 </w:t>
            </w:r>
          </w:p>
        </w:tc>
        <w:tc>
          <w:tcPr>
            <w:tcW w:type="dxa" w:w="160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袁子正書） </w:t>
            </w:r>
          </w:p>
        </w:tc>
      </w:tr>
    </w:tbl>
    <w:p>
      <w:pPr>
        <w:autoSpaceDN w:val="0"/>
        <w:autoSpaceDE w:val="0"/>
        <w:widowControl/>
        <w:spacing w:line="416" w:lineRule="exact" w:before="154" w:after="0"/>
        <w:ind w:left="42" w:right="42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ban thƣởng một ngƣời, ngƣời trong thiên hạ </w:t>
      </w:r>
    </w:p>
    <w:p>
      <w:pPr>
        <w:autoSpaceDN w:val="0"/>
        <w:autoSpaceDE w:val="0"/>
        <w:widowControl/>
        <w:spacing w:line="362" w:lineRule="exact" w:before="0" w:after="0"/>
        <w:ind w:left="42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đều biết và xem họ làm tấm gƣơng để học tập; khi trừng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phạt một ngƣời, ngƣời trong thiên hạ đều biết và xem họ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bài học để tránh xa. Hiểu rõ những việc đƣợc làm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đƣợc làm khiến cho nhân dân biết đƣợc nên đi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theo con đƣờng nhƣ thế nào. Bởi vậy mà ngƣời đức độ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sẽ không lo lắng, ngƣời có tài trí sẽ không sợ hãi,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mƣu cầu để làm quan cũng sẽ không đi theo con đƣờng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tà ác.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50.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Viên Tử Chính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4" w:after="13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282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.00000000000003" w:type="dxa"/>
      </w:tblPr>
      <w:tblGrid>
        <w:gridCol w:w="3471"/>
        <w:gridCol w:w="3471"/>
      </w:tblGrid>
      <w:tr>
        <w:trPr>
          <w:trHeight w:hRule="exact" w:val="496"/>
        </w:trPr>
        <w:tc>
          <w:tcPr>
            <w:tcW w:type="dxa" w:w="41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4" w:after="0"/>
              <w:ind w:left="20" w:right="2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6272" w:val="left"/>
              </w:tabs>
              <w:autoSpaceDE w:val="0"/>
              <w:widowControl/>
              <w:spacing w:line="166" w:lineRule="exact" w:before="112" w:after="0"/>
              <w:ind w:left="324" w:right="46" w:firstLine="0"/>
              <w:jc w:val="left"/>
            </w:pP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賞足榮而罰可畏，智者知榮辱之必至。是故勸善</w:t>
            </w:r>
          </w:p>
        </w:tc>
      </w:tr>
    </w:tbl>
    <w:p>
      <w:pPr>
        <w:autoSpaceDN w:val="0"/>
        <w:autoSpaceDE w:val="0"/>
        <w:widowControl/>
        <w:spacing w:line="280" w:lineRule="exact" w:before="50" w:after="192"/>
        <w:ind w:left="42" w:right="42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之心生，而不軌之奸息。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004.0000000000005" w:type="dxa"/>
      </w:tblPr>
      <w:tblGrid>
        <w:gridCol w:w="3471"/>
        <w:gridCol w:w="3471"/>
      </w:tblGrid>
      <w:tr>
        <w:trPr>
          <w:trHeight w:hRule="exact" w:val="620"/>
        </w:trPr>
        <w:tc>
          <w:tcPr>
            <w:tcW w:type="dxa" w:w="33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（卷五十 </w:t>
            </w:r>
          </w:p>
        </w:tc>
        <w:tc>
          <w:tcPr>
            <w:tcW w:type="dxa" w:w="160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袁子正書） </w:t>
            </w:r>
          </w:p>
        </w:tc>
      </w:tr>
    </w:tbl>
    <w:p>
      <w:pPr>
        <w:autoSpaceDN w:val="0"/>
        <w:autoSpaceDE w:val="0"/>
        <w:widowControl/>
        <w:spacing w:line="400" w:lineRule="exact" w:before="150" w:after="0"/>
        <w:ind w:left="42" w:right="4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Khuyến khích hành thiện. </w:t>
      </w:r>
    </w:p>
    <w:p>
      <w:pPr>
        <w:autoSpaceDN w:val="0"/>
        <w:autoSpaceDE w:val="0"/>
        <w:widowControl/>
        <w:spacing w:line="346" w:lineRule="exact" w:before="21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255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092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Ban thƣởng đủ để khiến dân chúng cảm thấy vinh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hiển, trừng phạt đủ để khiến dân chúng cảm thấy khiếp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sợ. Ngƣời có tài trí biết rằng sự vinh hiển hay nỗi nhục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nhã tất sẽ đến (tùy theo hành vi thiện hay ác của bản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thân), bởi vậy tâm khuyến thiện đƣợc nảy sinh và 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niệm mƣu toan những điều trái với luân lý đạo đức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dừng lại. </w:t>
      </w:r>
    </w:p>
    <w:p>
      <w:pPr>
        <w:autoSpaceDN w:val="0"/>
        <w:autoSpaceDE w:val="0"/>
        <w:widowControl/>
        <w:spacing w:line="400" w:lineRule="exact" w:before="12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50.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Viên Tử Chính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132" w:after="9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283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500"/>
        </w:trPr>
        <w:tc>
          <w:tcPr>
            <w:tcW w:type="dxa" w:w="41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9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9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90" w:after="0"/>
              <w:ind w:left="324" w:right="32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善賞者，費少而勸多；善罰者，刑省而奸禁。 </w:t>
            </w:r>
          </w:p>
        </w:tc>
      </w:tr>
      <w:tr>
        <w:trPr>
          <w:trHeight w:hRule="exact" w:val="506"/>
        </w:trPr>
        <w:tc>
          <w:tcPr>
            <w:tcW w:type="dxa" w:w="2310"/>
            <w:vMerge/>
            <w:tcBorders/>
          </w:tcPr>
          <w:p/>
        </w:tc>
        <w:tc>
          <w:tcPr>
            <w:tcW w:type="dxa" w:w="522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3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（卷三十五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3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文子） </w:t>
            </w:r>
          </w:p>
        </w:tc>
      </w:tr>
    </w:tbl>
    <w:p>
      <w:pPr>
        <w:autoSpaceDN w:val="0"/>
        <w:autoSpaceDE w:val="0"/>
        <w:widowControl/>
        <w:spacing w:line="416" w:lineRule="exact" w:before="9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9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giỏi việc ban thƣởng, chi dùng tuy rất ít mà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đƣợc khuyến khích động viên lại nhiều; còn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giỏi việc trừng phạt, hình phạt tuy không nhiều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nhƣng có thể khiến điều gian tà đƣợc ngăn chặn. </w:t>
      </w:r>
    </w:p>
    <w:p>
      <w:pPr>
        <w:autoSpaceDN w:val="0"/>
        <w:autoSpaceDE w:val="0"/>
        <w:widowControl/>
        <w:spacing w:line="400" w:lineRule="exact" w:before="12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35.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Văn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134" w:after="7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284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2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2" w:after="0"/>
              <w:ind w:left="46" w:right="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凡爵列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官職，賞慶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刑罰，皆以類相從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者也。一</w:t>
            </w:r>
          </w:p>
        </w:tc>
      </w:tr>
      <w:tr>
        <w:trPr>
          <w:trHeight w:hRule="exact" w:val="396"/>
        </w:trPr>
        <w:tc>
          <w:tcPr>
            <w:tcW w:type="dxa" w:w="686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物失稱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④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，亂之端也。德不稱位，能不稱官，賞不當</w:t>
            </w:r>
          </w:p>
        </w:tc>
      </w:tr>
    </w:tbl>
    <w:p>
      <w:pPr>
        <w:autoSpaceDN w:val="0"/>
        <w:autoSpaceDE w:val="0"/>
        <w:widowControl/>
        <w:spacing w:line="280" w:lineRule="exact" w:before="50" w:after="19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功，刑不當罪，不祥莫大焉。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2310"/>
        <w:gridCol w:w="2310"/>
        <w:gridCol w:w="2310"/>
      </w:tblGrid>
      <w:tr>
        <w:trPr>
          <w:trHeight w:hRule="exact" w:val="840"/>
        </w:trPr>
        <w:tc>
          <w:tcPr>
            <w:tcW w:type="dxa" w:w="309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（卷十四 </w:t>
            </w:r>
          </w:p>
        </w:tc>
        <w:tc>
          <w:tcPr>
            <w:tcW w:type="dxa" w:w="51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122" w:right="12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5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漢書二） </w:t>
            </w:r>
          </w:p>
        </w:tc>
      </w:tr>
    </w:tbl>
    <w:p>
      <w:pPr>
        <w:autoSpaceDN w:val="0"/>
        <w:autoSpaceDE w:val="0"/>
        <w:widowControl/>
        <w:spacing w:line="346" w:lineRule="exact" w:before="36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256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02" w:lineRule="exact" w:before="116" w:after="0"/>
        <w:ind w:left="42" w:right="4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Tƣớc vị; </w:t>
      </w:r>
    </w:p>
    <w:p>
      <w:pPr>
        <w:autoSpaceDN w:val="0"/>
        <w:autoSpaceDE w:val="0"/>
        <w:widowControl/>
        <w:spacing w:line="412" w:lineRule="exact" w:before="7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Ban thƣởng; </w:t>
      </w:r>
    </w:p>
    <w:p>
      <w:pPr>
        <w:autoSpaceDN w:val="0"/>
        <w:autoSpaceDE w:val="0"/>
        <w:widowControl/>
        <w:spacing w:line="412" w:lineRule="exact" w:before="7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Xác định tùy theo từng loại; </w:t>
      </w:r>
    </w:p>
    <w:p>
      <w:pPr>
        <w:autoSpaceDN w:val="0"/>
        <w:autoSpaceDE w:val="0"/>
        <w:widowControl/>
        <w:spacing w:line="412" w:lineRule="exact" w:before="7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tƣơng xứng. </w:t>
      </w:r>
    </w:p>
    <w:p>
      <w:pPr>
        <w:autoSpaceDN w:val="0"/>
        <w:autoSpaceDE w:val="0"/>
        <w:widowControl/>
        <w:spacing w:line="416" w:lineRule="exact" w:before="248" w:after="0"/>
        <w:ind w:left="42" w:right="42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Phàm là tƣớc vị, chức quan, ban thƣởng hay hình </w:t>
      </w:r>
    </w:p>
    <w:p>
      <w:pPr>
        <w:autoSpaceDN w:val="0"/>
        <w:autoSpaceDE w:val="0"/>
        <w:widowControl/>
        <w:spacing w:line="396" w:lineRule="exact" w:before="0" w:after="0"/>
        <w:ind w:left="42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phạt đều phải căn cứ vào mức độ công và tội để ban cho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một cách tƣơng xứng. Nếu chỉ một việc làm không thích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đáng, cũng chính là khởi đầu của sự hỗn loạn. Đức hạnh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tƣớc vị không tƣơng xứng, năng lực và chức quan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tƣơng xứng, phần thƣởng và công lao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tƣơng xứng, hình phạt và tội lỗi không tƣơng xứng,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chƣa có việc nào mà không tốt lành hơn điều này cả. </w:t>
      </w:r>
    </w:p>
    <w:p>
      <w:pPr>
        <w:autoSpaceDN w:val="0"/>
        <w:autoSpaceDE w:val="0"/>
        <w:widowControl/>
        <w:spacing w:line="400" w:lineRule="exact" w:before="23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14.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Hán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Tập 2) </w:t>
      </w:r>
    </w:p>
    <w:p>
      <w:pPr>
        <w:autoSpaceDN w:val="0"/>
        <w:autoSpaceDE w:val="0"/>
        <w:widowControl/>
        <w:spacing w:line="414" w:lineRule="exact" w:before="780" w:after="14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285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.00000000000003" w:type="dxa"/>
      </w:tblPr>
      <w:tblGrid>
        <w:gridCol w:w="3471"/>
        <w:gridCol w:w="3471"/>
      </w:tblGrid>
      <w:tr>
        <w:trPr>
          <w:trHeight w:hRule="exact" w:val="498"/>
        </w:trPr>
        <w:tc>
          <w:tcPr>
            <w:tcW w:type="dxa" w:w="41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48" w:after="0"/>
              <w:ind w:left="20" w:right="2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48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若賞一無功，則天下飾詐矣；罰一無罪，則天下</w:t>
            </w:r>
          </w:p>
        </w:tc>
      </w:tr>
    </w:tbl>
    <w:p>
      <w:pPr>
        <w:autoSpaceDN w:val="0"/>
        <w:autoSpaceDE w:val="0"/>
        <w:widowControl/>
        <w:spacing w:line="384" w:lineRule="exact" w:before="0" w:after="190"/>
        <w:ind w:left="42" w:right="42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懷疑矣。是以明德慎賞，而不肯輕之；明德慎罰，而不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肯忽之。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24.0000000000005" w:type="dxa"/>
      </w:tblPr>
      <w:tblGrid>
        <w:gridCol w:w="3471"/>
        <w:gridCol w:w="3471"/>
      </w:tblGrid>
      <w:tr>
        <w:trPr>
          <w:trHeight w:hRule="exact" w:val="828"/>
        </w:trPr>
        <w:tc>
          <w:tcPr>
            <w:tcW w:type="dxa" w:w="373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（卷四十九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傅子） </w:t>
            </w:r>
          </w:p>
        </w:tc>
      </w:tr>
    </w:tbl>
    <w:p>
      <w:pPr>
        <w:autoSpaceDN w:val="0"/>
        <w:autoSpaceDE w:val="0"/>
        <w:widowControl/>
        <w:spacing w:line="346" w:lineRule="exact" w:before="35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257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092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42" w:right="4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126" w:after="0"/>
        <w:ind w:left="42" w:right="42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2" w:lineRule="exact" w:before="210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Nếu ban thƣởng một ngƣời không có công lao, </w:t>
      </w:r>
    </w:p>
    <w:p>
      <w:pPr>
        <w:autoSpaceDN w:val="0"/>
        <w:autoSpaceDE w:val="0"/>
        <w:widowControl/>
        <w:spacing w:line="396" w:lineRule="exact" w:before="0" w:after="0"/>
        <w:ind w:left="42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trong thiên hạ sẽ giả tạo dối trá; nếu xử phạt một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vô tội, ngƣời trong thiên hạ sẽ có tâm lo ngại. Bởi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vậy, ngƣời sáng suốt thƣờng thận trọng với việc ban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thƣởng, chứ không chịu thực thi một cách dễ dàng;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sáng suốt thƣờng thận trọng với việc xử phạt, chứ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thực hiện một cách tùy tiện. </w:t>
      </w:r>
    </w:p>
    <w:p>
      <w:pPr>
        <w:autoSpaceDN w:val="0"/>
        <w:autoSpaceDE w:val="0"/>
        <w:widowControl/>
        <w:spacing w:line="400" w:lineRule="exact" w:before="23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Phó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12" w:after="11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286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.00000000000003" w:type="dxa"/>
      </w:tblPr>
      <w:tblGrid>
        <w:gridCol w:w="2314"/>
        <w:gridCol w:w="2314"/>
        <w:gridCol w:w="2314"/>
      </w:tblGrid>
      <w:tr>
        <w:trPr>
          <w:trHeight w:hRule="exact" w:val="462"/>
        </w:trPr>
        <w:tc>
          <w:tcPr>
            <w:tcW w:type="dxa" w:w="41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42" w:after="0"/>
              <w:ind w:left="20" w:right="2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456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42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廢一善則終善衰，賞一惡則眾惡多</w:t>
            </w:r>
          </w:p>
        </w:tc>
        <w:tc>
          <w:tcPr>
            <w:tcW w:type="dxa" w:w="18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1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（多作歸）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。善者得</w:t>
            </w:r>
          </w:p>
        </w:tc>
      </w:tr>
    </w:tbl>
    <w:p>
      <w:pPr>
        <w:autoSpaceDN w:val="0"/>
        <w:autoSpaceDE w:val="0"/>
        <w:widowControl/>
        <w:spacing w:line="308" w:lineRule="exact" w:before="36" w:after="170"/>
        <w:ind w:left="42" w:right="42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其祐，惡者受其誅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①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，則國安而眾善到矣。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24.0000000000005" w:type="dxa"/>
      </w:tblPr>
      <w:tblGrid>
        <w:gridCol w:w="2314"/>
        <w:gridCol w:w="2314"/>
        <w:gridCol w:w="2314"/>
      </w:tblGrid>
      <w:tr>
        <w:trPr>
          <w:trHeight w:hRule="exact" w:val="580"/>
        </w:trPr>
        <w:tc>
          <w:tcPr>
            <w:tcW w:type="dxa" w:w="32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70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 </w:t>
            </w:r>
          </w:p>
        </w:tc>
        <w:tc>
          <w:tcPr>
            <w:tcW w:type="dxa" w:w="5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70" w:after="0"/>
              <w:ind w:left="122" w:right="12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24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7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三略） </w:t>
            </w:r>
          </w:p>
        </w:tc>
      </w:tr>
    </w:tbl>
    <w:p>
      <w:pPr>
        <w:autoSpaceDN w:val="0"/>
        <w:autoSpaceDE w:val="0"/>
        <w:widowControl/>
        <w:spacing w:line="400" w:lineRule="exact" w:before="130" w:after="0"/>
        <w:ind w:left="42" w:right="4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19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Trừng phạt, trách phạt. </w:t>
      </w:r>
    </w:p>
    <w:p>
      <w:pPr>
        <w:autoSpaceDN w:val="0"/>
        <w:autoSpaceDE w:val="0"/>
        <w:widowControl/>
        <w:spacing w:line="414" w:lineRule="exact" w:before="208" w:after="0"/>
        <w:ind w:left="42" w:right="42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17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Bãi bỏ một việc làm thiện, vậy thì nhiều việc thiện </w:t>
      </w:r>
    </w:p>
    <w:p>
      <w:pPr>
        <w:autoSpaceDN w:val="0"/>
        <w:autoSpaceDE w:val="0"/>
        <w:widowControl/>
        <w:spacing w:line="362" w:lineRule="exact" w:before="0" w:after="0"/>
        <w:ind w:left="42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đều sẽ bị giảm bớt; ban thƣởng cho một việc làm ác, vậy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thì nhiều việc làm ác tất sẽ gia tăng. Khi ngƣời thiện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nhận đƣợc phúc báu và che chở, ngƣời ác phải chịu xử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phạt, đất nƣớc tất sẽ an định mà các hành vi thiện cũng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sẽ đƣợc nở rộ. </w:t>
      </w:r>
    </w:p>
    <w:p>
      <w:pPr>
        <w:autoSpaceDN w:val="0"/>
        <w:autoSpaceDE w:val="0"/>
        <w:widowControl/>
        <w:spacing w:line="400" w:lineRule="exact" w:before="202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Tam Lược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)</w:t>
      </w:r>
      <w:r>
        <w:rPr>
          <w:rFonts w:ascii="Cambria" w:hAnsi="Cambria" w:eastAsia="Cambria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46" w:lineRule="exact" w:before="6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258 </w:t>
      </w:r>
    </w:p>
    <w:p>
      <w:pPr>
        <w:sectPr>
          <w:pgSz w:w="9072" w:h="13608"/>
          <w:pgMar w:top="464" w:right="1038" w:bottom="364" w:left="1092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126" w:after="14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287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.00000000000003" w:type="dxa"/>
      </w:tblPr>
      <w:tblGrid>
        <w:gridCol w:w="2314"/>
        <w:gridCol w:w="2314"/>
        <w:gridCol w:w="2314"/>
      </w:tblGrid>
      <w:tr>
        <w:trPr>
          <w:trHeight w:hRule="exact" w:val="622"/>
        </w:trPr>
        <w:tc>
          <w:tcPr>
            <w:tcW w:type="dxa" w:w="416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0" w:after="0"/>
              <w:ind w:left="20" w:right="2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550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0" w:after="0"/>
              <w:ind w:left="66" w:right="6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賞不勸，謂之止善；罰不懲，謂之縱惡。 </w:t>
            </w:r>
          </w:p>
        </w:tc>
        <w:tc>
          <w:tcPr>
            <w:tcW w:type="dxa" w:w="992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81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申鑒） </w:t>
            </w:r>
          </w:p>
        </w:tc>
      </w:tr>
      <w:tr>
        <w:trPr>
          <w:trHeight w:hRule="exact" w:val="626"/>
        </w:trPr>
        <w:tc>
          <w:tcPr>
            <w:tcW w:type="dxa" w:w="2314"/>
            <w:vMerge/>
            <w:tcBorders/>
          </w:tcPr>
          <w:p/>
        </w:tc>
        <w:tc>
          <w:tcPr>
            <w:tcW w:type="dxa" w:w="550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622" w:right="62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（卷四十六 </w:t>
            </w:r>
          </w:p>
        </w:tc>
        <w:tc>
          <w:tcPr>
            <w:tcW w:type="dxa" w:w="2314"/>
            <w:vMerge/>
            <w:tcBorders/>
          </w:tcPr>
          <w:p/>
        </w:tc>
      </w:tr>
    </w:tbl>
    <w:p>
      <w:pPr>
        <w:autoSpaceDN w:val="0"/>
        <w:autoSpaceDE w:val="0"/>
        <w:widowControl/>
        <w:spacing w:line="416" w:lineRule="exact" w:before="154" w:after="0"/>
        <w:ind w:left="42" w:right="42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việc ban thƣởng không phát huy đƣợc tác </w:t>
      </w:r>
    </w:p>
    <w:p>
      <w:pPr>
        <w:autoSpaceDN w:val="0"/>
        <w:autoSpaceDE w:val="0"/>
        <w:widowControl/>
        <w:spacing w:line="362" w:lineRule="exact" w:before="0" w:after="0"/>
        <w:ind w:left="42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dụng khuyến khích động viên dân chúng, đây đƣợc gọi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„cản trở điều thiện‟; nếu việc xử phạt không phát huy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hiệu quả cảnh cáo việc làm ác, đây đƣợc gọi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„dung túng điều ác‟. </w:t>
      </w:r>
    </w:p>
    <w:p>
      <w:pPr>
        <w:autoSpaceDN w:val="0"/>
        <w:autoSpaceDE w:val="0"/>
        <w:widowControl/>
        <w:spacing w:line="400" w:lineRule="exact" w:before="20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46.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Thân Giám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12" w:after="11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288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.00000000000003" w:type="dxa"/>
      </w:tblPr>
      <w:tblGrid>
        <w:gridCol w:w="2314"/>
        <w:gridCol w:w="2314"/>
        <w:gridCol w:w="2314"/>
      </w:tblGrid>
      <w:tr>
        <w:trPr>
          <w:trHeight w:hRule="exact" w:val="478"/>
        </w:trPr>
        <w:tc>
          <w:tcPr>
            <w:tcW w:type="dxa" w:w="41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44" w:after="0"/>
              <w:ind w:left="20" w:right="2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269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44" w:after="0"/>
              <w:ind w:left="6" w:right="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善為國者，賞不僭</w:t>
            </w:r>
          </w:p>
        </w:tc>
        <w:tc>
          <w:tcPr>
            <w:tcW w:type="dxa" w:w="376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1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而刑不濫。賞僭，則懼及淫</w:t>
            </w:r>
          </w:p>
        </w:tc>
      </w:tr>
    </w:tbl>
    <w:p>
      <w:pPr>
        <w:autoSpaceDN w:val="0"/>
        <w:autoSpaceDE w:val="0"/>
        <w:widowControl/>
        <w:spacing w:line="282" w:lineRule="exact" w:before="50" w:after="170"/>
        <w:ind w:left="42" w:right="42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人；刑濫，則及善人。若不幸而過，寧僭無濫。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363.9999999999998" w:type="dxa"/>
      </w:tblPr>
      <w:tblGrid>
        <w:gridCol w:w="2314"/>
        <w:gridCol w:w="2314"/>
        <w:gridCol w:w="2314"/>
      </w:tblGrid>
      <w:tr>
        <w:trPr>
          <w:trHeight w:hRule="exact" w:val="580"/>
        </w:trPr>
        <w:tc>
          <w:tcPr>
            <w:tcW w:type="dxa" w:w="253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70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（卷五 </w:t>
            </w:r>
          </w:p>
        </w:tc>
        <w:tc>
          <w:tcPr>
            <w:tcW w:type="dxa" w:w="6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7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23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7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春秋左氏傳中） </w:t>
            </w:r>
          </w:p>
        </w:tc>
      </w:tr>
    </w:tbl>
    <w:p>
      <w:pPr>
        <w:autoSpaceDN w:val="0"/>
        <w:autoSpaceDE w:val="0"/>
        <w:widowControl/>
        <w:spacing w:line="400" w:lineRule="exact" w:before="128" w:after="0"/>
        <w:ind w:left="42" w:right="4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19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Tựa nhƣ quá đà. </w:t>
      </w:r>
    </w:p>
    <w:p>
      <w:pPr>
        <w:autoSpaceDN w:val="0"/>
        <w:autoSpaceDE w:val="0"/>
        <w:widowControl/>
        <w:spacing w:line="414" w:lineRule="exact" w:before="208" w:after="0"/>
        <w:ind w:left="42" w:right="42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17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Đối với ngƣời giỏi việc trị vì đất nƣớc, việc ban </w:t>
      </w:r>
    </w:p>
    <w:p>
      <w:pPr>
        <w:autoSpaceDN w:val="0"/>
        <w:autoSpaceDE w:val="0"/>
        <w:widowControl/>
        <w:spacing w:line="362" w:lineRule="exact" w:before="0" w:after="0"/>
        <w:ind w:left="42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thƣởng sẽ không quá đà và hình phạt sẽ không bị lạm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dụng. Nếu ban thƣởng quá đà, e rằng ban thƣởng cả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ác; còn lạm dụng hình phạt, e rằng làm tổn hại cả </w:t>
      </w:r>
    </w:p>
    <w:p>
      <w:pPr>
        <w:autoSpaceDN w:val="0"/>
        <w:autoSpaceDE w:val="0"/>
        <w:widowControl/>
        <w:spacing w:line="346" w:lineRule="exact" w:before="38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259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092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42" w:right="4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0" w:lineRule="exact" w:before="158" w:after="0"/>
        <w:ind w:left="42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tốt. Nếu không may thƣởng phạt quá đà, thà rằng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ban thƣởng quá đà, chứ không thể lạm dụng hình phạt. </w:t>
      </w:r>
    </w:p>
    <w:p>
      <w:pPr>
        <w:autoSpaceDN w:val="0"/>
        <w:autoSpaceDE w:val="0"/>
        <w:widowControl/>
        <w:spacing w:line="400" w:lineRule="exact" w:before="20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5.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Xuân Thu Tả Thị Truyện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Trung) </w:t>
      </w:r>
    </w:p>
    <w:p>
      <w:pPr>
        <w:autoSpaceDN w:val="0"/>
        <w:autoSpaceDE w:val="0"/>
        <w:widowControl/>
        <w:spacing w:line="416" w:lineRule="exact" w:before="694" w:after="11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289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.00000000000003" w:type="dxa"/>
      </w:tblPr>
      <w:tblGrid>
        <w:gridCol w:w="2314"/>
        <w:gridCol w:w="2314"/>
        <w:gridCol w:w="2314"/>
      </w:tblGrid>
      <w:tr>
        <w:trPr>
          <w:trHeight w:hRule="exact" w:val="462"/>
        </w:trPr>
        <w:tc>
          <w:tcPr>
            <w:tcW w:type="dxa" w:w="41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44" w:after="0"/>
              <w:ind w:left="20" w:right="2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278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92" w:after="0"/>
              <w:ind w:left="6" w:right="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賞不遺遠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，罰不阿</w:t>
            </w:r>
          </w:p>
        </w:tc>
        <w:tc>
          <w:tcPr>
            <w:tcW w:type="dxa" w:w="366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1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近，爵不可以無功取，刑不</w:t>
            </w:r>
          </w:p>
        </w:tc>
      </w:tr>
    </w:tbl>
    <w:p>
      <w:pPr>
        <w:autoSpaceDN w:val="0"/>
        <w:autoSpaceDE w:val="0"/>
        <w:widowControl/>
        <w:spacing w:line="308" w:lineRule="exact" w:before="38" w:after="190"/>
        <w:ind w:left="42" w:right="42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可以勢貴免，此賢愚之所以僉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③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忘其身者也。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24.0000000000005" w:type="dxa"/>
      </w:tblPr>
      <w:tblGrid>
        <w:gridCol w:w="3471"/>
        <w:gridCol w:w="3471"/>
      </w:tblGrid>
      <w:tr>
        <w:trPr>
          <w:trHeight w:hRule="exact" w:val="622"/>
        </w:trPr>
        <w:tc>
          <w:tcPr>
            <w:tcW w:type="dxa" w:w="373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（卷二十七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蜀志） </w:t>
            </w:r>
          </w:p>
        </w:tc>
      </w:tr>
    </w:tbl>
    <w:p>
      <w:pPr>
        <w:autoSpaceDN w:val="0"/>
        <w:autoSpaceDE w:val="0"/>
        <w:widowControl/>
        <w:spacing w:line="400" w:lineRule="exact" w:before="148" w:after="0"/>
        <w:ind w:left="42" w:right="4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2" w:lineRule="exact" w:before="28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Ruồng bỏ ngƣời có quan hệ xa cách;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Làm việc theo tình cảm cá nhân, thiên vị;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Đều. </w:t>
      </w:r>
    </w:p>
    <w:p>
      <w:pPr>
        <w:autoSpaceDN w:val="0"/>
        <w:autoSpaceDE w:val="0"/>
        <w:widowControl/>
        <w:spacing w:line="416" w:lineRule="exact" w:before="244" w:after="0"/>
        <w:ind w:left="42" w:right="42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ban thƣởng, không đƣợc để sót ngƣời có quan </w:t>
      </w:r>
    </w:p>
    <w:p>
      <w:pPr>
        <w:autoSpaceDN w:val="0"/>
        <w:autoSpaceDE w:val="0"/>
        <w:widowControl/>
        <w:spacing w:line="362" w:lineRule="exact" w:before="0" w:after="0"/>
        <w:ind w:left="42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hệ xa cách; khi trừng phạt không đƣợc thiên vị cho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thân cận. Ngƣời không có công lao sẽ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nhận tƣớc vị, ngƣời có quyền thế hiển vinh cũng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đƣợc miễn hình phạt đáng phải nhận, đây chính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nguyên nhân dẫu là ngƣời hiền đức hay kẻ ngu đều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thể quên mình mà hi sinh vì đất nƣớc vậy.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Thục Chí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94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260 </w:t>
      </w:r>
    </w:p>
    <w:p>
      <w:pPr>
        <w:sectPr>
          <w:pgSz w:w="9072" w:h="13608"/>
          <w:pgMar w:top="464" w:right="1038" w:bottom="364" w:left="1092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32" w:lineRule="exact" w:before="132" w:after="0"/>
        <w:ind w:left="42" w:right="42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12. PHÁP LUẬT </w:t>
      </w:r>
    </w:p>
    <w:p>
      <w:pPr>
        <w:autoSpaceDN w:val="0"/>
        <w:autoSpaceDE w:val="0"/>
        <w:widowControl/>
        <w:spacing w:line="416" w:lineRule="exact" w:before="232" w:after="14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290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.00000000000003" w:type="dxa"/>
      </w:tblPr>
      <w:tblGrid>
        <w:gridCol w:w="2314"/>
        <w:gridCol w:w="2314"/>
        <w:gridCol w:w="2314"/>
      </w:tblGrid>
      <w:tr>
        <w:trPr>
          <w:trHeight w:hRule="exact" w:val="624"/>
        </w:trPr>
        <w:tc>
          <w:tcPr>
            <w:tcW w:type="dxa" w:w="416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50" w:after="0"/>
              <w:ind w:left="20" w:right="2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9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50" w:after="0"/>
              <w:ind w:left="324" w:right="32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德教者，人君之常任也，而刑罰為之佐助焉。 </w:t>
            </w:r>
          </w:p>
        </w:tc>
      </w:tr>
      <w:tr>
        <w:trPr>
          <w:trHeight w:hRule="exact" w:val="626"/>
        </w:trPr>
        <w:tc>
          <w:tcPr>
            <w:tcW w:type="dxa" w:w="2314"/>
            <w:vMerge/>
            <w:tcBorders/>
          </w:tcPr>
          <w:p/>
        </w:tc>
        <w:tc>
          <w:tcPr>
            <w:tcW w:type="dxa" w:w="522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（卷四十五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昌言） </w:t>
            </w:r>
          </w:p>
        </w:tc>
      </w:tr>
    </w:tbl>
    <w:p>
      <w:pPr>
        <w:autoSpaceDN w:val="0"/>
        <w:autoSpaceDE w:val="0"/>
        <w:widowControl/>
        <w:spacing w:line="416" w:lineRule="exact" w:before="154" w:after="0"/>
        <w:ind w:left="42" w:right="42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Giáo hóa đạo đức là đạo lý của bậc quân vƣơng </w:t>
      </w:r>
    </w:p>
    <w:p>
      <w:pPr>
        <w:autoSpaceDN w:val="0"/>
        <w:autoSpaceDE w:val="0"/>
        <w:widowControl/>
        <w:spacing w:line="362" w:lineRule="exact" w:before="0" w:after="0"/>
        <w:ind w:left="42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trị quốc, còn hình phạt chỉ là sự trợ giúp cho việc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giáo hóa đạo đức mà thôi. </w:t>
      </w:r>
    </w:p>
    <w:p>
      <w:pPr>
        <w:autoSpaceDN w:val="0"/>
        <w:autoSpaceDE w:val="0"/>
        <w:widowControl/>
        <w:spacing w:line="400" w:lineRule="exact" w:before="20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45.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Xương Ngôn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768" w:after="11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291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.00000000000003" w:type="dxa"/>
      </w:tblPr>
      <w:tblGrid>
        <w:gridCol w:w="1735"/>
        <w:gridCol w:w="1735"/>
        <w:gridCol w:w="1735"/>
        <w:gridCol w:w="1735"/>
      </w:tblGrid>
      <w:tr>
        <w:trPr>
          <w:trHeight w:hRule="exact" w:val="556"/>
        </w:trPr>
        <w:tc>
          <w:tcPr>
            <w:tcW w:type="dxa" w:w="416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44" w:after="0"/>
              <w:ind w:left="20" w:right="2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94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92" w:after="0"/>
              <w:ind w:left="324" w:right="32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法令者治之具，而非制治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清濁之源也。 </w:t>
            </w:r>
          </w:p>
        </w:tc>
      </w:tr>
      <w:tr>
        <w:trPr>
          <w:trHeight w:hRule="exact" w:val="500"/>
        </w:trPr>
        <w:tc>
          <w:tcPr>
            <w:tcW w:type="dxa" w:w="1735"/>
            <w:vMerge/>
            <w:tcBorders/>
          </w:tcPr>
          <w:p/>
        </w:tc>
        <w:tc>
          <w:tcPr>
            <w:tcW w:type="dxa" w:w="444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30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（卷十二 </w:t>
            </w:r>
          </w:p>
        </w:tc>
        <w:tc>
          <w:tcPr>
            <w:tcW w:type="dxa" w:w="51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30" w:after="0"/>
              <w:ind w:left="122" w:right="12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5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3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史記下） </w:t>
            </w:r>
          </w:p>
        </w:tc>
      </w:tr>
    </w:tbl>
    <w:p>
      <w:pPr>
        <w:autoSpaceDN w:val="0"/>
        <w:autoSpaceDE w:val="0"/>
        <w:widowControl/>
        <w:spacing w:line="400" w:lineRule="exact" w:before="88" w:after="0"/>
        <w:ind w:left="42" w:right="4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4" w:lineRule="exact" w:before="11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Tựa nhƣ trị vì. </w:t>
      </w:r>
    </w:p>
    <w:p>
      <w:pPr>
        <w:autoSpaceDN w:val="0"/>
        <w:autoSpaceDE w:val="0"/>
        <w:widowControl/>
        <w:spacing w:line="416" w:lineRule="exact" w:before="126" w:after="0"/>
        <w:ind w:left="42" w:right="42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9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Pháp chế là một loại công cụ để trị vì thiên hạ, </w:t>
      </w:r>
    </w:p>
    <w:p>
      <w:pPr>
        <w:autoSpaceDN w:val="0"/>
        <w:autoSpaceDE w:val="0"/>
        <w:widowControl/>
        <w:spacing w:line="362" w:lineRule="exact" w:before="0" w:after="0"/>
        <w:ind w:left="42" w:right="2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chứ không phải là căn nguyên của sự thanh bạch hay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vẩn đục của nền chính trị. </w:t>
      </w:r>
    </w:p>
    <w:p>
      <w:pPr>
        <w:autoSpaceDN w:val="0"/>
        <w:autoSpaceDE w:val="0"/>
        <w:widowControl/>
        <w:spacing w:line="400" w:lineRule="exact" w:before="12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Sử Kí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Hạ) </w:t>
      </w:r>
    </w:p>
    <w:p>
      <w:pPr>
        <w:autoSpaceDN w:val="0"/>
        <w:autoSpaceDE w:val="0"/>
        <w:widowControl/>
        <w:spacing w:line="346" w:lineRule="exact" w:before="60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261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092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42" w:right="4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528" w:after="9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292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.00000000000003" w:type="dxa"/>
      </w:tblPr>
      <w:tblGrid>
        <w:gridCol w:w="2314"/>
        <w:gridCol w:w="2314"/>
        <w:gridCol w:w="2314"/>
      </w:tblGrid>
      <w:tr>
        <w:trPr>
          <w:trHeight w:hRule="exact" w:val="420"/>
        </w:trPr>
        <w:tc>
          <w:tcPr>
            <w:tcW w:type="dxa" w:w="41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88" w:after="0"/>
              <w:ind w:left="20" w:right="2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88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古者明其仁義之誓，使民不踰。不教而殺，是虐</w:t>
            </w:r>
          </w:p>
        </w:tc>
      </w:tr>
      <w:tr>
        <w:trPr>
          <w:trHeight w:hRule="exact" w:val="372"/>
        </w:trPr>
        <w:tc>
          <w:tcPr>
            <w:tcW w:type="dxa" w:w="6872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5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民也。與其刑不可踰，不若義之不可踰也。聞禮儀行而</w:t>
            </w:r>
          </w:p>
        </w:tc>
      </w:tr>
      <w:tr>
        <w:trPr>
          <w:trHeight w:hRule="exact" w:val="392"/>
        </w:trPr>
        <w:tc>
          <w:tcPr>
            <w:tcW w:type="dxa" w:w="86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6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刑罰中</w:t>
            </w:r>
          </w:p>
        </w:tc>
        <w:tc>
          <w:tcPr>
            <w:tcW w:type="dxa" w:w="600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，未聞刑罰任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（任作行）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而孝悌興也。高牆狹基，不</w:t>
            </w:r>
          </w:p>
        </w:tc>
      </w:tr>
    </w:tbl>
    <w:p>
      <w:pPr>
        <w:autoSpaceDN w:val="0"/>
        <w:autoSpaceDE w:val="0"/>
        <w:widowControl/>
        <w:spacing w:line="280" w:lineRule="exact" w:before="52" w:after="132"/>
        <w:ind w:left="42" w:right="42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可立也；嚴刑峻法，不可久也。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84.0000000000005" w:type="dxa"/>
      </w:tblPr>
      <w:tblGrid>
        <w:gridCol w:w="3471"/>
        <w:gridCol w:w="3471"/>
      </w:tblGrid>
      <w:tr>
        <w:trPr>
          <w:trHeight w:hRule="exact" w:val="500"/>
        </w:trPr>
        <w:tc>
          <w:tcPr>
            <w:tcW w:type="dxa" w:w="359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3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（卷四十二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3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鹽鐵論） </w:t>
            </w:r>
          </w:p>
        </w:tc>
      </w:tr>
    </w:tbl>
    <w:p>
      <w:pPr>
        <w:autoSpaceDN w:val="0"/>
        <w:autoSpaceDE w:val="0"/>
        <w:widowControl/>
        <w:spacing w:line="400" w:lineRule="exact" w:before="90" w:after="0"/>
        <w:ind w:left="42" w:right="4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11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Đọc là „zhòng‟, có nghĩa là thích đáng. </w:t>
      </w:r>
    </w:p>
    <w:p>
      <w:pPr>
        <w:autoSpaceDN w:val="0"/>
        <w:autoSpaceDE w:val="0"/>
        <w:widowControl/>
        <w:spacing w:line="414" w:lineRule="exact" w:before="128" w:after="0"/>
        <w:ind w:left="42" w:right="42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9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(Bậc quân vƣơng sáng suốt) thời xƣa tuyên thệ lấy </w:t>
      </w:r>
    </w:p>
    <w:p>
      <w:pPr>
        <w:autoSpaceDN w:val="0"/>
        <w:autoSpaceDE w:val="0"/>
        <w:widowControl/>
        <w:spacing w:line="362" w:lineRule="exact" w:before="0" w:after="0"/>
        <w:ind w:left="42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nghĩa mà tu thân, để khiến cho muôn dân không đi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ngƣợc với lễ nghĩa. Nếu trƣớc đó không thúc đẩy việc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giáo dục, đến khi ngƣời dân phạm tội lại đem mà giết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hại, đây chính là tàn hại muôn dân. So với việc đặt ra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luật lệ và hình phạt để khiến muôn dân không dám vi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phạm, chi bằng đề xƣớng lễ nghĩa để khiến họ biết hổ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thẹn khi làm trái. Chỉ nghe rằng khi thúc đẩy lễ nghĩa,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hình phạt mới có thể vận dụng một cách thích đáng, chứ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chƣa từng nghe khi thực thi hình phạt mà nếp sống hiếu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đễ mới có thể nở rộ mạnh mẽ. Bức tƣờng cao lớn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nền móng lại nhỏ hẹp, là không thể đứng vững; dùng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luật lệ và hình phạt khắc nghiệt để trị vì đất nƣớc,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thể bền lâu.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42.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Diên Thiết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0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293 ~ </w:t>
      </w:r>
    </w:p>
    <w:p>
      <w:pPr>
        <w:autoSpaceDN w:val="0"/>
        <w:autoSpaceDE w:val="0"/>
        <w:widowControl/>
        <w:spacing w:line="346" w:lineRule="exact" w:before="2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262 </w:t>
      </w:r>
    </w:p>
    <w:p>
      <w:pPr>
        <w:sectPr>
          <w:pgSz w:w="9072" w:h="13608"/>
          <w:pgMar w:top="464" w:right="1038" w:bottom="364" w:left="1092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1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2.000000000000028" w:type="dxa"/>
      </w:tblPr>
      <w:tblGrid>
        <w:gridCol w:w="2314"/>
        <w:gridCol w:w="2314"/>
        <w:gridCol w:w="2314"/>
      </w:tblGrid>
      <w:tr>
        <w:trPr>
          <w:trHeight w:hRule="exact" w:val="518"/>
        </w:trPr>
        <w:tc>
          <w:tcPr>
            <w:tcW w:type="dxa" w:w="426"/>
            <w:tcBorders>
              <w:top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0" w:after="0"/>
              <w:ind w:left="30" w:right="3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4004"/>
            <w:tcBorders>
              <w:top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0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君不法天地，而隨世俗之所善</w:t>
            </w:r>
          </w:p>
        </w:tc>
        <w:tc>
          <w:tcPr>
            <w:tcW w:type="dxa" w:w="2434"/>
            <w:tcBorders>
              <w:top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5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以為法，故令出必</w:t>
            </w:r>
          </w:p>
        </w:tc>
      </w:tr>
    </w:tbl>
    <w:p>
      <w:pPr>
        <w:autoSpaceDN w:val="0"/>
        <w:autoSpaceDE w:val="0"/>
        <w:widowControl/>
        <w:spacing w:line="354" w:lineRule="exact" w:before="0" w:after="190"/>
        <w:ind w:left="42" w:right="42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亂。亂則復更為法，是以法令數變，則群邪成俗，而君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沉於世，是以國不免危亡矣。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24.0000000000005" w:type="dxa"/>
      </w:tblPr>
      <w:tblGrid>
        <w:gridCol w:w="3471"/>
        <w:gridCol w:w="3471"/>
      </w:tblGrid>
      <w:tr>
        <w:trPr>
          <w:trHeight w:hRule="exact" w:val="622"/>
        </w:trPr>
        <w:tc>
          <w:tcPr>
            <w:tcW w:type="dxa" w:w="373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（卷三十一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六韜） </w:t>
            </w:r>
          </w:p>
        </w:tc>
      </w:tr>
    </w:tbl>
    <w:p>
      <w:pPr>
        <w:autoSpaceDN w:val="0"/>
        <w:autoSpaceDE w:val="0"/>
        <w:widowControl/>
        <w:spacing w:line="402" w:lineRule="exact" w:before="148" w:after="0"/>
        <w:ind w:left="42" w:right="4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Ƣa thích. </w:t>
      </w:r>
    </w:p>
    <w:p>
      <w:pPr>
        <w:autoSpaceDN w:val="0"/>
        <w:autoSpaceDE w:val="0"/>
        <w:widowControl/>
        <w:spacing w:line="414" w:lineRule="exact" w:before="246" w:after="0"/>
        <w:ind w:left="42" w:right="42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Nếu quân vƣơng không tuân theo đạo lý của tự nhiên, </w:t>
      </w:r>
    </w:p>
    <w:p>
      <w:pPr>
        <w:autoSpaceDN w:val="0"/>
        <w:autoSpaceDE w:val="0"/>
        <w:widowControl/>
        <w:spacing w:line="362" w:lineRule="exact" w:before="2" w:after="0"/>
        <w:ind w:left="42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hùa theo sự ƣa thích của thế tục để thiết lập luật pháp,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vậy thì luật pháp thế này một khi đƣợc ban bố, nhất định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gây ra sự hỗn loạn. Sau khi nảy sinh hỗn loạn, lại phải sửa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đổi luật pháp, bởi vậy dẫn đến luật pháp phải sửa đổi nhiều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lần, điều này khiến cho nếp sống tà ác nổi lên mà quân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vƣơng lại chìm đắm vào thế tục. Từ đó, đất nƣớc sẽ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tránh khỏi mối nguy bị diệt vong. </w:t>
      </w:r>
    </w:p>
    <w:p>
      <w:pPr>
        <w:autoSpaceDN w:val="0"/>
        <w:autoSpaceDE w:val="0"/>
        <w:widowControl/>
        <w:spacing w:line="400" w:lineRule="exact" w:before="20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Lục Thao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12" w:after="13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294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.00000000000003" w:type="dxa"/>
      </w:tblPr>
      <w:tblGrid>
        <w:gridCol w:w="3471"/>
        <w:gridCol w:w="3471"/>
      </w:tblGrid>
      <w:tr>
        <w:trPr>
          <w:trHeight w:hRule="exact" w:val="464"/>
        </w:trPr>
        <w:tc>
          <w:tcPr>
            <w:tcW w:type="dxa" w:w="41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44" w:after="0"/>
              <w:ind w:left="20" w:right="2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8" w:lineRule="exact" w:before="128" w:after="0"/>
              <w:ind w:left="52" w:right="5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善為治者，</w:t>
            </w:r>
            <w:r>
              <w:rPr>
                <w:rFonts w:ascii="宋体" w:hAnsi="宋体" w:eastAsia="宋体"/>
                <w:b w:val="0"/>
                <w:i w:val="0"/>
                <w:color w:val="000000"/>
                <w:sz w:val="28"/>
              </w:rPr>
              <w:t>綱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舉而網疏。</w:t>
            </w:r>
            <w:r>
              <w:rPr>
                <w:rFonts w:ascii="宋体" w:hAnsi="宋体" w:eastAsia="宋体"/>
                <w:b w:val="0"/>
                <w:i w:val="0"/>
                <w:color w:val="000000"/>
                <w:sz w:val="28"/>
              </w:rPr>
              <w:t>綱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舉則所羅者廣，網疏</w:t>
            </w:r>
          </w:p>
        </w:tc>
      </w:tr>
      <w:tr>
        <w:trPr>
          <w:trHeight w:hRule="exact" w:val="782"/>
        </w:trPr>
        <w:tc>
          <w:tcPr>
            <w:tcW w:type="dxa" w:w="687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則小罪必漏。所羅者廣，則大罪不縱；則甚泰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必刑。</w:t>
            </w:r>
          </w:p>
          <w:p>
            <w:pPr>
              <w:autoSpaceDN w:val="0"/>
              <w:autoSpaceDE w:val="0"/>
              <w:widowControl/>
              <w:spacing w:line="306" w:lineRule="exact" w:before="5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微過必漏，則為政不苛；甚泰必刑，然後犯治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必塞。</w:t>
            </w:r>
          </w:p>
        </w:tc>
      </w:tr>
    </w:tbl>
    <w:p>
      <w:pPr>
        <w:autoSpaceDN w:val="0"/>
        <w:autoSpaceDE w:val="0"/>
        <w:widowControl/>
        <w:spacing w:line="280" w:lineRule="exact" w:before="50" w:after="170"/>
        <w:ind w:left="42" w:right="42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此為治之要也。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84.0000000000005" w:type="dxa"/>
      </w:tblPr>
      <w:tblGrid>
        <w:gridCol w:w="2314"/>
        <w:gridCol w:w="2314"/>
        <w:gridCol w:w="2314"/>
      </w:tblGrid>
      <w:tr>
        <w:trPr>
          <w:trHeight w:hRule="exact" w:val="782"/>
        </w:trPr>
        <w:tc>
          <w:tcPr>
            <w:tcW w:type="dxa" w:w="31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70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 </w:t>
            </w:r>
          </w:p>
        </w:tc>
        <w:tc>
          <w:tcPr>
            <w:tcW w:type="dxa" w:w="51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70" w:after="0"/>
              <w:ind w:left="122" w:right="12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5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7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晉書下） </w:t>
            </w:r>
          </w:p>
        </w:tc>
      </w:tr>
    </w:tbl>
    <w:p>
      <w:pPr>
        <w:autoSpaceDN w:val="0"/>
        <w:autoSpaceDE w:val="0"/>
        <w:widowControl/>
        <w:spacing w:line="346" w:lineRule="exact" w:before="33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263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092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42" w:right="4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02" w:lineRule="exact" w:before="116" w:after="0"/>
        <w:ind w:left="42" w:right="4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22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Quá đà. „</w:t>
      </w:r>
      <w:r>
        <w:rPr>
          <w:rFonts w:ascii="宋体" w:hAnsi="宋体" w:eastAsia="宋体"/>
          <w:b w:val="0"/>
          <w:i w:val="0"/>
          <w:color w:val="000000"/>
          <w:sz w:val="30"/>
        </w:rPr>
        <w:t>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‟ đồng nghĩa với „</w:t>
      </w:r>
      <w:r>
        <w:rPr>
          <w:rFonts w:ascii="宋体" w:hAnsi="宋体" w:eastAsia="宋体"/>
          <w:b w:val="0"/>
          <w:i w:val="0"/>
          <w:color w:val="000000"/>
          <w:sz w:val="30"/>
        </w:rPr>
        <w:t>太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[thái]; </w:t>
      </w:r>
    </w:p>
    <w:p>
      <w:pPr>
        <w:autoSpaceDN w:val="0"/>
        <w:autoSpaceDE w:val="0"/>
        <w:widowControl/>
        <w:spacing w:line="412" w:lineRule="exact" w:before="20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 phạm việc trị quốc. </w:t>
      </w:r>
    </w:p>
    <w:p>
      <w:pPr>
        <w:autoSpaceDN w:val="0"/>
        <w:autoSpaceDE w:val="0"/>
        <w:widowControl/>
        <w:spacing w:line="416" w:lineRule="exact" w:before="208" w:after="0"/>
        <w:ind w:left="42" w:right="42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5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giỏi việc trị quốc, sẽ nắm bắt tổng cƣơng </w:t>
      </w:r>
    </w:p>
    <w:p>
      <w:pPr>
        <w:autoSpaceDN w:val="0"/>
        <w:autoSpaceDE w:val="0"/>
        <w:widowControl/>
        <w:spacing w:line="362" w:lineRule="exact" w:before="0" w:after="0"/>
        <w:ind w:left="42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lĩnh và khiến cho mắt lƣới pháp luật bị thƣa. Khi có thể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nắm bắt đƣợc tổng cƣơng lĩnh, vậy thì phạm vi bao quát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sẽ rất rộng; nếu mắt lƣới pháp luật mà thƣa, vậy thì tội lỗi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nhỏ sẽ bị lơ là. Khi phạm vi bao quát mà rộng, những tội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lỗi lớn sẽ không đƣợc dung túng, tội lớn tất sẽ bị trừng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phạt. Khi sai lầm nhỏ mà bị lơ là, vậy thì việc trị vì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hà khắc. Tội lỗi lớn nhất định phải trừng phạt, vậy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thì những hành vi vi phạm và làm loạn kỷ cƣơng trong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trị quốc sẽ bị ngăn chặn. Đây chính là mấu chốt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trị vì đất nƣớc. (Cuốn 30.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Tấn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Hạ) </w:t>
      </w:r>
    </w:p>
    <w:p>
      <w:pPr>
        <w:autoSpaceDN w:val="0"/>
        <w:autoSpaceDE w:val="0"/>
        <w:widowControl/>
        <w:spacing w:line="414" w:lineRule="exact" w:before="94" w:after="5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295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.00000000000003" w:type="dxa"/>
      </w:tblPr>
      <w:tblGrid>
        <w:gridCol w:w="1157"/>
        <w:gridCol w:w="1157"/>
        <w:gridCol w:w="1157"/>
        <w:gridCol w:w="1157"/>
        <w:gridCol w:w="1157"/>
        <w:gridCol w:w="1157"/>
      </w:tblGrid>
      <w:tr>
        <w:trPr>
          <w:trHeight w:hRule="exact" w:val="402"/>
        </w:trPr>
        <w:tc>
          <w:tcPr>
            <w:tcW w:type="dxa" w:w="41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84" w:after="0"/>
              <w:ind w:left="20" w:right="2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314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84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一令逆者，則百令失；</w:t>
            </w:r>
          </w:p>
        </w:tc>
        <w:tc>
          <w:tcPr>
            <w:tcW w:type="dxa" w:w="3348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8" w:after="0"/>
              <w:ind w:left="2" w:right="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君令一逆，民不從，故百令皆廢也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。一惡施</w:t>
            </w:r>
          </w:p>
        </w:tc>
      </w:tr>
      <w:tr>
        <w:trPr>
          <w:trHeight w:hRule="exact" w:val="454"/>
        </w:trPr>
        <w:tc>
          <w:tcPr>
            <w:tcW w:type="dxa" w:w="198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6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者，則百惡結。</w:t>
            </w:r>
          </w:p>
        </w:tc>
        <w:tc>
          <w:tcPr>
            <w:tcW w:type="dxa" w:w="4926"/>
            <w:gridSpan w:val="4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38" w:after="0"/>
              <w:ind w:left="0" w:right="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一惡得施，則百惡結而相從也。 </w:t>
            </w:r>
          </w:p>
        </w:tc>
      </w:tr>
      <w:tr>
        <w:trPr>
          <w:trHeight w:hRule="exact" w:val="466"/>
        </w:trPr>
        <w:tc>
          <w:tcPr>
            <w:tcW w:type="dxa" w:w="5142"/>
            <w:gridSpan w:val="4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10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 </w:t>
            </w:r>
          </w:p>
        </w:tc>
        <w:tc>
          <w:tcPr>
            <w:tcW w:type="dxa" w:w="5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10" w:after="0"/>
              <w:ind w:left="122" w:right="12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24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1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三略） </w:t>
            </w:r>
          </w:p>
        </w:tc>
      </w:tr>
    </w:tbl>
    <w:p>
      <w:pPr>
        <w:autoSpaceDN w:val="0"/>
        <w:autoSpaceDE w:val="0"/>
        <w:widowControl/>
        <w:spacing w:line="416" w:lineRule="exact" w:before="74" w:after="0"/>
        <w:ind w:left="42" w:right="42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17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một mệnh lệnh mà đi ngƣợc với lòng dân, tất </w:t>
      </w:r>
    </w:p>
    <w:p>
      <w:pPr>
        <w:autoSpaceDN w:val="0"/>
        <w:autoSpaceDE w:val="0"/>
        <w:widowControl/>
        <w:spacing w:line="362" w:lineRule="exact" w:before="0" w:after="0"/>
        <w:ind w:left="42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thảy các mệnh lệnh đều sẽ mất đi tác dụng; khi một việc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ác đƣợc thực hiện, hàng trăm việc ác sẽ liên tiếp diễn ra. </w:t>
      </w:r>
    </w:p>
    <w:p>
      <w:pPr>
        <w:autoSpaceDN w:val="0"/>
        <w:autoSpaceDE w:val="0"/>
        <w:widowControl/>
        <w:spacing w:line="400" w:lineRule="exact" w:before="20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Tam Lược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53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264 </w:t>
      </w:r>
    </w:p>
    <w:p>
      <w:pPr>
        <w:sectPr>
          <w:pgSz w:w="9072" w:h="13608"/>
          <w:pgMar w:top="464" w:right="1038" w:bottom="364" w:left="1092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126" w:after="12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296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.00000000000003" w:type="dxa"/>
      </w:tblPr>
      <w:tblGrid>
        <w:gridCol w:w="1735"/>
        <w:gridCol w:w="1735"/>
        <w:gridCol w:w="1735"/>
        <w:gridCol w:w="1735"/>
      </w:tblGrid>
      <w:tr>
        <w:trPr>
          <w:trHeight w:hRule="exact" w:val="464"/>
        </w:trPr>
        <w:tc>
          <w:tcPr>
            <w:tcW w:type="dxa" w:w="41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30" w:after="0"/>
              <w:ind w:left="20" w:right="2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94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30" w:after="0"/>
              <w:ind w:left="92" w:right="9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道徑眾，民不知所由也；法令眾，人不知所避</w:t>
            </w:r>
          </w:p>
        </w:tc>
      </w:tr>
      <w:tr>
        <w:trPr>
          <w:trHeight w:hRule="exact" w:val="370"/>
        </w:trPr>
        <w:tc>
          <w:tcPr>
            <w:tcW w:type="dxa" w:w="6910"/>
            <w:gridSpan w:val="4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5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也。故王者之制法也，昭乎如日月，故民不迷；曠乎若</w:t>
            </w:r>
          </w:p>
        </w:tc>
      </w:tr>
      <w:tr>
        <w:trPr>
          <w:trHeight w:hRule="exact" w:val="382"/>
        </w:trPr>
        <w:tc>
          <w:tcPr>
            <w:tcW w:type="dxa" w:w="6102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6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大路，故民不惑。幽隱遠方，折乎知之；愚婦童</w:t>
            </w:r>
          </w:p>
        </w:tc>
        <w:tc>
          <w:tcPr>
            <w:tcW w:type="dxa" w:w="80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3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婦，</w:t>
            </w:r>
          </w:p>
        </w:tc>
      </w:tr>
      <w:tr>
        <w:trPr>
          <w:trHeight w:hRule="exact" w:val="514"/>
        </w:trPr>
        <w:tc>
          <w:tcPr>
            <w:tcW w:type="dxa" w:w="6910"/>
            <w:gridSpan w:val="4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" w:after="0"/>
              <w:ind w:left="20" w:right="2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咸知所避。是故法令不犯，而獄犴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不用也。 </w:t>
            </w:r>
          </w:p>
        </w:tc>
      </w:tr>
      <w:tr>
        <w:trPr>
          <w:trHeight w:hRule="exact" w:val="582"/>
        </w:trPr>
        <w:tc>
          <w:tcPr>
            <w:tcW w:type="dxa" w:w="536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7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（卷四十二 </w:t>
            </w:r>
          </w:p>
        </w:tc>
        <w:tc>
          <w:tcPr>
            <w:tcW w:type="dxa" w:w="155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7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鹽鐵論） </w:t>
            </w:r>
          </w:p>
        </w:tc>
      </w:tr>
    </w:tbl>
    <w:p>
      <w:pPr>
        <w:autoSpaceDN w:val="0"/>
        <w:autoSpaceDE w:val="0"/>
        <w:widowControl/>
        <w:spacing w:line="400" w:lineRule="exact" w:before="128" w:after="0"/>
        <w:ind w:left="42" w:right="4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19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Ngu muội, thiển cận; </w:t>
      </w:r>
    </w:p>
    <w:p>
      <w:pPr>
        <w:autoSpaceDN w:val="0"/>
        <w:autoSpaceDE w:val="0"/>
        <w:widowControl/>
        <w:spacing w:line="412" w:lineRule="exact" w:before="22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Lao ngục. „</w:t>
      </w:r>
      <w:r>
        <w:rPr>
          <w:rFonts w:ascii="宋体" w:hAnsi="宋体" w:eastAsia="宋体"/>
          <w:b w:val="0"/>
          <w:i w:val="0"/>
          <w:color w:val="000000"/>
          <w:sz w:val="30"/>
        </w:rPr>
        <w:t>犴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[ngạn], đọc là „àn‟, thời xƣa chỉ nhà </w:t>
      </w:r>
    </w:p>
    <w:p>
      <w:pPr>
        <w:autoSpaceDN w:val="0"/>
        <w:autoSpaceDE w:val="0"/>
        <w:widowControl/>
        <w:spacing w:line="374" w:lineRule="exact" w:before="0" w:after="0"/>
        <w:ind w:left="468" w:right="468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giam ở đình làng. </w:t>
      </w:r>
    </w:p>
    <w:p>
      <w:pPr>
        <w:autoSpaceDN w:val="0"/>
        <w:autoSpaceDE w:val="0"/>
        <w:widowControl/>
        <w:spacing w:line="414" w:lineRule="exact" w:before="212" w:after="0"/>
        <w:ind w:left="42" w:right="42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18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có nhiều con đƣờng, ngƣời ta sẽ không biết </w:t>
      </w:r>
    </w:p>
    <w:p>
      <w:pPr>
        <w:autoSpaceDN w:val="0"/>
        <w:autoSpaceDE w:val="0"/>
        <w:widowControl/>
        <w:spacing w:line="380" w:lineRule="exact" w:before="0" w:after="0"/>
        <w:ind w:left="42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nên đi con đƣờng nào; nếu luật lệ mà nhiều, muôn dân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sẽ không biết phải làm sao để tránh vi phạm lệnh cấm.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Bởi vậy, bậc quân vƣơng sáng suốt khi lập ra luật pháp,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sẽ rõ ràng mạch lạc tựa nhƣ nhật nguyệt, bởi vậy nhân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dân sẽ không bị bối rối; và rộng mở nhƣ con đƣờng lớn,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do vậy nhân dân sẽ không còn ngờ vực. Đến cả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dân ở nơi xa xôi hẻo lánh cũng có thể hiểu rõ luật pháp,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phụ nữ ngu muội vô tri cũng đều biết làm thế nào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để tránh việc vi phạm pháp luật. Từ đó, luật pháp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mệnh lệnh sẽ không có ngƣời vi phạm, mà nhà lao cũng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phải sử dụng đến.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5.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Xuân Thu Tả Thị Truyện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Trung) </w:t>
      </w:r>
    </w:p>
    <w:p>
      <w:pPr>
        <w:autoSpaceDN w:val="0"/>
        <w:autoSpaceDE w:val="0"/>
        <w:widowControl/>
        <w:spacing w:line="346" w:lineRule="exact" w:before="16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265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092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42" w:right="4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32" w:lineRule="exact" w:before="132" w:after="0"/>
        <w:ind w:left="42" w:right="42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13. CHINH PHẠT [VIỆC DỤNG BINH] </w:t>
      </w:r>
    </w:p>
    <w:p>
      <w:pPr>
        <w:autoSpaceDN w:val="0"/>
        <w:autoSpaceDE w:val="0"/>
        <w:widowControl/>
        <w:spacing w:line="416" w:lineRule="exact" w:before="246" w:after="13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297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.00000000000003" w:type="dxa"/>
      </w:tblPr>
      <w:tblGrid>
        <w:gridCol w:w="1388"/>
        <w:gridCol w:w="1388"/>
        <w:gridCol w:w="1388"/>
        <w:gridCol w:w="1388"/>
        <w:gridCol w:w="1388"/>
      </w:tblGrid>
      <w:tr>
        <w:trPr>
          <w:trHeight w:hRule="exact" w:val="482"/>
        </w:trPr>
        <w:tc>
          <w:tcPr>
            <w:tcW w:type="dxa" w:w="58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2" w:after="0"/>
              <w:ind w:left="20" w:right="2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230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2" w:after="0"/>
              <w:ind w:left="4" w:right="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夫文，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4"/>
              </w:rPr>
              <w:t>止</w:t>
            </w: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戈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4"/>
              </w:rPr>
              <w:t>為武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。</w:t>
            </w:r>
          </w:p>
        </w:tc>
        <w:tc>
          <w:tcPr>
            <w:tcW w:type="dxa" w:w="4016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36" w:after="0"/>
              <w:ind w:left="6" w:right="6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文，字也。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武王克商，作《頌》曰：</w:t>
            </w:r>
          </w:p>
        </w:tc>
      </w:tr>
      <w:tr>
        <w:trPr>
          <w:trHeight w:hRule="exact" w:val="382"/>
        </w:trPr>
        <w:tc>
          <w:tcPr>
            <w:tcW w:type="dxa" w:w="58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6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『載</w:t>
            </w:r>
          </w:p>
        </w:tc>
        <w:tc>
          <w:tcPr>
            <w:tcW w:type="dxa" w:w="325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干戈，載櫜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弓矢。』</w:t>
            </w:r>
          </w:p>
        </w:tc>
        <w:tc>
          <w:tcPr>
            <w:tcW w:type="dxa" w:w="307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38" w:after="0"/>
              <w:ind w:left="0" w:right="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戢，藏也。櫜，韜也。詩美武王能滅暴亂而息兵</w:t>
            </w:r>
          </w:p>
        </w:tc>
      </w:tr>
      <w:tr>
        <w:trPr>
          <w:trHeight w:hRule="exact" w:val="916"/>
        </w:trPr>
        <w:tc>
          <w:tcPr>
            <w:tcW w:type="dxa" w:w="6910"/>
            <w:gridSpan w:val="5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580" w:val="left"/>
                <w:tab w:pos="3382" w:val="left"/>
                <w:tab w:pos="3802" w:val="left"/>
              </w:tabs>
              <w:autoSpaceDE w:val="0"/>
              <w:widowControl/>
              <w:spacing w:line="126" w:lineRule="exact" w:before="220" w:after="0"/>
              <w:ind w:left="20" w:right="2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夫武禁暴，戢兵，保大，定功，安民，和眾，豐財者</w:t>
            </w: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此武七德也。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故使子孫忘其章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④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。</w:t>
            </w:r>
            <w:r>
              <w:br/>
            </w:r>
            <w:r>
              <w:tab/>
            </w:r>
            <w:r>
              <w:tab/>
            </w: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著之篇章，使子孫不忘也。 </w:t>
            </w:r>
            <w:r>
              <w:br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也，</w:t>
            </w:r>
          </w:p>
        </w:tc>
      </w:tr>
      <w:tr>
        <w:trPr>
          <w:trHeight w:hRule="exact" w:val="624"/>
        </w:trPr>
        <w:tc>
          <w:tcPr>
            <w:tcW w:type="dxa" w:w="3838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2" w:after="0"/>
              <w:ind w:left="222" w:right="22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（卷五 </w:t>
            </w:r>
          </w:p>
        </w:tc>
        <w:tc>
          <w:tcPr>
            <w:tcW w:type="dxa" w:w="70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23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春秋左氏傳中） </w:t>
            </w:r>
          </w:p>
        </w:tc>
      </w:tr>
    </w:tbl>
    <w:p>
      <w:pPr>
        <w:autoSpaceDN w:val="0"/>
        <w:autoSpaceDE w:val="0"/>
        <w:widowControl/>
        <w:spacing w:line="400" w:lineRule="exact" w:before="148" w:after="0"/>
        <w:ind w:left="42" w:right="4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tabs>
          <w:tab w:pos="468" w:val="left"/>
        </w:tabs>
        <w:autoSpaceDE w:val="0"/>
        <w:widowControl/>
        <w:spacing w:line="362" w:lineRule="exact" w:before="286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Trợ từ ngữ khí và đƣợc dùng ở đầu hoặc giữa câu, </w:t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tác dụng nhấn mạnh;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Cất giữ binh khí;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Xếp mũi tên vào túi đựng;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Phân đoạn trong thi ca hoặc âm nhạc. </w:t>
      </w:r>
    </w:p>
    <w:p>
      <w:pPr>
        <w:autoSpaceDN w:val="0"/>
        <w:autoSpaceDE w:val="0"/>
        <w:widowControl/>
        <w:spacing w:line="416" w:lineRule="exact" w:before="248" w:after="0"/>
        <w:ind w:left="42" w:right="42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Từ cấu trúc của chữ viết có thể thấy đƣợc, hai chữ </w:t>
      </w:r>
    </w:p>
    <w:p>
      <w:pPr>
        <w:autoSpaceDN w:val="0"/>
        <w:autoSpaceDE w:val="0"/>
        <w:widowControl/>
        <w:spacing w:line="370" w:lineRule="exact" w:before="22" w:after="0"/>
        <w:ind w:left="42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„</w:t>
      </w:r>
      <w:r>
        <w:rPr>
          <w:rFonts w:ascii="宋体" w:hAnsi="宋体" w:eastAsia="宋体"/>
          <w:b w:val="0"/>
          <w:i w:val="0"/>
          <w:color w:val="000000"/>
          <w:sz w:val="30"/>
        </w:rPr>
        <w:t>止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‟ [chỉ] (dừng, chấm dứt) và „</w:t>
      </w:r>
      <w:r>
        <w:rPr>
          <w:rFonts w:ascii="宋体" w:hAnsi="宋体" w:eastAsia="宋体"/>
          <w:b w:val="0"/>
          <w:i w:val="0"/>
          <w:color w:val="000000"/>
          <w:sz w:val="30"/>
        </w:rPr>
        <w:t>戈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[qua] (mác – một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loại vũ khí thời xƣa) ghép lại chính là chữ „</w:t>
      </w:r>
      <w:r>
        <w:rPr>
          <w:rFonts w:ascii="宋体" w:hAnsi="宋体" w:eastAsia="宋体"/>
          <w:b w:val="0"/>
          <w:i w:val="0"/>
          <w:color w:val="000000"/>
          <w:sz w:val="30"/>
        </w:rPr>
        <w:t>武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[vũ]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(quân sự, sức mạnh). Sau khi Chu Vũ Vƣơng chiến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thắng Thƣơng Trụ, trong [Chu Tụng], ngƣời dân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nhà Chu nói rằng: “Đem khiên mác mà cất đi, đem cung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tên mà xếp trở lại.” „Vũ‟ (quân sự) đƣợc nói đến là để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ngăn chặn bạo loạn, chấm dứt chiến tranh, gìn giữ hòa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bình, xây dựng cơ đồ, an định muôn dân, thiết lập mối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quan hệ hòa hảo với láng giềng và làm phong phú </w:t>
      </w:r>
    </w:p>
    <w:p>
      <w:pPr>
        <w:autoSpaceDN w:val="0"/>
        <w:autoSpaceDE w:val="0"/>
        <w:widowControl/>
        <w:spacing w:line="346" w:lineRule="exact" w:before="34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266 </w:t>
      </w:r>
    </w:p>
    <w:p>
      <w:pPr>
        <w:sectPr>
          <w:pgSz w:w="9072" w:h="13608"/>
          <w:pgMar w:top="464" w:right="1038" w:bottom="364" w:left="1092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40" w:right="4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0" w:lineRule="exact" w:before="158" w:after="0"/>
        <w:ind w:left="42" w:right="24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nguồn tài nguyên. Bởi vậy, phải khiến cho con cháu đời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sau không đƣợc quên đi những nội dung này. </w:t>
      </w:r>
    </w:p>
    <w:p>
      <w:pPr>
        <w:autoSpaceDN w:val="0"/>
        <w:autoSpaceDE w:val="0"/>
        <w:widowControl/>
        <w:spacing w:line="400" w:lineRule="exact" w:before="242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5.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Xuân Thu Tả Thị Truyện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Trung) </w:t>
      </w:r>
    </w:p>
    <w:p>
      <w:pPr>
        <w:autoSpaceDN w:val="0"/>
        <w:autoSpaceDE w:val="0"/>
        <w:widowControl/>
        <w:spacing w:line="414" w:lineRule="exact" w:before="254" w:after="15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298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.00000000000003" w:type="dxa"/>
      </w:tblPr>
      <w:tblGrid>
        <w:gridCol w:w="1736"/>
        <w:gridCol w:w="1736"/>
        <w:gridCol w:w="1736"/>
        <w:gridCol w:w="1736"/>
      </w:tblGrid>
      <w:tr>
        <w:trPr>
          <w:trHeight w:hRule="exact" w:val="470"/>
        </w:trPr>
        <w:tc>
          <w:tcPr>
            <w:tcW w:type="dxa" w:w="41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0" w:after="0"/>
              <w:ind w:left="20" w:right="2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96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0" w:after="0"/>
              <w:ind w:left="94" w:right="9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是故百戰百勝，非善之善者也；不戰而屈人之</w:t>
            </w:r>
          </w:p>
        </w:tc>
      </w:tr>
      <w:tr>
        <w:trPr>
          <w:trHeight w:hRule="exact" w:val="534"/>
        </w:trPr>
        <w:tc>
          <w:tcPr>
            <w:tcW w:type="dxa" w:w="226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6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兵，善之善者也。</w:t>
            </w:r>
          </w:p>
        </w:tc>
        <w:tc>
          <w:tcPr>
            <w:tcW w:type="dxa" w:w="465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38" w:after="0"/>
              <w:ind w:left="0" w:right="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未戰而敵自屈服也。 </w:t>
            </w:r>
          </w:p>
        </w:tc>
      </w:tr>
      <w:tr>
        <w:trPr>
          <w:trHeight w:hRule="exact" w:val="628"/>
        </w:trPr>
        <w:tc>
          <w:tcPr>
            <w:tcW w:type="dxa" w:w="5082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（卷三十三 </w:t>
            </w:r>
          </w:p>
        </w:tc>
        <w:tc>
          <w:tcPr>
            <w:tcW w:type="dxa" w:w="18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2" w:after="0"/>
              <w:ind w:left="14" w:right="1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孫子兵法） </w:t>
            </w:r>
          </w:p>
        </w:tc>
      </w:tr>
    </w:tbl>
    <w:p>
      <w:pPr>
        <w:autoSpaceDN w:val="0"/>
        <w:autoSpaceDE w:val="0"/>
        <w:widowControl/>
        <w:spacing w:line="414" w:lineRule="exact" w:before="154" w:after="0"/>
        <w:ind w:left="42" w:right="42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Bởi vậy, bách chiến bách thắng cũng chƣa thể </w:t>
      </w:r>
    </w:p>
    <w:p>
      <w:pPr>
        <w:autoSpaceDN w:val="0"/>
        <w:autoSpaceDE w:val="0"/>
        <w:widowControl/>
        <w:spacing w:line="362" w:lineRule="exact" w:before="0" w:after="0"/>
        <w:ind w:left="42" w:right="2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xem là tài trí nhất, không giao chiến mà khiến quân địch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phải hàng phục mới là tài trí nhất trong những ngƣời tài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trí. </w:t>
      </w:r>
    </w:p>
    <w:p>
      <w:pPr>
        <w:autoSpaceDN w:val="0"/>
        <w:autoSpaceDE w:val="0"/>
        <w:widowControl/>
        <w:spacing w:line="400" w:lineRule="exact" w:before="124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33.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Binh Pháp Tôn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130" w:after="7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>~ 299 ~</w:t>
      </w: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.00000000000003" w:type="dxa"/>
      </w:tblPr>
      <w:tblGrid>
        <w:gridCol w:w="2315"/>
        <w:gridCol w:w="2315"/>
        <w:gridCol w:w="2315"/>
      </w:tblGrid>
      <w:tr>
        <w:trPr>
          <w:trHeight w:hRule="exact" w:val="434"/>
        </w:trPr>
        <w:tc>
          <w:tcPr>
            <w:tcW w:type="dxa" w:w="41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02" w:after="0"/>
              <w:ind w:left="20" w:right="2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45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02" w:after="0"/>
              <w:ind w:left="16" w:right="1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仁人之兵，所存者神，所過者化</w:t>
            </w:r>
          </w:p>
        </w:tc>
        <w:tc>
          <w:tcPr>
            <w:tcW w:type="dxa" w:w="18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7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。若時雨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</w:t>
            </w:r>
          </w:p>
        </w:tc>
      </w:tr>
    </w:tbl>
    <w:p>
      <w:pPr>
        <w:autoSpaceDN w:val="0"/>
        <w:autoSpaceDE w:val="0"/>
        <w:widowControl/>
        <w:spacing w:line="282" w:lineRule="exact" w:before="50" w:after="36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降，莫不悅喜。故近者親其善，遠者慕其德，兵不血刃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.00000000000003" w:type="dxa"/>
      </w:tblPr>
      <w:tblGrid>
        <w:gridCol w:w="3473"/>
        <w:gridCol w:w="3473"/>
      </w:tblGrid>
      <w:tr>
        <w:trPr>
          <w:trHeight w:hRule="exact" w:val="978"/>
        </w:trPr>
        <w:tc>
          <w:tcPr>
            <w:tcW w:type="dxa" w:w="53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" w:after="0"/>
              <w:ind w:left="20" w:right="2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，遠邇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④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來服。德盛於此，施及四極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⑤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。 </w:t>
            </w:r>
          </w:p>
          <w:p>
            <w:pPr>
              <w:autoSpaceDN w:val="0"/>
              <w:autoSpaceDE w:val="0"/>
              <w:widowControl/>
              <w:spacing w:line="282" w:lineRule="exact" w:before="26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（卷三十八 </w:t>
            </w:r>
          </w:p>
        </w:tc>
        <w:tc>
          <w:tcPr>
            <w:tcW w:type="dxa" w:w="155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606" w:after="0"/>
              <w:ind w:left="14" w:right="1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孫卿子） </w:t>
            </w:r>
          </w:p>
        </w:tc>
      </w:tr>
    </w:tbl>
    <w:p>
      <w:pPr>
        <w:autoSpaceDN w:val="0"/>
        <w:autoSpaceDE w:val="0"/>
        <w:widowControl/>
        <w:spacing w:line="400" w:lineRule="exact" w:before="88" w:after="0"/>
        <w:ind w:left="42" w:right="4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11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Quy phục và tiếp nhận giáo hóa, quy thuận; </w:t>
      </w:r>
    </w:p>
    <w:p>
      <w:pPr>
        <w:autoSpaceDN w:val="0"/>
        <w:autoSpaceDE w:val="0"/>
        <w:widowControl/>
        <w:spacing w:line="412" w:lineRule="exact" w:before="112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Cơn mƣa tức thì; </w:t>
      </w:r>
    </w:p>
    <w:p>
      <w:pPr>
        <w:autoSpaceDN w:val="0"/>
        <w:autoSpaceDE w:val="0"/>
        <w:widowControl/>
        <w:spacing w:line="346" w:lineRule="exact" w:before="57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267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4" w:bottom="364" w:left="1092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42" w:right="4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2" w:lineRule="exact" w:before="11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Trên binh khí không thấm máu, ý muốn nói chiến sự </w:t>
      </w:r>
    </w:p>
    <w:p>
      <w:pPr>
        <w:autoSpaceDN w:val="0"/>
        <w:autoSpaceDE w:val="0"/>
        <w:widowControl/>
        <w:spacing w:line="360" w:lineRule="exact" w:before="0" w:after="0"/>
        <w:ind w:left="468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thuận lợi, chƣa trải qua giao tranh hay chiến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đấu ác liệt mà vẫn giành thắng lợi; </w:t>
      </w:r>
    </w:p>
    <w:p>
      <w:pPr>
        <w:autoSpaceDN w:val="0"/>
        <w:autoSpaceDE w:val="0"/>
        <w:widowControl/>
        <w:spacing w:line="412" w:lineRule="exact" w:before="11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Tựa nhƣ xa và gần; </w:t>
      </w:r>
    </w:p>
    <w:p>
      <w:pPr>
        <w:autoSpaceDN w:val="0"/>
        <w:autoSpaceDE w:val="0"/>
        <w:widowControl/>
        <w:spacing w:line="412" w:lineRule="exact" w:before="112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(5)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Nơi vô cùng xa xôi ở muôn phƣơng. </w:t>
      </w:r>
    </w:p>
    <w:p>
      <w:pPr>
        <w:autoSpaceDN w:val="0"/>
        <w:autoSpaceDE w:val="0"/>
        <w:widowControl/>
        <w:spacing w:line="416" w:lineRule="exact" w:before="124" w:after="0"/>
        <w:ind w:left="42" w:right="42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9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Đoàn quân nhân từ, ở nơi mà họ đóng quân, sẽ </w:t>
      </w:r>
    </w:p>
    <w:p>
      <w:pPr>
        <w:autoSpaceDN w:val="0"/>
        <w:autoSpaceDE w:val="0"/>
        <w:widowControl/>
        <w:spacing w:line="362" w:lineRule="exact" w:before="0" w:after="0"/>
        <w:ind w:left="42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an định hòa bình; ở nơi mà họ hành quân qua,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ai mà không quy thuận và đƣợc giáo hóa. Tựa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 khi cơn mƣa tức thời đổ xuống, không ai là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hân hoan vui sƣớng. Bởi vậy, ngƣời ở gần thì kính yêu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điều thiện mỹ ở họ, ngƣời ở nơi xa thì ngƣỡng mộ đạo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đức của họ, không cần giao chiến mà vẫn có thể thắng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lợi, các nơi xa gần đều đến quy thuận. Khi đạo đức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phát huy mạnh mẽ nhƣ vậy, ân trạch sẽ đƣợc ban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đến cả những nơi vô cùng xa xôi hẻo lánh. </w:t>
      </w:r>
    </w:p>
    <w:p>
      <w:pPr>
        <w:autoSpaceDN w:val="0"/>
        <w:autoSpaceDE w:val="0"/>
        <w:widowControl/>
        <w:spacing w:line="400" w:lineRule="exact" w:before="12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38.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Tôn Khanh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654" w:after="9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300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.00000000000003" w:type="dxa"/>
      </w:tblPr>
      <w:tblGrid>
        <w:gridCol w:w="3471"/>
        <w:gridCol w:w="3471"/>
      </w:tblGrid>
      <w:tr>
        <w:trPr>
          <w:trHeight w:hRule="exact" w:val="422"/>
        </w:trPr>
        <w:tc>
          <w:tcPr>
            <w:tcW w:type="dxa" w:w="41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90" w:after="0"/>
              <w:ind w:left="20" w:right="2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90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聖王之用兵也，非好樂之，將以誅暴討亂。夫以</w:t>
            </w:r>
          </w:p>
        </w:tc>
      </w:tr>
    </w:tbl>
    <w:p>
      <w:pPr>
        <w:autoSpaceDN w:val="0"/>
        <w:autoSpaceDE w:val="0"/>
        <w:widowControl/>
        <w:spacing w:line="356" w:lineRule="exact" w:before="0" w:after="402"/>
        <w:ind w:left="42" w:right="42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義而誅不義，若決江河而溉熒火，臨不測而擠欲墜，其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克之必也。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24.0000000000005" w:type="dxa"/>
      </w:tblPr>
      <w:tblGrid>
        <w:gridCol w:w="2314"/>
        <w:gridCol w:w="2314"/>
        <w:gridCol w:w="2314"/>
      </w:tblGrid>
      <w:tr>
        <w:trPr>
          <w:trHeight w:hRule="exact" w:val="1080"/>
        </w:trPr>
        <w:tc>
          <w:tcPr>
            <w:tcW w:type="dxa" w:w="32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402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 </w:t>
            </w:r>
          </w:p>
        </w:tc>
        <w:tc>
          <w:tcPr>
            <w:tcW w:type="dxa" w:w="5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402" w:after="0"/>
              <w:ind w:left="122" w:right="12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24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40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三略） </w:t>
            </w:r>
          </w:p>
        </w:tc>
      </w:tr>
    </w:tbl>
    <w:p>
      <w:pPr>
        <w:autoSpaceDN w:val="0"/>
        <w:autoSpaceDE w:val="0"/>
        <w:widowControl/>
        <w:spacing w:line="346" w:lineRule="exact" w:before="39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268 </w:t>
      </w:r>
    </w:p>
    <w:p>
      <w:pPr>
        <w:sectPr>
          <w:pgSz w:w="9072" w:h="13608"/>
          <w:pgMar w:top="464" w:right="1038" w:bottom="364" w:left="1092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9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dụng binh của bậc minh quân không phải do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bản thân họ ƣa thích dùng binh, mà là để tiêu diệt kẻ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hung bạo và dẹp yên những cuộc phiến loạn. Lấy chính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nghĩa để dẹp yên điều bất nghĩa, tựa nhƣ khơi thông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sông hồ để dập tắt đốm lửa nhỏ, tựa nhƣ đẩy một vật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đang sắp sửa rơi từ bờ vực thẳm, thắng lợi đó sẽ là tất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yếu. </w:t>
      </w:r>
    </w:p>
    <w:p>
      <w:pPr>
        <w:autoSpaceDN w:val="0"/>
        <w:autoSpaceDE w:val="0"/>
        <w:widowControl/>
        <w:spacing w:line="400" w:lineRule="exact" w:before="20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Tam Lược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10" w:after="132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301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732"/>
        <w:gridCol w:w="1732"/>
        <w:gridCol w:w="1732"/>
        <w:gridCol w:w="1732"/>
      </w:tblGrid>
      <w:tr>
        <w:trPr>
          <w:trHeight w:hRule="exact" w:val="582"/>
        </w:trPr>
        <w:tc>
          <w:tcPr>
            <w:tcW w:type="dxa" w:w="41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3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94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30" w:after="0"/>
              <w:ind w:left="324" w:right="32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國雖大，好戰必亡；天下雖平，忘戰必危。 </w:t>
            </w:r>
          </w:p>
        </w:tc>
      </w:tr>
      <w:tr>
        <w:trPr>
          <w:trHeight w:hRule="exact" w:val="586"/>
        </w:trPr>
        <w:tc>
          <w:tcPr>
            <w:tcW w:type="dxa" w:w="1732"/>
            <w:vMerge/>
            <w:tcBorders/>
          </w:tcPr>
          <w:p/>
        </w:tc>
        <w:tc>
          <w:tcPr>
            <w:tcW w:type="dxa" w:w="444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72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（卷十八 </w:t>
            </w:r>
          </w:p>
        </w:tc>
        <w:tc>
          <w:tcPr>
            <w:tcW w:type="dxa" w:w="51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72" w:after="0"/>
              <w:ind w:left="122" w:right="12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5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7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漢書六） </w:t>
            </w:r>
          </w:p>
        </w:tc>
      </w:tr>
    </w:tbl>
    <w:p>
      <w:pPr>
        <w:autoSpaceDN w:val="0"/>
        <w:autoSpaceDE w:val="0"/>
        <w:widowControl/>
        <w:spacing w:line="414" w:lineRule="exact" w:before="13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17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Đất nƣớc dẫu lớn mạnh, nhƣng hiếu chiến tất sẽ bị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diệt vong; thiên hạ dẫu có thái bình, nhƣng lơ là trực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chiến tất sẽ lâm nguy. </w:t>
      </w:r>
    </w:p>
    <w:p>
      <w:pPr>
        <w:autoSpaceDN w:val="0"/>
        <w:autoSpaceDE w:val="0"/>
        <w:widowControl/>
        <w:spacing w:line="400" w:lineRule="exact" w:before="20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18.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Hán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Tập 8) </w:t>
      </w:r>
    </w:p>
    <w:p>
      <w:pPr>
        <w:autoSpaceDN w:val="0"/>
        <w:autoSpaceDE w:val="0"/>
        <w:widowControl/>
        <w:spacing w:line="414" w:lineRule="exact" w:before="212" w:after="132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302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6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3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30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『軍旅之後，必有凶年』，言民以其愁苦之氣，</w:t>
            </w:r>
          </w:p>
        </w:tc>
      </w:tr>
    </w:tbl>
    <w:p>
      <w:pPr>
        <w:autoSpaceDN w:val="0"/>
        <w:autoSpaceDE w:val="0"/>
        <w:widowControl/>
        <w:spacing w:line="356" w:lineRule="exact" w:before="0" w:after="19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傷陰陽之和也。出兵雖勝，猶有後憂，恐災害之變，因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此以生。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2310"/>
        <w:gridCol w:w="2310"/>
        <w:gridCol w:w="2310"/>
      </w:tblGrid>
      <w:tr>
        <w:trPr>
          <w:trHeight w:hRule="exact" w:val="720"/>
        </w:trPr>
        <w:tc>
          <w:tcPr>
            <w:tcW w:type="dxa" w:w="309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（卷十九 </w:t>
            </w:r>
          </w:p>
        </w:tc>
        <w:tc>
          <w:tcPr>
            <w:tcW w:type="dxa" w:w="51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122" w:right="12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5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漢書七） </w:t>
            </w:r>
          </w:p>
        </w:tc>
      </w:tr>
    </w:tbl>
    <w:p>
      <w:pPr>
        <w:autoSpaceDN w:val="0"/>
        <w:autoSpaceDE w:val="0"/>
        <w:widowControl/>
        <w:spacing w:line="346" w:lineRule="exact" w:before="25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269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26"/>
        <w:ind w:left="294" w:right="294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45.99999999999994" w:type="dxa"/>
      </w:tblPr>
      <w:tblGrid>
        <w:gridCol w:w="3925"/>
        <w:gridCol w:w="3925"/>
      </w:tblGrid>
      <w:tr>
        <w:trPr>
          <w:trHeight w:hRule="exact" w:val="616"/>
        </w:trPr>
        <w:tc>
          <w:tcPr>
            <w:tcW w:type="dxa" w:w="377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6" w:lineRule="exact" w:before="100" w:after="0"/>
              <w:ind w:left="148" w:right="148" w:firstLine="0"/>
              <w:jc w:val="left"/>
            </w:pPr>
            <w:r>
              <w:rPr>
                <w:rFonts w:ascii="Times New Roman Bold" w:hAnsi="Times New Roman Bold" w:eastAsia="Times New Roman Bold"/>
                <w:b/>
                <w:i w:val="0"/>
                <w:color w:val="000000"/>
                <w:sz w:val="30"/>
                <w:u w:val="single"/>
              </w:rPr>
              <w:t>Việt ngữ:</w:t>
            </w:r>
            <w:r>
              <w:rPr>
                <w:rFonts w:ascii="Times New Roman Bold" w:hAnsi="Times New Roman Bold" w:eastAsia="Times New Roman Bold"/>
                <w:b/>
                <w:i w:val="0"/>
                <w:color w:val="000000"/>
                <w:sz w:val="30"/>
              </w:rPr>
              <w:t xml:space="preserve"> </w:t>
            </w:r>
          </w:p>
        </w:tc>
        <w:tc>
          <w:tcPr>
            <w:tcW w:type="dxa" w:w="788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400" w:lineRule="exact" w:before="116" w:after="0"/>
        <w:ind w:left="678" w:right="67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“Sau cuộc chiến lớn, nhất định sẽ có năm thiên </w:t>
      </w:r>
    </w:p>
    <w:p>
      <w:pPr>
        <w:autoSpaceDN w:val="0"/>
        <w:autoSpaceDE w:val="0"/>
        <w:widowControl/>
        <w:spacing w:line="362" w:lineRule="exact" w:before="0" w:after="0"/>
        <w:ind w:left="294" w:right="676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tai”, điều muốn nói là chiến tranh mang lại sự sầu khổ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cho muôn dân, làm tổn hại sự hài hòa của âm – dƣơng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đất trời. Việc xuất binh dẫu có giành thắng lợi,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nhƣng vẫn có nỗi gian truân ở sau cuộc chiến, e rằng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thiên tai bất thƣờng sẽ từ đây mà nảy sinh. </w:t>
      </w:r>
    </w:p>
    <w:p>
      <w:pPr>
        <w:autoSpaceDN w:val="0"/>
        <w:autoSpaceDE w:val="0"/>
        <w:widowControl/>
        <w:spacing w:line="400" w:lineRule="exact" w:before="242" w:after="0"/>
        <w:ind w:left="676" w:right="67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Hán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Tập 7) </w:t>
      </w:r>
    </w:p>
    <w:p>
      <w:pPr>
        <w:autoSpaceDN w:val="0"/>
        <w:autoSpaceDE w:val="0"/>
        <w:widowControl/>
        <w:spacing w:line="374" w:lineRule="exact" w:before="244" w:after="0"/>
        <w:ind w:left="3486" w:right="348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*** </w:t>
      </w:r>
    </w:p>
    <w:p>
      <w:pPr>
        <w:autoSpaceDN w:val="0"/>
        <w:autoSpaceDE w:val="0"/>
        <w:widowControl/>
        <w:spacing w:line="346" w:lineRule="exact" w:before="7056" w:after="0"/>
        <w:ind w:left="3500" w:right="350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270 </w:t>
      </w:r>
    </w:p>
    <w:p>
      <w:pPr>
        <w:sectPr>
          <w:pgSz w:w="9072" w:h="13608"/>
          <w:pgMar w:top="464" w:right="382" w:bottom="364" w:left="840" w:header="720" w:footer="720" w:gutter="0"/>
          <w:cols w:space="720"/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-460.0" w:type="dxa"/>
      </w:tblPr>
      <w:tblGrid>
        <w:gridCol w:w="3808"/>
        <w:gridCol w:w="3808"/>
      </w:tblGrid>
      <w:tr>
        <w:trPr>
          <w:trHeight w:hRule="exact" w:val="200"/>
        </w:trPr>
        <w:tc>
          <w:tcPr>
            <w:tcW w:type="dxa" w:w="3808"/>
            <w:tcBorders/>
            <w:tcMar>
              <w:start w:w="0" w:type="dxa"/>
              <w:end w:w="0" w:type="dxa"/>
            </w:tcMar>
          </w:tcPr>
          <w:p/>
        </w:tc>
        <w:tc>
          <w:tcPr>
            <w:tcW w:type="dxa" w:w="3808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320" w:lineRule="exact" w:before="830" w:after="0"/>
        <w:ind w:left="538" w:right="53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554" w:lineRule="exact" w:before="3726" w:after="0"/>
        <w:ind w:left="2518" w:right="2518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40"/>
        </w:rPr>
        <w:t xml:space="preserve">CHƯƠNG V </w:t>
      </w:r>
    </w:p>
    <w:p>
      <w:pPr>
        <w:autoSpaceDN w:val="0"/>
        <w:autoSpaceDE w:val="0"/>
        <w:widowControl/>
        <w:spacing w:line="556" w:lineRule="exact" w:before="208" w:after="0"/>
        <w:ind w:left="2458" w:right="2458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40"/>
        </w:rPr>
        <w:t xml:space="preserve">KÍNH THẬN </w:t>
      </w:r>
    </w:p>
    <w:p>
      <w:pPr>
        <w:autoSpaceDN w:val="0"/>
        <w:autoSpaceDE w:val="0"/>
        <w:widowControl/>
        <w:spacing w:line="554" w:lineRule="exact" w:before="208" w:after="0"/>
        <w:ind w:left="724" w:right="724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40"/>
        </w:rPr>
        <w:t xml:space="preserve">[KÍNH CẨN VÀ THẬN TRỌNG] </w:t>
      </w:r>
    </w:p>
    <w:p>
      <w:pPr>
        <w:autoSpaceDN w:val="0"/>
        <w:autoSpaceDE w:val="0"/>
        <w:widowControl/>
        <w:spacing w:line="346" w:lineRule="exact" w:before="5480" w:after="0"/>
        <w:ind w:left="3420" w:right="34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271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298" w:right="536" w:bottom="364" w:left="920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32" w:lineRule="exact" w:before="13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1. VI TIỆM [PHÕNG NGỪA] </w:t>
      </w:r>
    </w:p>
    <w:p>
      <w:pPr>
        <w:autoSpaceDN w:val="0"/>
        <w:autoSpaceDE w:val="0"/>
        <w:widowControl/>
        <w:spacing w:line="416" w:lineRule="exact" w:before="232" w:after="14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303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70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5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50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古者衣服車馬，貴賤有章，以褒有德而別尊卑。</w:t>
            </w:r>
          </w:p>
        </w:tc>
      </w:tr>
      <w:tr>
        <w:trPr>
          <w:trHeight w:hRule="exact" w:val="384"/>
        </w:trPr>
        <w:tc>
          <w:tcPr>
            <w:tcW w:type="dxa" w:w="469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今上下僭差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，人人自制，是故貪財趍</w:t>
            </w:r>
          </w:p>
        </w:tc>
        <w:tc>
          <w:tcPr>
            <w:tcW w:type="dxa" w:w="217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利，不畏死亡。</w:t>
            </w:r>
          </w:p>
        </w:tc>
      </w:tr>
      <w:tr>
        <w:trPr>
          <w:trHeight w:hRule="exact" w:val="394"/>
        </w:trPr>
        <w:tc>
          <w:tcPr>
            <w:tcW w:type="dxa" w:w="6866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周之所以能致治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，刑措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④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而不用者，以其禁邪於冥冥，</w:t>
            </w:r>
          </w:p>
        </w:tc>
      </w:tr>
    </w:tbl>
    <w:p>
      <w:pPr>
        <w:autoSpaceDN w:val="0"/>
        <w:autoSpaceDE w:val="0"/>
        <w:widowControl/>
        <w:spacing w:line="280" w:lineRule="exact" w:before="52" w:after="19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絕惡於未萌也。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066.0" w:type="dxa"/>
      </w:tblPr>
      <w:tblGrid>
        <w:gridCol w:w="3465"/>
        <w:gridCol w:w="3465"/>
      </w:tblGrid>
      <w:tr>
        <w:trPr>
          <w:trHeight w:hRule="exact" w:val="620"/>
        </w:trPr>
        <w:tc>
          <w:tcPr>
            <w:tcW w:type="dxa" w:w="338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（卷十九 </w:t>
            </w:r>
          </w:p>
        </w:tc>
        <w:tc>
          <w:tcPr>
            <w:tcW w:type="dxa" w:w="139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漢書七） </w:t>
            </w:r>
          </w:p>
        </w:tc>
      </w:tr>
    </w:tbl>
    <w:p>
      <w:pPr>
        <w:autoSpaceDN w:val="0"/>
        <w:autoSpaceDE w:val="0"/>
        <w:widowControl/>
        <w:spacing w:line="400" w:lineRule="exact" w:before="15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6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Vƣợt giới hạn và không có chừng mực. „</w:t>
      </w:r>
      <w:r>
        <w:rPr>
          <w:rFonts w:ascii="宋体" w:hAnsi="宋体" w:eastAsia="宋体"/>
          <w:b w:val="0"/>
          <w:i w:val="0"/>
          <w:color w:val="000000"/>
          <w:sz w:val="30"/>
        </w:rPr>
        <w:t>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[tiếm] </w:t>
      </w:r>
    </w:p>
    <w:p>
      <w:pPr>
        <w:autoSpaceDN w:val="0"/>
        <w:autoSpaceDE w:val="0"/>
        <w:widowControl/>
        <w:spacing w:line="362" w:lineRule="exact" w:before="12" w:after="0"/>
        <w:ind w:left="480" w:right="2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vƣợt quá bổn phận, lạm dụng chức quyền và danh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nghĩa của ngƣời ở trên để hành động; </w:t>
      </w:r>
    </w:p>
    <w:p>
      <w:pPr>
        <w:autoSpaceDN w:val="0"/>
        <w:autoSpaceDE w:val="0"/>
        <w:widowControl/>
        <w:spacing w:line="398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Đọc là „qū‟, đồng nghĩa với „</w:t>
      </w:r>
      <w:r>
        <w:rPr>
          <w:rFonts w:ascii="宋体" w:hAnsi="宋体" w:eastAsia="宋体"/>
          <w:b w:val="0"/>
          <w:i w:val="0"/>
          <w:color w:val="000000"/>
          <w:sz w:val="30"/>
        </w:rPr>
        <w:t>趨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[xu], có nghĩa là </w:t>
      </w:r>
    </w:p>
    <w:p>
      <w:pPr>
        <w:autoSpaceDN w:val="0"/>
        <w:autoSpaceDE w:val="0"/>
        <w:widowControl/>
        <w:spacing w:line="374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theo đuổi, bám theo; </w:t>
      </w:r>
    </w:p>
    <w:p>
      <w:pPr>
        <w:autoSpaceDN w:val="0"/>
        <w:autoSpaceDE w:val="0"/>
        <w:widowControl/>
        <w:spacing w:line="368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Khiến cho đất nƣớc về mặt chính trị đƣợc an định và </w:t>
      </w:r>
    </w:p>
    <w:p>
      <w:pPr>
        <w:autoSpaceDN w:val="0"/>
        <w:autoSpaceDE w:val="0"/>
        <w:widowControl/>
        <w:spacing w:line="356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thanh bình; </w:t>
      </w:r>
    </w:p>
    <w:p>
      <w:pPr>
        <w:autoSpaceDN w:val="0"/>
        <w:autoSpaceDE w:val="0"/>
        <w:widowControl/>
        <w:spacing w:line="398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Cũng là „</w:t>
      </w:r>
      <w:r>
        <w:rPr>
          <w:rFonts w:ascii="宋体" w:hAnsi="宋体" w:eastAsia="宋体"/>
          <w:b w:val="0"/>
          <w:i w:val="0"/>
          <w:color w:val="000000"/>
          <w:sz w:val="30"/>
        </w:rPr>
        <w:t>刑錯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‟ [hình thác] hoặc „</w:t>
      </w:r>
      <w:r>
        <w:rPr>
          <w:rFonts w:ascii="宋体" w:hAnsi="宋体" w:eastAsia="宋体"/>
          <w:b w:val="0"/>
          <w:i w:val="0"/>
          <w:color w:val="000000"/>
          <w:sz w:val="30"/>
        </w:rPr>
        <w:t>刑厝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[hình thố], </w:t>
      </w:r>
    </w:p>
    <w:p>
      <w:pPr>
        <w:autoSpaceDN w:val="0"/>
        <w:autoSpaceDE w:val="0"/>
        <w:widowControl/>
        <w:spacing w:line="382" w:lineRule="exact" w:before="20" w:after="0"/>
        <w:ind w:left="48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đặt ra hình phạt nhƣng không dùng đến. „</w:t>
      </w:r>
      <w:r>
        <w:rPr>
          <w:rFonts w:ascii="宋体" w:hAnsi="宋体" w:eastAsia="宋体"/>
          <w:b w:val="0"/>
          <w:i w:val="0"/>
          <w:color w:val="000000"/>
          <w:sz w:val="30"/>
        </w:rPr>
        <w:t>措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[thố]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để đấy, dừng lại. </w:t>
      </w:r>
    </w:p>
    <w:p>
      <w:pPr>
        <w:autoSpaceDN w:val="0"/>
        <w:autoSpaceDE w:val="0"/>
        <w:widowControl/>
        <w:spacing w:line="416" w:lineRule="exact" w:before="250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Y phục, ngựa xe của vua tôi thời xƣa đều có quy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định, chính là để tuyên dƣơng ngƣời có đức độ và khiến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cho trên dƣới có trật tự, thế nhƣng ngày nay giữa trên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dƣới có những việc sai trái vƣợt quá giới hạn, ai ai cũng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tự ý đặt ra và không có chừng mực, thế là con ngƣời </w:t>
      </w:r>
    </w:p>
    <w:p>
      <w:pPr>
        <w:autoSpaceDN w:val="0"/>
        <w:autoSpaceDE w:val="0"/>
        <w:widowControl/>
        <w:spacing w:line="346" w:lineRule="exact" w:before="26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272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2" w:lineRule="exact" w:before="15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tham tài cầu lợi mà không màng sự hiểm nguy đến tính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mạng. Triều đại nhà Chu sở dĩ đạt đƣợc thiên hạ thái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bình thịnh trị, hình phạt đặt ra mà không cần dùng đến,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nguyên nhân chính là do khi tƣ tƣởng sai trái chƣa kịp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hiển lộ đã bị ngăn chặn, tội ác chƣa kịp manh nha đã bị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chặn đứng.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Hán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Tập 7) </w:t>
      </w:r>
    </w:p>
    <w:p>
      <w:pPr>
        <w:autoSpaceDN w:val="0"/>
        <w:autoSpaceDE w:val="0"/>
        <w:widowControl/>
        <w:spacing w:line="414" w:lineRule="exact" w:before="252" w:after="13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304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5.999999999999943" w:type="dxa"/>
      </w:tblPr>
      <w:tblGrid>
        <w:gridCol w:w="2310"/>
        <w:gridCol w:w="2310"/>
        <w:gridCol w:w="2310"/>
      </w:tblGrid>
      <w:tr>
        <w:trPr>
          <w:trHeight w:hRule="exact" w:val="482"/>
        </w:trPr>
        <w:tc>
          <w:tcPr>
            <w:tcW w:type="dxa" w:w="4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4" w:after="0"/>
              <w:ind w:left="24" w:right="2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12" w:after="0"/>
              <w:ind w:left="52" w:right="5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且夫閉情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無欲者上也，咈心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消除者次之。昔帝</w:t>
            </w:r>
          </w:p>
        </w:tc>
      </w:tr>
      <w:tr>
        <w:trPr>
          <w:trHeight w:hRule="exact" w:val="382"/>
        </w:trPr>
        <w:tc>
          <w:tcPr>
            <w:tcW w:type="dxa" w:w="6878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舜藏黃金於嶄巖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之山，抵珠玉於深川之底。及義狄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④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獻</w:t>
            </w:r>
          </w:p>
        </w:tc>
      </w:tr>
      <w:tr>
        <w:trPr>
          <w:trHeight w:hRule="exact" w:val="396"/>
        </w:trPr>
        <w:tc>
          <w:tcPr>
            <w:tcW w:type="dxa" w:w="478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旨酒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⑤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，而禹甘之，於是疏遠儀狄，純</w:t>
            </w:r>
          </w:p>
        </w:tc>
        <w:tc>
          <w:tcPr>
            <w:tcW w:type="dxa" w:w="20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（純當作絕）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上旨酒。</w:t>
            </w:r>
          </w:p>
        </w:tc>
      </w:tr>
    </w:tbl>
    <w:p>
      <w:pPr>
        <w:autoSpaceDN w:val="0"/>
        <w:autoSpaceDE w:val="0"/>
        <w:widowControl/>
        <w:spacing w:line="280" w:lineRule="exact" w:before="52" w:after="19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此能閉情於無欲者也。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07.9999999999998" w:type="dxa"/>
      </w:tblPr>
      <w:tblGrid>
        <w:gridCol w:w="3465"/>
        <w:gridCol w:w="3465"/>
      </w:tblGrid>
      <w:tr>
        <w:trPr>
          <w:trHeight w:hRule="exact" w:val="620"/>
        </w:trPr>
        <w:tc>
          <w:tcPr>
            <w:tcW w:type="dxa" w:w="352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（卷四十七 </w:t>
            </w:r>
          </w:p>
        </w:tc>
        <w:tc>
          <w:tcPr>
            <w:tcW w:type="dxa" w:w="16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政要論） </w:t>
            </w:r>
          </w:p>
        </w:tc>
      </w:tr>
    </w:tbl>
    <w:p>
      <w:pPr>
        <w:autoSpaceDN w:val="0"/>
        <w:autoSpaceDE w:val="0"/>
        <w:widowControl/>
        <w:spacing w:line="400" w:lineRule="exact" w:before="14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Ngăn chặn dục vọng; </w:t>
      </w:r>
    </w:p>
    <w:p>
      <w:pPr>
        <w:autoSpaceDN w:val="0"/>
        <w:autoSpaceDE w:val="0"/>
        <w:widowControl/>
        <w:spacing w:line="412" w:lineRule="exact" w:before="9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Đi ngƣợc lại với tiếng lòng. „</w:t>
      </w:r>
      <w:r>
        <w:rPr>
          <w:rFonts w:ascii="宋体" w:hAnsi="宋体" w:eastAsia="宋体"/>
          <w:b w:val="0"/>
          <w:i w:val="0"/>
          <w:color w:val="000000"/>
          <w:sz w:val="30"/>
        </w:rPr>
        <w:t>咈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[phật] trái ngƣợc, </w:t>
      </w:r>
    </w:p>
    <w:p>
      <w:pPr>
        <w:autoSpaceDN w:val="0"/>
        <w:autoSpaceDE w:val="0"/>
        <w:widowControl/>
        <w:spacing w:line="376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đi ngƣợc lại; </w:t>
      </w:r>
    </w:p>
    <w:p>
      <w:pPr>
        <w:autoSpaceDN w:val="0"/>
        <w:autoSpaceDE w:val="0"/>
        <w:widowControl/>
        <w:spacing w:line="412" w:lineRule="exact" w:before="7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Vách núi cao chót vót. Phiên bản Genna ghi lại là „</w:t>
      </w:r>
    </w:p>
    <w:p>
      <w:pPr>
        <w:autoSpaceDN w:val="0"/>
        <w:autoSpaceDE w:val="0"/>
        <w:widowControl/>
        <w:spacing w:line="398" w:lineRule="exact" w:before="0" w:after="0"/>
        <w:ind w:left="480" w:right="20" w:firstLine="0"/>
        <w:jc w:val="left"/>
      </w:pPr>
      <w:r>
        <w:rPr>
          <w:rFonts w:ascii="宋体" w:hAnsi="宋体" w:eastAsia="宋体"/>
          <w:b w:val="0"/>
          <w:i w:val="0"/>
          <w:color w:val="000000"/>
          <w:sz w:val="30"/>
        </w:rPr>
        <w:t>漸巖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‟, từ „</w:t>
      </w:r>
      <w:r>
        <w:rPr>
          <w:rFonts w:ascii="宋体" w:hAnsi="宋体" w:eastAsia="宋体"/>
          <w:b w:val="0"/>
          <w:i w:val="0"/>
          <w:color w:val="000000"/>
          <w:sz w:val="30"/>
        </w:rPr>
        <w:t>漸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‟ và „</w:t>
      </w:r>
      <w:r>
        <w:rPr>
          <w:rFonts w:ascii="宋体" w:hAnsi="宋体" w:eastAsia="宋体"/>
          <w:b w:val="0"/>
          <w:i w:val="0"/>
          <w:color w:val="000000"/>
          <w:sz w:val="30"/>
        </w:rPr>
        <w:t>巖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‟ ở đây đều đọc là chán. „</w:t>
      </w:r>
      <w:r>
        <w:rPr>
          <w:rFonts w:ascii="宋体" w:hAnsi="宋体" w:eastAsia="宋体"/>
          <w:b w:val="0"/>
          <w:i w:val="0"/>
          <w:color w:val="000000"/>
          <w:sz w:val="30"/>
        </w:rPr>
        <w:t>漸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đồng nghĩa với „</w:t>
      </w:r>
      <w:r>
        <w:rPr>
          <w:rFonts w:ascii="宋体" w:hAnsi="宋体" w:eastAsia="宋体"/>
          <w:b w:val="0"/>
          <w:i w:val="0"/>
          <w:color w:val="000000"/>
          <w:sz w:val="30"/>
        </w:rPr>
        <w:t>巉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‟ [sàm] hoặc là „</w:t>
      </w:r>
      <w:r>
        <w:rPr>
          <w:rFonts w:ascii="宋体" w:hAnsi="宋体" w:eastAsia="宋体"/>
          <w:b w:val="0"/>
          <w:i w:val="0"/>
          <w:color w:val="000000"/>
          <w:sz w:val="30"/>
        </w:rPr>
        <w:t>嶄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[sàm]; </w:t>
      </w:r>
    </w:p>
    <w:p>
      <w:pPr>
        <w:autoSpaceDN w:val="0"/>
        <w:autoSpaceDE w:val="0"/>
        <w:widowControl/>
        <w:spacing w:line="412" w:lineRule="exact" w:before="9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Nghi Địch: theo truyền thuyết là ngƣời giỏi về nấu </w:t>
      </w:r>
    </w:p>
    <w:p>
      <w:pPr>
        <w:autoSpaceDN w:val="0"/>
        <w:autoSpaceDE w:val="0"/>
        <w:widowControl/>
        <w:spacing w:line="356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rƣợu thời Hạ Vũ; </w:t>
      </w:r>
    </w:p>
    <w:p>
      <w:pPr>
        <w:autoSpaceDN w:val="0"/>
        <w:autoSpaceDE w:val="0"/>
        <w:widowControl/>
        <w:spacing w:line="412" w:lineRule="exact" w:before="7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(5)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Rƣợu ngon. </w:t>
      </w:r>
    </w:p>
    <w:p>
      <w:pPr>
        <w:autoSpaceDN w:val="0"/>
        <w:autoSpaceDE w:val="0"/>
        <w:widowControl/>
        <w:spacing w:line="346" w:lineRule="exact" w:before="39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273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mà ngăn chặn đƣợc dục vọng có thể xem là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thƣợng đẳng, còn ngƣời ra sức đi ngƣợc lại với 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muốn để trừ bỏ dục vọng thì kém hơn một bậc. Vua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Thuấn trƣớc đây đem vàng mà chôn ở trên núi cao hiểm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trở, đem châu báu mà để dƣới lòng sông sâu. Khi Nghi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Địch cúng tiến rƣợu ngon cho Đại Vũ, Đại Vũ sau khi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nếm thử thấy vô cùng thơm ngon, thế là liền rời xa Nghi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Địch và ngăn cản ngƣời tiến cúng rƣợu ngon. Đây chính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những ví dụ có thể tự mình tiết chế để đạt đến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còn dục vọng.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Chính Yếu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4" w:after="13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305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8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2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10" w:after="0"/>
              <w:ind w:left="46" w:right="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抱朴子曰：『三辰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蔽於天，則清景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闇於地；根</w:t>
            </w:r>
          </w:p>
        </w:tc>
      </w:tr>
    </w:tbl>
    <w:p>
      <w:pPr>
        <w:autoSpaceDN w:val="0"/>
        <w:autoSpaceDE w:val="0"/>
        <w:widowControl/>
        <w:spacing w:line="306" w:lineRule="exact" w:before="40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茇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③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蹶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④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於此，則柯條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⑤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瘁於彼。道失於近，則禍及於</w:t>
      </w:r>
    </w:p>
    <w:p>
      <w:pPr>
        <w:autoSpaceDN w:val="0"/>
        <w:autoSpaceDE w:val="0"/>
        <w:widowControl/>
        <w:spacing w:line="282" w:lineRule="exact" w:before="100" w:after="19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遠；政繆於上，而民困於下。』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07.9999999999998" w:type="dxa"/>
      </w:tblPr>
      <w:tblGrid>
        <w:gridCol w:w="2310"/>
        <w:gridCol w:w="2310"/>
        <w:gridCol w:w="2310"/>
      </w:tblGrid>
      <w:tr>
        <w:trPr>
          <w:trHeight w:hRule="exact" w:val="622"/>
        </w:trPr>
        <w:tc>
          <w:tcPr>
            <w:tcW w:type="dxa" w:w="302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（卷五十 </w:t>
            </w:r>
          </w:p>
        </w:tc>
        <w:tc>
          <w:tcPr>
            <w:tcW w:type="dxa" w:w="5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122" w:right="12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59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抱朴子） </w:t>
            </w:r>
          </w:p>
        </w:tc>
      </w:tr>
    </w:tbl>
    <w:p>
      <w:pPr>
        <w:autoSpaceDN w:val="0"/>
        <w:autoSpaceDE w:val="0"/>
        <w:widowControl/>
        <w:spacing w:line="400" w:lineRule="exact" w:before="14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Chỉ mặt trời, mặt trăng và các vì sao; </w:t>
      </w:r>
    </w:p>
    <w:p>
      <w:pPr>
        <w:autoSpaceDN w:val="0"/>
        <w:autoSpaceDE w:val="0"/>
        <w:widowControl/>
        <w:spacing w:line="412" w:lineRule="exact" w:before="6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Ánh sáng soi tỏ; </w:t>
      </w:r>
    </w:p>
    <w:p>
      <w:pPr>
        <w:autoSpaceDN w:val="0"/>
        <w:autoSpaceDE w:val="0"/>
        <w:widowControl/>
        <w:spacing w:line="412" w:lineRule="exact" w:before="72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Gốc của cây cỏ; </w:t>
      </w:r>
    </w:p>
    <w:p>
      <w:pPr>
        <w:autoSpaceDN w:val="0"/>
        <w:autoSpaceDE w:val="0"/>
        <w:widowControl/>
        <w:spacing w:line="412" w:lineRule="exact" w:before="7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Đọc là „jué‟, có nghĩa là dốc hết; </w:t>
      </w:r>
    </w:p>
    <w:p>
      <w:pPr>
        <w:autoSpaceDN w:val="0"/>
        <w:autoSpaceDE w:val="0"/>
        <w:widowControl/>
        <w:spacing w:line="412" w:lineRule="exact" w:before="7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(5)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Cành cây. </w:t>
      </w:r>
    </w:p>
    <w:p>
      <w:pPr>
        <w:autoSpaceDN w:val="0"/>
        <w:autoSpaceDE w:val="0"/>
        <w:widowControl/>
        <w:spacing w:line="346" w:lineRule="exact" w:before="27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274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Trong [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Bão Phác Tử]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có nói: “Khi nhật nguyệt và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các vì sao trên bầu trời bị đám mây mù che khuất, ánh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sáng dƣới mặt đất cũng trở nên tối tăm ảm đạm; nếu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phần gốc rễ này của cây cỏ bị mục nát, cành lá kia cũng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sẽ bị khô héo. Khi đạo lý chính nghĩa bị phế bỏ ở nơi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gần, tai họa sẽ đến ở nơi xa; khi nền chính trị bị sai trái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ở trên, ở dƣới muôn dân tất sẽ khốn cùng.” </w:t>
      </w:r>
    </w:p>
    <w:p>
      <w:pPr>
        <w:autoSpaceDN w:val="0"/>
        <w:autoSpaceDE w:val="0"/>
        <w:widowControl/>
        <w:spacing w:line="400" w:lineRule="exact" w:before="20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50.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Bão Phác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32" w:lineRule="exact" w:before="21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2. PHONG TỤC [PHONG TỤC TẬP QUÁN] </w:t>
      </w:r>
    </w:p>
    <w:p>
      <w:pPr>
        <w:autoSpaceDN w:val="0"/>
        <w:autoSpaceDE w:val="0"/>
        <w:widowControl/>
        <w:spacing w:line="414" w:lineRule="exact" w:before="194" w:after="11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306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64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4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53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18" w:after="0"/>
              <w:ind w:left="6" w:right="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，劇於寇賊之來，不能經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俗之傷破人倫</w:t>
            </w:r>
          </w:p>
        </w:tc>
        <w:tc>
          <w:tcPr>
            <w:tcW w:type="dxa" w:w="108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11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（舊無經字，補</w:t>
            </w:r>
          </w:p>
        </w:tc>
      </w:tr>
    </w:tbl>
    <w:p>
      <w:pPr>
        <w:autoSpaceDN w:val="0"/>
        <w:autoSpaceDE w:val="0"/>
        <w:widowControl/>
        <w:spacing w:line="306" w:lineRule="exact" w:before="38" w:after="17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之）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久，其所損壞一時而已。』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07.9999999999998" w:type="dxa"/>
      </w:tblPr>
      <w:tblGrid>
        <w:gridCol w:w="2310"/>
        <w:gridCol w:w="2310"/>
        <w:gridCol w:w="2310"/>
      </w:tblGrid>
      <w:tr>
        <w:trPr>
          <w:trHeight w:hRule="exact" w:val="580"/>
        </w:trPr>
        <w:tc>
          <w:tcPr>
            <w:tcW w:type="dxa" w:w="302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70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（卷五十 </w:t>
            </w:r>
          </w:p>
        </w:tc>
        <w:tc>
          <w:tcPr>
            <w:tcW w:type="dxa" w:w="5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70" w:after="0"/>
              <w:ind w:left="122" w:right="12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59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70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抱朴子） </w:t>
            </w:r>
          </w:p>
        </w:tc>
      </w:tr>
    </w:tbl>
    <w:p>
      <w:pPr>
        <w:autoSpaceDN w:val="0"/>
        <w:autoSpaceDE w:val="0"/>
        <w:widowControl/>
        <w:spacing w:line="400" w:lineRule="exact" w:before="12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19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Mối quan hệ giao tiếp thông thƣờng dựa theo thiên </w:t>
      </w:r>
    </w:p>
    <w:p>
      <w:pPr>
        <w:autoSpaceDN w:val="0"/>
        <w:autoSpaceDE w:val="0"/>
        <w:widowControl/>
        <w:spacing w:line="360" w:lineRule="exact" w:before="0" w:after="0"/>
        <w:ind w:left="48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tính của con ngƣời và phù hợp với đạo đức luân lý,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về cơ bản bao gồm năm mối quan hệ nhƣ: quân -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thần; cha – con, vợ - chồng, anh/chị - em và bạn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hữu, hay còn gọi là Ngũ Luân. </w:t>
      </w:r>
    </w:p>
    <w:p>
      <w:pPr>
        <w:autoSpaceDN w:val="0"/>
        <w:autoSpaceDE w:val="0"/>
        <w:widowControl/>
        <w:spacing w:line="416" w:lineRule="exact" w:before="21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2" w:lineRule="exact" w:before="176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Sức tàn phá của hủ tục đối với Ngũ Luân còn </w:t>
      </w:r>
    </w:p>
    <w:p>
      <w:pPr>
        <w:autoSpaceDN w:val="0"/>
        <w:autoSpaceDE w:val="0"/>
        <w:widowControl/>
        <w:spacing w:line="362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khủng khiếp hơn cả kẻ thù bên ngoài và nạn cƣớp bóc, </w:t>
      </w:r>
    </w:p>
    <w:p>
      <w:pPr>
        <w:autoSpaceDN w:val="0"/>
        <w:autoSpaceDE w:val="0"/>
        <w:widowControl/>
        <w:spacing w:line="346" w:lineRule="exact" w:before="37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275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0" w:lineRule="exact" w:before="158" w:after="0"/>
        <w:ind w:left="30" w:right="2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sự xâm nhập của kẻ thù bên ngoài không thể duy trì lâu,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nên sự tổn hại của chúng chỉ là nhất thời mà thôi. </w:t>
      </w:r>
    </w:p>
    <w:p>
      <w:pPr>
        <w:autoSpaceDN w:val="0"/>
        <w:autoSpaceDE w:val="0"/>
        <w:widowControl/>
        <w:spacing w:line="400" w:lineRule="exact" w:before="20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50.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Bão Phác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12" w:after="11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307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594"/>
        </w:trPr>
        <w:tc>
          <w:tcPr>
            <w:tcW w:type="dxa" w:w="40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42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7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90" w:after="0"/>
              <w:ind w:left="42" w:right="4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親親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以睦，友賢不棄，不遺故舊，則民德歸厚矣。 </w:t>
            </w:r>
          </w:p>
        </w:tc>
      </w:tr>
      <w:tr>
        <w:trPr>
          <w:trHeight w:hRule="exact" w:val="582"/>
        </w:trPr>
        <w:tc>
          <w:tcPr>
            <w:tcW w:type="dxa" w:w="2310"/>
            <w:vMerge/>
            <w:tcBorders/>
          </w:tcPr>
          <w:p/>
        </w:tc>
        <w:tc>
          <w:tcPr>
            <w:tcW w:type="dxa" w:w="517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72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 </w:t>
            </w:r>
          </w:p>
        </w:tc>
        <w:tc>
          <w:tcPr>
            <w:tcW w:type="dxa" w:w="129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72" w:after="0"/>
              <w:ind w:left="122" w:right="12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毛詩） </w:t>
            </w:r>
          </w:p>
        </w:tc>
      </w:tr>
    </w:tbl>
    <w:p>
      <w:pPr>
        <w:autoSpaceDN w:val="0"/>
        <w:autoSpaceDE w:val="0"/>
        <w:widowControl/>
        <w:spacing w:line="400" w:lineRule="exact" w:before="12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19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Yêu thƣơng ngƣời thân. </w:t>
      </w:r>
    </w:p>
    <w:p>
      <w:pPr>
        <w:autoSpaceDN w:val="0"/>
        <w:autoSpaceDE w:val="0"/>
        <w:widowControl/>
        <w:spacing w:line="414" w:lineRule="exact" w:before="20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17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Quân vƣơng phải yêu thƣơng và quan tâm đến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thân để gìn giữ không khí hòa thuận, yêu mến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đức hạnh mà không ruồng bỏ cũng nhƣ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quên bạn cũ, vậy thì đức hạnh của muôn dân sẽ trở về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với sự chất phác thuần hậu. </w:t>
      </w:r>
    </w:p>
    <w:p>
      <w:pPr>
        <w:autoSpaceDN w:val="0"/>
        <w:autoSpaceDE w:val="0"/>
        <w:widowControl/>
        <w:spacing w:line="400" w:lineRule="exact" w:before="20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Mao Thi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12" w:after="11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308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614"/>
        </w:trPr>
        <w:tc>
          <w:tcPr>
            <w:tcW w:type="dxa" w:w="41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4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508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44" w:after="0"/>
              <w:ind w:left="0" w:right="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使天下皆背道而趨利，則人主之所最病</w:t>
            </w:r>
          </w:p>
        </w:tc>
        <w:tc>
          <w:tcPr>
            <w:tcW w:type="dxa" w:w="134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18" w:after="0"/>
              <w:ind w:left="2" w:right="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者。 </w:t>
            </w:r>
          </w:p>
        </w:tc>
      </w:tr>
      <w:tr>
        <w:trPr>
          <w:trHeight w:hRule="exact" w:val="622"/>
        </w:trPr>
        <w:tc>
          <w:tcPr>
            <w:tcW w:type="dxa" w:w="2310"/>
            <w:vMerge/>
            <w:tcBorders/>
          </w:tcPr>
          <w:p/>
        </w:tc>
        <w:tc>
          <w:tcPr>
            <w:tcW w:type="dxa" w:w="508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622" w:right="62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（卷二十五 </w:t>
            </w:r>
          </w:p>
        </w:tc>
        <w:tc>
          <w:tcPr>
            <w:tcW w:type="dxa" w:w="134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魏志上） </w:t>
            </w:r>
          </w:p>
        </w:tc>
      </w:tr>
    </w:tbl>
    <w:p>
      <w:pPr>
        <w:autoSpaceDN w:val="0"/>
        <w:autoSpaceDE w:val="0"/>
        <w:widowControl/>
        <w:spacing w:line="400" w:lineRule="exact" w:before="15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Âu lo. </w:t>
      </w:r>
    </w:p>
    <w:p>
      <w:pPr>
        <w:autoSpaceDN w:val="0"/>
        <w:autoSpaceDE w:val="0"/>
        <w:widowControl/>
        <w:spacing w:line="346" w:lineRule="exact" w:before="32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276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Giả nhƣ ngƣời trong thiên hạ đều đi ngƣợc với </w:t>
      </w:r>
    </w:p>
    <w:p>
      <w:pPr>
        <w:autoSpaceDN w:val="0"/>
        <w:autoSpaceDE w:val="0"/>
        <w:widowControl/>
        <w:spacing w:line="362" w:lineRule="exact" w:before="0" w:after="0"/>
        <w:ind w:left="30" w:right="24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đạo nghĩa để theo đuổi lợi ích, đó sẽ là việc đáng âu lo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nhất của bậc quân chủ rồi.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25.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Ngụy Chí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Thƣợng) </w:t>
      </w:r>
    </w:p>
    <w:p>
      <w:pPr>
        <w:autoSpaceDN w:val="0"/>
        <w:autoSpaceDE w:val="0"/>
        <w:widowControl/>
        <w:spacing w:line="416" w:lineRule="exact" w:before="250" w:after="13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309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386"/>
        <w:gridCol w:w="1386"/>
        <w:gridCol w:w="1386"/>
        <w:gridCol w:w="1386"/>
        <w:gridCol w:w="1386"/>
      </w:tblGrid>
      <w:tr>
        <w:trPr>
          <w:trHeight w:hRule="exact" w:val="48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4" w:after="0"/>
              <w:ind w:left="4" w:right="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若夫商</w:t>
            </w:r>
          </w:p>
        </w:tc>
        <w:tc>
          <w:tcPr>
            <w:tcW w:type="dxa" w:w="5270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、韓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、孫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、吳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④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，知人性之貪得樂進，</w:t>
            </w:r>
          </w:p>
        </w:tc>
      </w:tr>
      <w:tr>
        <w:trPr>
          <w:trHeight w:hRule="exact" w:val="382"/>
        </w:trPr>
        <w:tc>
          <w:tcPr>
            <w:tcW w:type="dxa" w:w="6248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6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而不知兼濟其善，於是束之以法，要之以功，使下</w:t>
            </w:r>
          </w:p>
        </w:tc>
        <w:tc>
          <w:tcPr>
            <w:tcW w:type="dxa" w:w="62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（使下作</w:t>
            </w:r>
          </w:p>
        </w:tc>
      </w:tr>
      <w:tr>
        <w:trPr>
          <w:trHeight w:hRule="exact" w:val="384"/>
        </w:trPr>
        <w:tc>
          <w:tcPr>
            <w:tcW w:type="dxa" w:w="6868"/>
            <w:gridSpan w:val="5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使天下）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唯力是恃，唯爭是務。恃力務爭，至有探湯赴火而</w:t>
            </w:r>
          </w:p>
        </w:tc>
      </w:tr>
      <w:tr>
        <w:trPr>
          <w:trHeight w:hRule="exact" w:val="394"/>
        </w:trPr>
        <w:tc>
          <w:tcPr>
            <w:tcW w:type="dxa" w:w="6676"/>
            <w:gridSpan w:val="4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⑤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也。人懷好利之心，則善端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忘其身者，好利之心獨用</w:t>
            </w:r>
          </w:p>
        </w:tc>
        <w:tc>
          <w:tcPr>
            <w:tcW w:type="dxa" w:w="1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⑥</w:t>
            </w:r>
          </w:p>
        </w:tc>
      </w:tr>
    </w:tbl>
    <w:p>
      <w:pPr>
        <w:autoSpaceDN w:val="0"/>
        <w:autoSpaceDE w:val="0"/>
        <w:widowControl/>
        <w:spacing w:line="282" w:lineRule="exact" w:before="50" w:after="19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沒矣。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847.9999999999998" w:type="dxa"/>
      </w:tblPr>
      <w:tblGrid>
        <w:gridCol w:w="3465"/>
        <w:gridCol w:w="3465"/>
      </w:tblGrid>
      <w:tr>
        <w:trPr>
          <w:trHeight w:hRule="exact" w:val="620"/>
        </w:trPr>
        <w:tc>
          <w:tcPr>
            <w:tcW w:type="dxa" w:w="366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（卷四十九 </w:t>
            </w:r>
          </w:p>
        </w:tc>
        <w:tc>
          <w:tcPr>
            <w:tcW w:type="dxa" w:w="133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傅子） </w:t>
            </w:r>
          </w:p>
        </w:tc>
      </w:tr>
    </w:tbl>
    <w:p>
      <w:pPr>
        <w:autoSpaceDN w:val="0"/>
        <w:autoSpaceDE w:val="0"/>
        <w:widowControl/>
        <w:spacing w:line="400" w:lineRule="exact" w:before="15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4" w:lineRule="exact" w:before="23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Thƣơng Ƣởng, họ Công Tôn và tên Ƣởng, là ngƣời </w:t>
      </w:r>
    </w:p>
    <w:p>
      <w:pPr>
        <w:autoSpaceDN w:val="0"/>
        <w:autoSpaceDE w:val="0"/>
        <w:widowControl/>
        <w:spacing w:line="362" w:lineRule="exact" w:before="0" w:after="0"/>
        <w:ind w:left="48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nƣớc Vệ thời Chiến Quốc. Thời trẻ yêu thích môn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học Hình Danh Pháp Thuật, sau đó sang nƣớc Tần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làm thừa tƣớng, đƣợc tôn là Thƣơng Quân. Do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thực thi luật pháp rất hà khắc nên dẫn đến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nhiều kẻ thù, sau này ông bị dùng xe xé xác cho đến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chết. Ông còn đƣợc gọi là Vệ Ƣởng; </w:t>
      </w:r>
    </w:p>
    <w:p>
      <w:pPr>
        <w:autoSpaceDN w:val="0"/>
        <w:autoSpaceDE w:val="0"/>
        <w:widowControl/>
        <w:spacing w:line="368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Hàn Phi, là một trong các công tử của nƣớc Hán thời </w:t>
      </w:r>
    </w:p>
    <w:p>
      <w:pPr>
        <w:autoSpaceDN w:val="0"/>
        <w:autoSpaceDE w:val="0"/>
        <w:widowControl/>
        <w:spacing w:line="360" w:lineRule="exact" w:before="0" w:after="0"/>
        <w:ind w:left="48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Chiến Quốc, là ngƣời tổng hợp tƣ tƣởng của các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Pháp Gia, sau này ông bị Lý Tƣ vu cáo và bị bỏ tù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đến khi chết; </w:t>
      </w:r>
    </w:p>
    <w:p>
      <w:pPr>
        <w:autoSpaceDN w:val="0"/>
        <w:autoSpaceDE w:val="0"/>
        <w:widowControl/>
        <w:spacing w:line="346" w:lineRule="exact" w:before="35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277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2" w:lineRule="exact" w:before="11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Tôn Vũ, là ngƣời nƣớc Tề, một nhà binh pháp thời </w:t>
      </w:r>
    </w:p>
    <w:p>
      <w:pPr>
        <w:autoSpaceDN w:val="0"/>
        <w:autoSpaceDE w:val="0"/>
        <w:widowControl/>
        <w:spacing w:line="360" w:lineRule="exact" w:before="0" w:after="0"/>
        <w:ind w:left="48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Chiến Quốc. Cuốn sách [Binh Pháp Tôn Tử]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ông đƣợc tôn xƣng là „thánh điển binh học‟; </w:t>
      </w:r>
    </w:p>
    <w:p>
      <w:pPr>
        <w:autoSpaceDN w:val="0"/>
        <w:autoSpaceDE w:val="0"/>
        <w:widowControl/>
        <w:spacing w:line="368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Ngô Khởi, ngƣời nƣớc Vệ thời Chiến Quốc. Ông là </w:t>
      </w:r>
    </w:p>
    <w:p>
      <w:pPr>
        <w:autoSpaceDN w:val="0"/>
        <w:autoSpaceDE w:val="0"/>
        <w:widowControl/>
        <w:spacing w:line="360" w:lineRule="exact" w:before="0" w:after="0"/>
        <w:ind w:left="48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một nhà chính trị, nhà quân sự. Do gây thù hoán với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các quan lại và giới quý tộc, nên sau đó ông bị bắn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chết. Tác phẩm nổi tiếng của ông là [Ngô Tử] (Ngô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Tử binh pháp); </w:t>
      </w:r>
    </w:p>
    <w:p>
      <w:pPr>
        <w:autoSpaceDN w:val="0"/>
        <w:autoSpaceDE w:val="0"/>
        <w:widowControl/>
        <w:spacing w:line="362" w:lineRule="exact" w:before="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(5)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Lƣu hành riêng, sử dụng riêng;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(6)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Sự khởi đầu của lời nói và hành động đẹp. </w:t>
      </w:r>
    </w:p>
    <w:p>
      <w:pPr>
        <w:autoSpaceDN w:val="0"/>
        <w:autoSpaceDE w:val="0"/>
        <w:widowControl/>
        <w:spacing w:line="414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2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Đối với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Thương Ưởng</w:t>
      </w:r>
      <w:r>
        <w:rPr>
          <w:rFonts w:ascii="Times New Roman Italic" w:hAnsi="Times New Roman Italic" w:eastAsia="Times New Roman Italic"/>
          <w:b w:val="0"/>
          <w:i/>
          <w:color w:val="000000"/>
          <w:sz w:val="19"/>
        </w:rPr>
        <w:t>18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,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Hàn Phi</w:t>
      </w:r>
      <w:r>
        <w:rPr>
          <w:rFonts w:ascii="Times New Roman Italic" w:hAnsi="Times New Roman Italic" w:eastAsia="Times New Roman Italic"/>
          <w:b w:val="0"/>
          <w:i/>
          <w:color w:val="000000"/>
          <w:sz w:val="19"/>
        </w:rPr>
        <w:t>19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,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Tôn Tử</w:t>
      </w:r>
      <w:r>
        <w:rPr>
          <w:rFonts w:ascii="Times New Roman Italic" w:hAnsi="Times New Roman Italic" w:eastAsia="Times New Roman Italic"/>
          <w:b w:val="0"/>
          <w:i/>
          <w:color w:val="000000"/>
          <w:sz w:val="19"/>
        </w:rPr>
        <w:t>20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và </w:t>
      </w:r>
    </w:p>
    <w:p>
      <w:pPr>
        <w:autoSpaceDN w:val="0"/>
        <w:tabs>
          <w:tab w:pos="2910" w:val="left"/>
        </w:tabs>
        <w:autoSpaceDE w:val="0"/>
        <w:widowControl/>
        <w:spacing w:line="308" w:lineRule="exact" w:before="56" w:after="0"/>
        <w:ind w:left="30" w:right="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Ngô Khởi</w:t>
      </w:r>
      <w:r>
        <w:rPr>
          <w:rFonts w:ascii="Times New Roman Italic" w:hAnsi="Times New Roman Italic" w:eastAsia="Times New Roman Italic"/>
          <w:b w:val="0"/>
          <w:i/>
          <w:color w:val="000000"/>
          <w:sz w:val="19"/>
        </w:rPr>
        <w:t>21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, chỉ thấy khía cạnh mà ở đó con ngƣời tham </w:t>
      </w:r>
      <w:r>
        <w:br/>
      </w:r>
      <w:r>
        <w:tab/>
      </w:r>
      <w:r>
        <w:rPr>
          <w:rFonts w:ascii="Calibri" w:hAnsi="Calibri" w:eastAsia="Calibri"/>
          <w:b w:val="0"/>
          <w:i w:val="0"/>
          <w:color w:val="000000"/>
          <w:sz w:val="22"/>
        </w:rPr>
        <w:t xml:space="preserve">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18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Thƣơng Ƣởng (thế kỷ 4 TCN), một nhà chính trị và là thừa tƣớng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của nƣớc Tần. Dƣới sự ủng hộ của Tần Hiếu Công, ông đã ban hành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rất nhiều cải cách trong triều đại nhà Tần để phù hợp với triết lý chính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trị của mình và đã giúp cho nhà Tần từ sự thay đổi trong phạm vi đất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nƣớc trở thành một cƣờng quốc tập trung sức mạnh quân đội. Ông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chuyển đổi pháp chế của đất nƣớc thông qua sự nhấn mạnh vào chế độ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nhân tài và phát triển sức mạnh từ tầng lớp quý tộc; </w:t>
      </w:r>
    </w:p>
    <w:p>
      <w:pPr>
        <w:autoSpaceDN w:val="0"/>
        <w:autoSpaceDE w:val="0"/>
        <w:widowControl/>
        <w:spacing w:line="318" w:lineRule="exact" w:before="200" w:after="0"/>
        <w:ind w:left="30" w:right="3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19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Hàn Phi thuộc về một trong các trƣờng phái triết học cổ đại Trung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Hoa, đó là Pháp Gia. Triết lý của ông đã trở thành một trong những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nguyên tắc chủ đạo của Tần Doanh Chính, ngƣời sau này trở thành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Tần Thủy Hoàng, vị hoàng đế đầu tiên của Trung Hoa. Mặc dù tƣ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tƣởng này bị thờ ơ qua nhiều triều đại Trung Hoa, nhƣng học thuyết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chính trị của Hàn Phi vẫn có ảnh hƣởng nặng nề tới các triều đại sau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đó; </w:t>
      </w:r>
    </w:p>
    <w:p>
      <w:pPr>
        <w:autoSpaceDN w:val="0"/>
        <w:autoSpaceDE w:val="0"/>
        <w:widowControl/>
        <w:spacing w:line="318" w:lineRule="exact" w:before="20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20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Tôn Vũ, chính là tác giả của bộ sách </w:t>
      </w:r>
      <w:r>
        <w:rPr>
          <w:rFonts w:ascii="Times New Roman Italic" w:hAnsi="Times New Roman Italic" w:eastAsia="Times New Roman Italic"/>
          <w:b w:val="0"/>
          <w:i/>
          <w:color w:val="000000"/>
          <w:sz w:val="24"/>
        </w:rPr>
        <w:t>[Binh Pháp Tôn Tử]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, một bộ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sách đƣợc xem là kinh thánh của các nhà quân sự; </w:t>
      </w:r>
    </w:p>
    <w:p>
      <w:pPr>
        <w:autoSpaceDN w:val="0"/>
        <w:autoSpaceDE w:val="0"/>
        <w:widowControl/>
        <w:spacing w:line="346" w:lineRule="exact" w:before="14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278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2" w:lineRule="exact" w:before="15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cầu vật chất, vui thích vì đƣợc đề bạt địa vị, mà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biết đƣợc cần phải đồng thời khuyến khích mặt thiện mĩ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họ, do đó dùng hình phạt và luật lệ để ràng buộc,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dùng công danh để khuyến khích, khiến cho ngƣời trong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thiên hạ chỉ dựa vào sức mạnh, chỉ ra sức để tranh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giành. Ỷ vào sức mạnh, ra sức tranh đoạt, thậm chí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còn dấn thân vào nƣớc sôi lửa bỏng mà quên đi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sự sống chết, đều là do tâm tranh đoạt danh lợi sai khiến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ra. Khi mà ai ai cũng đều giữ tâm cầu lợi, vậy thì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mặt lƣơng thiện của con ngƣời sẽ bị mất đi.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Phó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32" w:lineRule="exact" w:before="25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3. TRỊ LOẠN [DẸP YÊN ĐỘNG LOẠN] </w:t>
      </w:r>
    </w:p>
    <w:p>
      <w:pPr>
        <w:autoSpaceDN w:val="0"/>
        <w:autoSpaceDE w:val="0"/>
        <w:widowControl/>
        <w:spacing w:line="414" w:lineRule="exact" w:before="232" w:after="13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310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8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372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4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君之所審者三：一曰德不當</w:t>
            </w:r>
          </w:p>
        </w:tc>
        <w:tc>
          <w:tcPr>
            <w:tcW w:type="dxa" w:w="273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其位，二曰功不當其</w:t>
            </w:r>
          </w:p>
        </w:tc>
      </w:tr>
    </w:tbl>
    <w:p>
      <w:pPr>
        <w:autoSpaceDN w:val="0"/>
        <w:autoSpaceDE w:val="0"/>
        <w:widowControl/>
        <w:spacing w:line="308" w:lineRule="exact" w:before="38" w:after="19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祿，三曰能不當其官。此三本者，治亂之原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②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847.9999999999998" w:type="dxa"/>
      </w:tblPr>
      <w:tblGrid>
        <w:gridCol w:w="3465"/>
        <w:gridCol w:w="3465"/>
      </w:tblGrid>
      <w:tr>
        <w:trPr>
          <w:trHeight w:hRule="exact" w:val="622"/>
        </w:trPr>
        <w:tc>
          <w:tcPr>
            <w:tcW w:type="dxa" w:w="366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（卷三十二 </w:t>
            </w:r>
          </w:p>
        </w:tc>
        <w:tc>
          <w:tcPr>
            <w:tcW w:type="dxa" w:w="133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管子） </w:t>
            </w:r>
          </w:p>
        </w:tc>
      </w:tr>
    </w:tbl>
    <w:p>
      <w:pPr>
        <w:autoSpaceDN w:val="0"/>
        <w:autoSpaceDE w:val="0"/>
        <w:widowControl/>
        <w:spacing w:line="400" w:lineRule="exact" w:before="14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90" w:lineRule="exact" w:before="25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Ngang bằng, tƣơng đƣơng;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Nguồn gốc, cội gốc. Chữ thời nay là „</w:t>
      </w:r>
      <w:r>
        <w:rPr>
          <w:rFonts w:ascii="宋体" w:hAnsi="宋体" w:eastAsia="宋体"/>
          <w:b w:val="0"/>
          <w:i w:val="0"/>
          <w:color w:val="000000"/>
          <w:sz w:val="30"/>
        </w:rPr>
        <w:t>源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[nguyên]. </w:t>
      </w:r>
    </w:p>
    <w:p>
      <w:pPr>
        <w:autoSpaceDN w:val="0"/>
        <w:autoSpaceDE w:val="0"/>
        <w:widowControl/>
        <w:spacing w:line="312" w:lineRule="exact" w:before="418" w:after="0"/>
        <w:ind w:left="30" w:right="36" w:firstLine="0"/>
        <w:jc w:val="both"/>
      </w:pPr>
      <w:r>
        <w:rPr>
          <w:rFonts w:ascii="Calibri" w:hAnsi="Calibri" w:eastAsia="Calibri"/>
          <w:b w:val="0"/>
          <w:i w:val="0"/>
          <w:color w:val="000000"/>
          <w:sz w:val="22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21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Ngô Khởi (thế kỷ 5 – thế kỷ 4 TCN), là một nhà chính trị và nhà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quân sự, tên của ông thƣờng đƣợc đặt cùng với Tôn Tử. Ông đƣợc Sở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Điệu Vƣơng phong làm tể tƣớng, những cải cách của ông đã giúp cho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nƣớc Sở trở thành một đất nƣớc giàu mạnh vào thời kỳ đó. </w:t>
      </w:r>
    </w:p>
    <w:p>
      <w:pPr>
        <w:autoSpaceDN w:val="0"/>
        <w:autoSpaceDE w:val="0"/>
        <w:widowControl/>
        <w:spacing w:line="346" w:lineRule="exact" w:before="29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279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2" w:lineRule="exact" w:before="54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Vấn đề mà bậc quân vƣơng phải nên chú ý có ba </w:t>
      </w:r>
    </w:p>
    <w:p>
      <w:pPr>
        <w:autoSpaceDN w:val="0"/>
        <w:autoSpaceDE w:val="0"/>
        <w:widowControl/>
        <w:spacing w:line="362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điều: </w:t>
      </w:r>
    </w:p>
    <w:p>
      <w:pPr>
        <w:autoSpaceDN w:val="0"/>
        <w:autoSpaceDE w:val="0"/>
        <w:widowControl/>
        <w:spacing w:line="412" w:lineRule="exact" w:before="7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1.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Đức hạnh của quan viên và tƣớc vị của họ </w:t>
      </w:r>
    </w:p>
    <w:p>
      <w:pPr>
        <w:autoSpaceDN w:val="0"/>
        <w:autoSpaceDE w:val="0"/>
        <w:widowControl/>
        <w:spacing w:line="356" w:lineRule="exact" w:before="0" w:after="0"/>
        <w:ind w:left="1110" w:right="111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tƣơng xứng; </w:t>
      </w:r>
    </w:p>
    <w:p>
      <w:pPr>
        <w:autoSpaceDN w:val="0"/>
        <w:autoSpaceDE w:val="0"/>
        <w:widowControl/>
        <w:spacing w:line="412" w:lineRule="exact" w:before="7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2.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Công lao của quan viên và bổng lộc của họ </w:t>
      </w:r>
    </w:p>
    <w:p>
      <w:pPr>
        <w:autoSpaceDN w:val="0"/>
        <w:autoSpaceDE w:val="0"/>
        <w:widowControl/>
        <w:spacing w:line="358" w:lineRule="exact" w:before="0" w:after="0"/>
        <w:ind w:left="1110" w:right="111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tƣơng xứng; </w:t>
      </w:r>
    </w:p>
    <w:p>
      <w:pPr>
        <w:autoSpaceDN w:val="0"/>
        <w:autoSpaceDE w:val="0"/>
        <w:widowControl/>
        <w:spacing w:line="412" w:lineRule="exact" w:before="7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3.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Năng lực của quan viên và chức vị của họ </w:t>
      </w:r>
    </w:p>
    <w:p>
      <w:pPr>
        <w:autoSpaceDN w:val="0"/>
        <w:autoSpaceDE w:val="0"/>
        <w:widowControl/>
        <w:spacing w:line="356" w:lineRule="exact" w:before="0" w:after="0"/>
        <w:ind w:left="1110" w:right="111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tƣơng xứng. </w:t>
      </w:r>
    </w:p>
    <w:p>
      <w:pPr>
        <w:autoSpaceDN w:val="0"/>
        <w:autoSpaceDE w:val="0"/>
        <w:widowControl/>
        <w:spacing w:line="400" w:lineRule="exact" w:before="8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Ba vấn đề căn bản này chính là nguồn gốc của sự </w:t>
      </w:r>
    </w:p>
    <w:p>
      <w:pPr>
        <w:autoSpaceDN w:val="0"/>
        <w:autoSpaceDE w:val="0"/>
        <w:widowControl/>
        <w:spacing w:line="364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an định hay động loạn của đất nƣớc. </w:t>
      </w:r>
    </w:p>
    <w:p>
      <w:pPr>
        <w:autoSpaceDN w:val="0"/>
        <w:autoSpaceDE w:val="0"/>
        <w:widowControl/>
        <w:spacing w:line="400" w:lineRule="exact" w:before="8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32.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Quản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92" w:after="5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311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14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82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54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82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夫世之治亂、國之安危，非由他也。俊乂</w:t>
            </w:r>
          </w:p>
        </w:tc>
        <w:tc>
          <w:tcPr>
            <w:tcW w:type="dxa" w:w="103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在官，</w:t>
            </w:r>
          </w:p>
        </w:tc>
      </w:tr>
    </w:tbl>
    <w:p>
      <w:pPr>
        <w:autoSpaceDN w:val="0"/>
        <w:autoSpaceDE w:val="0"/>
        <w:widowControl/>
        <w:spacing w:line="356" w:lineRule="exact" w:before="0" w:after="11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則治道清；奸佞干政，則禍亂作。故王者任人，不可不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慎也。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847.9999999999998" w:type="dxa"/>
      </w:tblPr>
      <w:tblGrid>
        <w:gridCol w:w="3465"/>
        <w:gridCol w:w="3465"/>
      </w:tblGrid>
      <w:tr>
        <w:trPr>
          <w:trHeight w:hRule="exact" w:val="462"/>
        </w:trPr>
        <w:tc>
          <w:tcPr>
            <w:tcW w:type="dxa" w:w="366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1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（卷四十八 </w:t>
            </w:r>
          </w:p>
        </w:tc>
        <w:tc>
          <w:tcPr>
            <w:tcW w:type="dxa" w:w="133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12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典語） </w:t>
            </w:r>
          </w:p>
        </w:tc>
      </w:tr>
    </w:tbl>
    <w:p>
      <w:pPr>
        <w:autoSpaceDN w:val="0"/>
        <w:autoSpaceDE w:val="0"/>
        <w:widowControl/>
        <w:spacing w:line="400" w:lineRule="exact" w:before="6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7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hiền tài. </w:t>
      </w:r>
    </w:p>
    <w:p>
      <w:pPr>
        <w:autoSpaceDN w:val="0"/>
        <w:autoSpaceDE w:val="0"/>
        <w:widowControl/>
        <w:spacing w:line="416" w:lineRule="exact" w:before="8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thịnh trị hay động loạn của thiên hạ, sự an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nguy của đất nƣớc không phải bởi nguyên nhân nào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khác. Khi ngƣời tài năng đức độ làm quan, đất nƣớc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trị vì an định và thái bình; nếu kẻ gian trá và xu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nịnh tham gia triều chính, tai họa và động loạn tất sẽ </w:t>
      </w:r>
    </w:p>
    <w:p>
      <w:pPr>
        <w:autoSpaceDN w:val="0"/>
        <w:autoSpaceDE w:val="0"/>
        <w:widowControl/>
        <w:spacing w:line="346" w:lineRule="exact" w:before="27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280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0" w:lineRule="exact" w:before="158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xảy ra. Bởi vậy, quân vƣơng khi dùng ngƣời, không thể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cẩn trọng.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48.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Điển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4" w:after="13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312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990"/>
        <w:gridCol w:w="990"/>
        <w:gridCol w:w="990"/>
        <w:gridCol w:w="990"/>
        <w:gridCol w:w="990"/>
        <w:gridCol w:w="990"/>
        <w:gridCol w:w="990"/>
      </w:tblGrid>
      <w:tr>
        <w:trPr>
          <w:trHeight w:hRule="exact" w:val="48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2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201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2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亂之初生，僭</w:t>
            </w:r>
          </w:p>
        </w:tc>
        <w:tc>
          <w:tcPr>
            <w:tcW w:type="dxa" w:w="141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3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始既涵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。</w:t>
            </w:r>
          </w:p>
        </w:tc>
        <w:tc>
          <w:tcPr>
            <w:tcW w:type="dxa" w:w="3028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13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僭，不信也。涵，同也。王之初生亂萌，群臣之</w:t>
            </w:r>
          </w:p>
        </w:tc>
      </w:tr>
      <w:tr>
        <w:trPr>
          <w:trHeight w:hRule="exact" w:val="382"/>
        </w:trPr>
        <w:tc>
          <w:tcPr>
            <w:tcW w:type="dxa" w:w="4688"/>
            <w:gridSpan w:val="5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言，信與不信，盡同之不別。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亂之又生，君子信讒。</w:t>
            </w:r>
          </w:p>
        </w:tc>
        <w:tc>
          <w:tcPr>
            <w:tcW w:type="dxa" w:w="217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君子斥在位者，信讒人言，是復亂</w:t>
            </w:r>
          </w:p>
        </w:tc>
      </w:tr>
      <w:tr>
        <w:trPr>
          <w:trHeight w:hRule="exact" w:val="382"/>
        </w:trPr>
        <w:tc>
          <w:tcPr>
            <w:tcW w:type="dxa" w:w="3774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之所生。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君子信盜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，亂是用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④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暴。</w:t>
            </w:r>
          </w:p>
        </w:tc>
        <w:tc>
          <w:tcPr>
            <w:tcW w:type="dxa" w:w="3092"/>
            <w:gridSpan w:val="4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盜，謂小人。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盜言孔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⑤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甘。亂是</w:t>
            </w:r>
          </w:p>
        </w:tc>
      </w:tr>
      <w:tr>
        <w:trPr>
          <w:trHeight w:hRule="exact" w:val="536"/>
        </w:trPr>
        <w:tc>
          <w:tcPr>
            <w:tcW w:type="dxa" w:w="6866"/>
            <w:gridSpan w:val="7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574" w:val="left"/>
                <w:tab w:pos="994" w:val="left"/>
              </w:tabs>
              <w:autoSpaceDE w:val="0"/>
              <w:widowControl/>
              <w:spacing w:line="0" w:lineRule="exact" w:before="344" w:after="0"/>
              <w:ind w:left="14" w:right="14" w:firstLine="0"/>
              <w:jc w:val="left"/>
            </w:pP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⑥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。</w:t>
            </w:r>
            <w:r>
              <w:br/>
            </w:r>
            <w:r>
              <w:tab/>
            </w: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餤，進也。 </w:t>
            </w:r>
            <w:r>
              <w:br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用餤</w:t>
            </w:r>
          </w:p>
        </w:tc>
      </w:tr>
      <w:tr>
        <w:trPr>
          <w:trHeight w:hRule="exact" w:val="620"/>
        </w:trPr>
        <w:tc>
          <w:tcPr>
            <w:tcW w:type="dxa" w:w="5576"/>
            <w:gridSpan w:val="6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 </w:t>
            </w:r>
          </w:p>
        </w:tc>
        <w:tc>
          <w:tcPr>
            <w:tcW w:type="dxa" w:w="129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114" w:right="11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毛詩） </w:t>
            </w:r>
          </w:p>
        </w:tc>
      </w:tr>
    </w:tbl>
    <w:p>
      <w:pPr>
        <w:autoSpaceDN w:val="0"/>
        <w:autoSpaceDE w:val="0"/>
        <w:widowControl/>
        <w:spacing w:line="400" w:lineRule="exact" w:before="14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72" w:lineRule="exact" w:before="278" w:after="0"/>
        <w:ind w:left="30" w:right="2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Hƣ dối, không đáng tin;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Kẻ tiểu nhân xu nịnh;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Bởi vậy. „</w:t>
      </w:r>
      <w:r>
        <w:rPr>
          <w:rFonts w:ascii="宋体" w:hAnsi="宋体" w:eastAsia="宋体"/>
          <w:b w:val="0"/>
          <w:i w:val="0"/>
          <w:color w:val="000000"/>
          <w:sz w:val="30"/>
        </w:rPr>
        <w:t>用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[dụng] ý nói dựa vào hoặc nguyên </w:t>
      </w:r>
    </w:p>
    <w:p>
      <w:pPr>
        <w:autoSpaceDN w:val="0"/>
        <w:autoSpaceDE w:val="0"/>
        <w:widowControl/>
        <w:spacing w:line="374" w:lineRule="exact" w:before="0" w:after="0"/>
        <w:ind w:left="478" w:right="478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nhân; </w:t>
      </w:r>
    </w:p>
    <w:p>
      <w:pPr>
        <w:autoSpaceDN w:val="0"/>
        <w:autoSpaceDE w:val="0"/>
        <w:widowControl/>
        <w:spacing w:line="380" w:lineRule="exact" w:before="16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(5)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„</w:t>
      </w:r>
      <w:r>
        <w:rPr>
          <w:rFonts w:ascii="宋体" w:hAnsi="宋体" w:eastAsia="宋体"/>
          <w:b w:val="0"/>
          <w:i w:val="0"/>
          <w:color w:val="000000"/>
          <w:sz w:val="30"/>
        </w:rPr>
        <w:t>甚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[thậm] rất;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(6)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Đọc là „tán‟ nghĩa là ăn cơm, nghĩa mở rộng là tăng </w:t>
      </w:r>
    </w:p>
    <w:p>
      <w:pPr>
        <w:autoSpaceDN w:val="0"/>
        <w:autoSpaceDE w:val="0"/>
        <w:widowControl/>
        <w:spacing w:line="356" w:lineRule="exact" w:before="0" w:after="0"/>
        <w:ind w:left="478" w:right="478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thêm hoặc nguy cấp hơn. </w:t>
      </w:r>
    </w:p>
    <w:p>
      <w:pPr>
        <w:autoSpaceDN w:val="0"/>
        <w:autoSpaceDE w:val="0"/>
        <w:widowControl/>
        <w:spacing w:line="414" w:lineRule="exact" w:before="25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2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Nếu truy nguyên ngọn nguồn của sự động loạn, là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quân vƣơng đối diện với lời xu nịnh, không thể phân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biệt thiện ác hay thật giả. Khi hiện tƣợng động loạn xuất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hiện trở lại, đó là do quân vƣơng tin nghe vào lời gièm </w:t>
      </w:r>
    </w:p>
    <w:p>
      <w:pPr>
        <w:autoSpaceDN w:val="0"/>
        <w:autoSpaceDE w:val="0"/>
        <w:widowControl/>
        <w:spacing w:line="346" w:lineRule="exact" w:before="36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281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2" w:lineRule="exact" w:before="15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pha và quan viên ngay thẳng bị chèn ép vô cớ. Khi quân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vƣơng tin tƣởng kẻ tiểu nhân, động loạn mới xảy ra liên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tiếp. Một khi lời đƣờng mật ngon ngọt của kẻ tiểu nhân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tràn ngập, cuối cùng sự động loạn sẽ tăng dần, thậm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 đến mức không thể kiểm soát.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Mao Thi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0" w:after="13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313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8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244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4" w:after="0"/>
              <w:ind w:left="14" w:right="1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政險失民，田薉</w:t>
            </w:r>
          </w:p>
        </w:tc>
        <w:tc>
          <w:tcPr>
            <w:tcW w:type="dxa" w:w="401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稼惡，糴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貴民饑，道路有死</w:t>
            </w:r>
          </w:p>
        </w:tc>
      </w:tr>
      <w:tr>
        <w:trPr>
          <w:trHeight w:hRule="exact" w:val="396"/>
        </w:trPr>
        <w:tc>
          <w:tcPr>
            <w:tcW w:type="dxa" w:w="6868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人，夫是之謂人妖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也。政令不明，舉措不時，本事不</w:t>
            </w:r>
          </w:p>
        </w:tc>
      </w:tr>
    </w:tbl>
    <w:p>
      <w:pPr>
        <w:autoSpaceDN w:val="0"/>
        <w:autoSpaceDE w:val="0"/>
        <w:widowControl/>
        <w:spacing w:line="366" w:lineRule="exact" w:before="0" w:after="190"/>
        <w:ind w:left="30" w:right="98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理，夫是之謂人妖也。禮儀不修，外內無別，男女淫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亂，父子相疑，上下乖離，寇難日至，夫是之謂人妖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也。三者錯，無安國矣。其說甚邇，其災甚慘。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07.9999999999998" w:type="dxa"/>
      </w:tblPr>
      <w:tblGrid>
        <w:gridCol w:w="3465"/>
        <w:gridCol w:w="3465"/>
      </w:tblGrid>
      <w:tr>
        <w:trPr>
          <w:trHeight w:hRule="exact" w:val="622"/>
        </w:trPr>
        <w:tc>
          <w:tcPr>
            <w:tcW w:type="dxa" w:w="352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（卷三十八 </w:t>
            </w:r>
          </w:p>
        </w:tc>
        <w:tc>
          <w:tcPr>
            <w:tcW w:type="dxa" w:w="16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孫卿子） </w:t>
            </w:r>
          </w:p>
        </w:tc>
      </w:tr>
    </w:tbl>
    <w:p>
      <w:pPr>
        <w:autoSpaceDN w:val="0"/>
        <w:autoSpaceDE w:val="0"/>
        <w:widowControl/>
        <w:spacing w:line="400" w:lineRule="exact" w:before="14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4" w:lineRule="exact" w:before="284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Hoang vu tiêu điều;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Mua lƣơng thực;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Hiện tƣợng bất thƣờng của con ngƣời; tai họa do </w:t>
      </w:r>
    </w:p>
    <w:p>
      <w:pPr>
        <w:autoSpaceDN w:val="0"/>
        <w:autoSpaceDE w:val="0"/>
        <w:widowControl/>
        <w:spacing w:line="356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con ngƣời gây ra. </w:t>
      </w:r>
    </w:p>
    <w:p>
      <w:pPr>
        <w:autoSpaceDN w:val="0"/>
        <w:autoSpaceDE w:val="0"/>
        <w:widowControl/>
        <w:spacing w:line="414" w:lineRule="exact" w:before="25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2" w:lineRule="exact" w:before="21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Nền chính trị bất trung và đánh mất lòng dân,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ruộng đồng tiêu điều và thu hoạch không nhƣ ý, lƣơng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thực đắt đỏ và muôn dân đói khổ, trên đƣờng lại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bị đói rét đến chết, đây đƣợc gọi là tai họa do con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gây ra. Luật pháp không rõ ràng, các biện pháp </w:t>
      </w:r>
    </w:p>
    <w:p>
      <w:pPr>
        <w:autoSpaceDN w:val="0"/>
        <w:autoSpaceDE w:val="0"/>
        <w:widowControl/>
        <w:spacing w:line="346" w:lineRule="exact" w:before="7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282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2" w:lineRule="exact" w:before="15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đều không phù hợp với thời thế, lơ là không chú trọng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đối với sản xuất nông nghiệp, đây đƣợc gọi là tai họa do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con ngƣời gây ra. Không thực hiện giáo hóa và học tập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đạo đức luân lý, trong và ngoài không có khác biệt, nam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nữ thì dâm loạn, giữa cha và con không có lòng tin, vua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tôi phản bội lẫn nhau, thù trong giặc ngoài cùng đến,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đây đƣợc gọi là tai họa do con ngƣời gây ra. Ba tình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huống này cùng diễn ra liên tiếp, đất nƣớc sẽ không thể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an định. Những đạo lý này rất dễ hiểu, nhƣng những tai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họa này lại vô cùng nghiêm trọng.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38.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Tôn Khanh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32" w:lineRule="exact" w:before="25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4. GIÁN GIỚI [BÀI HỌC CẢNH GIÁC] </w:t>
      </w:r>
    </w:p>
    <w:p>
      <w:pPr>
        <w:autoSpaceDN w:val="0"/>
        <w:autoSpaceDE w:val="0"/>
        <w:widowControl/>
        <w:spacing w:line="414" w:lineRule="exact" w:before="232" w:after="13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314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9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507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4" w:after="0"/>
              <w:ind w:left="8" w:right="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目也者，遠察天際，而不能近見其眥</w:t>
            </w:r>
          </w:p>
        </w:tc>
        <w:tc>
          <w:tcPr>
            <w:tcW w:type="dxa" w:w="138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。心亦如</w:t>
            </w:r>
          </w:p>
        </w:tc>
      </w:tr>
    </w:tbl>
    <w:p>
      <w:pPr>
        <w:autoSpaceDN w:val="0"/>
        <w:autoSpaceDE w:val="0"/>
        <w:widowControl/>
        <w:spacing w:line="282" w:lineRule="exact" w:before="50" w:after="19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之。君子誠知心之似目也，是以務鑒於人以觀得失。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847.9999999999998" w:type="dxa"/>
      </w:tblPr>
      <w:tblGrid>
        <w:gridCol w:w="3465"/>
        <w:gridCol w:w="3465"/>
      </w:tblGrid>
      <w:tr>
        <w:trPr>
          <w:trHeight w:hRule="exact" w:val="622"/>
        </w:trPr>
        <w:tc>
          <w:tcPr>
            <w:tcW w:type="dxa" w:w="366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（卷四十六 </w:t>
            </w:r>
          </w:p>
        </w:tc>
        <w:tc>
          <w:tcPr>
            <w:tcW w:type="dxa" w:w="133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中論） </w:t>
            </w:r>
          </w:p>
        </w:tc>
      </w:tr>
    </w:tbl>
    <w:p>
      <w:pPr>
        <w:autoSpaceDN w:val="0"/>
        <w:autoSpaceDE w:val="0"/>
        <w:widowControl/>
        <w:spacing w:line="400" w:lineRule="exact" w:before="14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Đuôi mắt, chỗ khớp giữa mi mắt trên và dƣới. </w:t>
      </w:r>
    </w:p>
    <w:p>
      <w:pPr>
        <w:autoSpaceDN w:val="0"/>
        <w:autoSpaceDE w:val="0"/>
        <w:widowControl/>
        <w:spacing w:line="416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Con mắt của loài ngƣời, khi phóng tầm mắt ra xa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thể nhìn thấy tận chân trời, mà nhìn gần lại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thấy đƣợc đuôi mắt của chính mình. Lòng ngƣời cũng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vậy, ngƣời quân tử hiểu sâu sắc rằng lòng ngƣời tựa nhƣ </w:t>
      </w:r>
    </w:p>
    <w:p>
      <w:pPr>
        <w:autoSpaceDN w:val="0"/>
        <w:autoSpaceDE w:val="0"/>
        <w:widowControl/>
        <w:spacing w:line="346" w:lineRule="exact" w:before="29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283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0" w:lineRule="exact" w:before="158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con mắt, bởi vậy mà ra sức lấy ngƣời khác làm tấm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gƣơng để hiểu rõ sai lầm của bản thân. </w:t>
      </w:r>
    </w:p>
    <w:p>
      <w:pPr>
        <w:autoSpaceDN w:val="0"/>
        <w:autoSpaceDE w:val="0"/>
        <w:widowControl/>
        <w:spacing w:line="400" w:lineRule="exact" w:before="8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46.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Trung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92" w:after="7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315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390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7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70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古之人目短於自見，故以鏡觀面；智短於自知，</w:t>
            </w:r>
          </w:p>
        </w:tc>
      </w:tr>
    </w:tbl>
    <w:p>
      <w:pPr>
        <w:autoSpaceDN w:val="0"/>
        <w:autoSpaceDE w:val="0"/>
        <w:widowControl/>
        <w:spacing w:line="306" w:lineRule="exact" w:before="38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故以道正己。目失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①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鏡，則無以正鬚眉；身失道，則無</w:t>
      </w:r>
    </w:p>
    <w:p>
      <w:pPr>
        <w:autoSpaceDN w:val="0"/>
        <w:autoSpaceDE w:val="0"/>
        <w:widowControl/>
        <w:spacing w:line="280" w:lineRule="exact" w:before="102" w:after="11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以知迷惑。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847.9999999999998" w:type="dxa"/>
      </w:tblPr>
      <w:tblGrid>
        <w:gridCol w:w="2310"/>
        <w:gridCol w:w="2310"/>
        <w:gridCol w:w="2310"/>
      </w:tblGrid>
      <w:tr>
        <w:trPr>
          <w:trHeight w:hRule="exact" w:val="460"/>
        </w:trPr>
        <w:tc>
          <w:tcPr>
            <w:tcW w:type="dxa" w:w="316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10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 </w:t>
            </w:r>
          </w:p>
        </w:tc>
        <w:tc>
          <w:tcPr>
            <w:tcW w:type="dxa" w:w="5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10" w:after="0"/>
              <w:ind w:left="124" w:right="12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31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10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韓子） </w:t>
            </w:r>
          </w:p>
        </w:tc>
      </w:tr>
    </w:tbl>
    <w:p>
      <w:pPr>
        <w:autoSpaceDN w:val="0"/>
        <w:autoSpaceDE w:val="0"/>
        <w:widowControl/>
        <w:spacing w:line="400" w:lineRule="exact" w:before="7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7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Trái ngƣợc, rời xa. </w:t>
      </w:r>
    </w:p>
    <w:p>
      <w:pPr>
        <w:autoSpaceDN w:val="0"/>
        <w:autoSpaceDE w:val="0"/>
        <w:widowControl/>
        <w:spacing w:line="416" w:lineRule="exact" w:before="8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5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thời xƣa, bởi đôi mắt không đủ để nhìn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thấy chính mình, nên đã dùng tấm gƣơng soi để quan sát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diện mạo; bởi trí huệ không đủ để nhận thức chính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mình, nên đã dùng đạo đức nhân nghĩa để chấn chỉnh tƣ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tƣởng, lời nói và hành vi của bản thân. Khi đôi mắt mất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đi tấm gƣơng sẽ không thể nào chỉnh đốn dung nhan,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đức hạnh mà rời xa đạo đức nhân nghĩa sẽ không thể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nhận biết đƣợc sự mê hoặc của chính mình.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Hàn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0" w:after="82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316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386"/>
        <w:gridCol w:w="1386"/>
        <w:gridCol w:w="1386"/>
        <w:gridCol w:w="1386"/>
        <w:gridCol w:w="1386"/>
      </w:tblGrid>
      <w:tr>
        <w:trPr>
          <w:trHeight w:hRule="exact" w:val="538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2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426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20" w:after="0"/>
              <w:ind w:left="28" w:right="2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子 曰 ： 『 由 ， 汝 聞 六 言 六 蔽</w:t>
            </w:r>
          </w:p>
        </w:tc>
        <w:tc>
          <w:tcPr>
            <w:tcW w:type="dxa" w:w="219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20" w:lineRule="exact" w:before="8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乎 ？ 』 對 曰 ：</w:t>
            </w:r>
          </w:p>
        </w:tc>
      </w:tr>
      <w:tr>
        <w:trPr>
          <w:trHeight w:hRule="exact" w:val="382"/>
        </w:trPr>
        <w:tc>
          <w:tcPr>
            <w:tcW w:type="dxa" w:w="171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6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『未。』『居</w:t>
            </w:r>
          </w:p>
        </w:tc>
        <w:tc>
          <w:tcPr>
            <w:tcW w:type="dxa" w:w="467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，吾語汝。好仁不好學，其蔽也愚；</w:t>
            </w:r>
          </w:p>
        </w:tc>
        <w:tc>
          <w:tcPr>
            <w:tcW w:type="dxa" w:w="47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仁者愛</w:t>
            </w:r>
          </w:p>
        </w:tc>
      </w:tr>
    </w:tbl>
    <w:p>
      <w:pPr>
        <w:autoSpaceDN w:val="0"/>
        <w:autoSpaceDE w:val="0"/>
        <w:widowControl/>
        <w:spacing w:line="308" w:lineRule="exact" w:before="36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物，不知所以裁之，則愚也。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好智不好學，其蔽也蕩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③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；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蕩，無所適守。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好信</w:t>
      </w:r>
    </w:p>
    <w:p>
      <w:pPr>
        <w:autoSpaceDN w:val="0"/>
        <w:autoSpaceDE w:val="0"/>
        <w:widowControl/>
        <w:spacing w:line="308" w:lineRule="exact" w:before="76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不好學，其蔽也賊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④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；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父子不知相為隱之輩。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好直不好學，其蔽也</w:t>
      </w:r>
    </w:p>
    <w:p>
      <w:pPr>
        <w:autoSpaceDN w:val="0"/>
        <w:autoSpaceDE w:val="0"/>
        <w:widowControl/>
        <w:spacing w:line="346" w:lineRule="exact" w:before="16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284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08" w:lineRule="exact" w:before="174" w:after="36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絞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⑤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；好勇不好學，其蔽也亂；好剛不好學，其蔽也狂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1156"/>
        </w:trPr>
        <w:tc>
          <w:tcPr>
            <w:tcW w:type="dxa" w:w="313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714" w:val="left"/>
              </w:tabs>
              <w:autoSpaceDE w:val="0"/>
              <w:widowControl/>
              <w:spacing w:line="0" w:lineRule="exact" w:before="346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⑥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。』</w:t>
            </w:r>
            <w:r>
              <w:br/>
            </w: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狂，妄抵觸人也。 </w:t>
            </w:r>
          </w:p>
        </w:tc>
        <w:tc>
          <w:tcPr>
            <w:tcW w:type="dxa" w:w="24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726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（卷九 </w:t>
            </w:r>
          </w:p>
        </w:tc>
        <w:tc>
          <w:tcPr>
            <w:tcW w:type="dxa" w:w="125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726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論語） </w:t>
            </w:r>
          </w:p>
        </w:tc>
      </w:tr>
    </w:tbl>
    <w:p>
      <w:pPr>
        <w:autoSpaceDN w:val="0"/>
        <w:autoSpaceDE w:val="0"/>
        <w:widowControl/>
        <w:spacing w:line="400" w:lineRule="exact" w:before="15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2" w:lineRule="exact" w:before="284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Cản trở và che khuất, tiêu cực;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Ngồi. Ngƣời thời xƣa ngồi dƣới đất, hai đầu gối quỳ </w:t>
      </w:r>
    </w:p>
    <w:p>
      <w:pPr>
        <w:autoSpaceDN w:val="0"/>
        <w:autoSpaceDE w:val="0"/>
        <w:widowControl/>
        <w:spacing w:line="360" w:lineRule="exact" w:before="0" w:after="0"/>
        <w:ind w:left="478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xuống, phần hông đặt trên gót chân và đây đƣợc gọi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„ngồi‟; </w:t>
      </w:r>
    </w:p>
    <w:p>
      <w:pPr>
        <w:autoSpaceDN w:val="0"/>
        <w:autoSpaceDE w:val="0"/>
        <w:widowControl/>
        <w:spacing w:line="362" w:lineRule="exact" w:before="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Buông thả không có chừng mực;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Làm tổn thƣơng;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(5)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Cấp bách;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(6)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Ngông cuồng chống đối ngƣời khác. </w:t>
      </w:r>
    </w:p>
    <w:p>
      <w:pPr>
        <w:autoSpaceDN w:val="0"/>
        <w:autoSpaceDE w:val="0"/>
        <w:widowControl/>
        <w:spacing w:line="416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Phu Tử hỏi: </w:t>
      </w:r>
    </w:p>
    <w:p>
      <w:pPr>
        <w:autoSpaceDN w:val="0"/>
        <w:autoSpaceDE w:val="0"/>
        <w:widowControl/>
        <w:spacing w:line="404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Này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Do</w:t>
      </w:r>
      <w:r>
        <w:rPr>
          <w:rFonts w:ascii="Times New Roman Italic" w:hAnsi="Times New Roman Italic" w:eastAsia="Times New Roman Italic"/>
          <w:b w:val="0"/>
          <w:i/>
          <w:color w:val="000000"/>
          <w:sz w:val="19"/>
        </w:rPr>
        <w:t>22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, con đã từng nghe đạo lý về sáu sự </w:t>
      </w:r>
    </w:p>
    <w:p>
      <w:pPr>
        <w:autoSpaceDN w:val="0"/>
        <w:autoSpaceDE w:val="0"/>
        <w:widowControl/>
        <w:spacing w:line="362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cùng sáu điều cực đoan chƣa? </w:t>
      </w:r>
    </w:p>
    <w:p>
      <w:pPr>
        <w:autoSpaceDN w:val="0"/>
        <w:autoSpaceDE w:val="0"/>
        <w:widowControl/>
        <w:spacing w:line="400" w:lineRule="exact" w:before="240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Tử Lộ ngồi thẳng lƣng và đáp rằng: </w:t>
      </w:r>
    </w:p>
    <w:p>
      <w:pPr>
        <w:autoSpaceDN w:val="0"/>
        <w:autoSpaceDE w:val="0"/>
        <w:widowControl/>
        <w:spacing w:line="400" w:lineRule="exact" w:before="244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Con chƣa nghe thấy. </w:t>
      </w:r>
    </w:p>
    <w:p>
      <w:pPr>
        <w:autoSpaceDN w:val="0"/>
        <w:autoSpaceDE w:val="0"/>
        <w:widowControl/>
        <w:spacing w:line="402" w:lineRule="exact" w:before="240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Phu Tử lại nói: </w:t>
      </w:r>
    </w:p>
    <w:p>
      <w:pPr>
        <w:autoSpaceDN w:val="0"/>
        <w:autoSpaceDE w:val="0"/>
        <w:widowControl/>
        <w:spacing w:line="304" w:lineRule="exact" w:before="462" w:after="0"/>
        <w:ind w:left="-2850" w:right="30" w:firstLine="2880"/>
        <w:jc w:val="left"/>
      </w:pPr>
      <w:r>
        <w:rPr>
          <w:rFonts w:ascii="Calibri" w:hAnsi="Calibri" w:eastAsia="Calibri"/>
          <w:b w:val="0"/>
          <w:i w:val="0"/>
          <w:color w:val="000000"/>
          <w:sz w:val="22"/>
        </w:rPr>
        <w:t xml:space="preserve">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22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Tên của Tử Lộ là Trọng Do, ngƣời nƣớc Lỗ, tính tình hiếu thắng và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hiếu dũng. Ông là một trong các học trò của Khổng Tử. </w:t>
      </w:r>
    </w:p>
    <w:p>
      <w:pPr>
        <w:autoSpaceDN w:val="0"/>
        <w:autoSpaceDE w:val="0"/>
        <w:widowControl/>
        <w:spacing w:line="346" w:lineRule="exact" w:before="29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285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02" w:lineRule="exact" w:before="116" w:after="0"/>
        <w:ind w:left="26" w:right="2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Ngồi đi, ta nói để con hay. Mong mỏi điều nhân </w:t>
      </w:r>
    </w:p>
    <w:p>
      <w:pPr>
        <w:autoSpaceDN w:val="0"/>
        <w:autoSpaceDE w:val="0"/>
        <w:widowControl/>
        <w:spacing w:line="376" w:lineRule="exact" w:before="0" w:after="0"/>
        <w:ind w:left="30" w:right="2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nghĩa mà không hiếu học, mặt tiêu cực của việc này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phân biệt rõ thiện ác và tựa nhƣ kẻ ngu. Mong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mỏi trí tuệ mà không hiếu học, mặt tiêu cực của việc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này là buông thả không kiềm chế và không có chừng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mực. Mong mỏi tín nghĩa mà không hiếu học, mặt tiêu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cực của việc này là sống chết mà giữ lời để rồi làm tổn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hại đến đạo lý nghĩa tình. Mong mỏi điều ngay thẳng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không hiếu học, mặt tiêu cực của việc này là vội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vàng hấp tấp và ƣa thích bới móc khuyết điểm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ngƣời. Mong mỏi sự dũng cảm mà không hiếu học, mặt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tiêu cực của việc này là phá vỡ các trật tự và nguyên tắc.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Mong mỏi sự cƣơng trực mà không hiếu học, mặt tiêu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cực của việc này là ngông cuồng và dễ bị đắc tội với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khác. </w:t>
      </w:r>
    </w:p>
    <w:p>
      <w:pPr>
        <w:autoSpaceDN w:val="0"/>
        <w:autoSpaceDE w:val="0"/>
        <w:widowControl/>
        <w:spacing w:line="400" w:lineRule="exact" w:before="258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Luận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66" w:after="14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317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1"/>
        <w:gridCol w:w="2311"/>
        <w:gridCol w:w="2311"/>
      </w:tblGrid>
      <w:tr>
        <w:trPr>
          <w:trHeight w:hRule="exact" w:val="510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7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343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70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孔子曰：『士有五：有埶</w:t>
            </w:r>
          </w:p>
        </w:tc>
        <w:tc>
          <w:tcPr>
            <w:tcW w:type="dxa" w:w="30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44" w:after="0"/>
              <w:ind w:left="2" w:right="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尊貴者，有家富厚者，</w:t>
            </w:r>
          </w:p>
        </w:tc>
      </w:tr>
      <w:tr>
        <w:trPr>
          <w:trHeight w:hRule="exact" w:val="1976"/>
        </w:trPr>
        <w:tc>
          <w:tcPr>
            <w:tcW w:type="dxa" w:w="6908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68" w:lineRule="exact" w:before="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有資勇悍者，有心智慧者，有貌美好者。埶尊貴，不以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愛民行義理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，而反以暴傲；家富厚，不以振窮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救不</w:t>
            </w:r>
          </w:p>
          <w:p>
            <w:pPr>
              <w:autoSpaceDN w:val="0"/>
              <w:autoSpaceDE w:val="0"/>
              <w:widowControl/>
              <w:spacing w:line="306" w:lineRule="exact" w:before="6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足，而反以侈靡無度；資勇悍，不以衛上攻戰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④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，而反</w:t>
            </w:r>
          </w:p>
          <w:p>
            <w:pPr>
              <w:autoSpaceDN w:val="0"/>
              <w:autoSpaceDE w:val="0"/>
              <w:widowControl/>
              <w:spacing w:line="308" w:lineRule="exact" w:before="6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以侵凌私鬥；心智慧，不以端計數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⑤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，而反以事奸飾詐</w:t>
            </w:r>
          </w:p>
          <w:p>
            <w:pPr>
              <w:autoSpaceDN w:val="0"/>
              <w:autoSpaceDE w:val="0"/>
              <w:widowControl/>
              <w:spacing w:line="308" w:lineRule="exact" w:before="8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⑥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；貌美好，不以統朝蒞民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⑦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，而反以蠱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⑧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女從欲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⑨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。此五</w:t>
            </w:r>
          </w:p>
        </w:tc>
      </w:tr>
    </w:tbl>
    <w:p>
      <w:pPr>
        <w:autoSpaceDN w:val="0"/>
        <w:autoSpaceDE w:val="0"/>
        <w:widowControl/>
        <w:spacing w:line="308" w:lineRule="exact" w:before="44" w:after="198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者，所謂士失其美質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⑩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也。』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27.9999999999998" w:type="dxa"/>
      </w:tblPr>
      <w:tblGrid>
        <w:gridCol w:w="3467"/>
        <w:gridCol w:w="3467"/>
      </w:tblGrid>
      <w:tr>
        <w:trPr>
          <w:trHeight w:hRule="exact" w:val="728"/>
        </w:trPr>
        <w:tc>
          <w:tcPr>
            <w:tcW w:type="dxa" w:w="310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8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（卷八 </w:t>
            </w:r>
          </w:p>
        </w:tc>
        <w:tc>
          <w:tcPr>
            <w:tcW w:type="dxa" w:w="18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8" w:after="0"/>
              <w:ind w:left="84" w:right="8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韓詩外傳） </w:t>
            </w:r>
          </w:p>
        </w:tc>
      </w:tr>
    </w:tbl>
    <w:p>
      <w:pPr>
        <w:autoSpaceDN w:val="0"/>
        <w:autoSpaceDE w:val="0"/>
        <w:widowControl/>
        <w:spacing w:line="346" w:lineRule="exact" w:before="25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286 </w:t>
      </w:r>
    </w:p>
    <w:p>
      <w:pPr>
        <w:sectPr>
          <w:pgSz w:w="9072" w:h="13608"/>
          <w:pgMar w:top="464" w:right="1034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02" w:lineRule="exact" w:before="11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8" w:lineRule="exact" w:before="306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Là chữ cổ của từ „</w:t>
      </w:r>
      <w:r>
        <w:rPr>
          <w:rFonts w:ascii="宋体" w:hAnsi="宋体" w:eastAsia="宋体"/>
          <w:b w:val="0"/>
          <w:i w:val="0"/>
          <w:color w:val="000000"/>
          <w:sz w:val="30"/>
        </w:rPr>
        <w:t>勢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[thế], mang nghĩa quyền thế;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Chuẩn mực làm việc phù hợp với luân lý đạo đức;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Cứu giúp ngƣời nghèo khổ;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Tựa nhƣ tác chiến, chiến đấu;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(5)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Mƣu lƣợc;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(6)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Giả dối lừa gạt ngƣời;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(7)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Cai quản nhân dân;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(8)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Quyến rũ, mê hoặc;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(9)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Buông thả theo dục vọng. „</w:t>
      </w:r>
      <w:r>
        <w:rPr>
          <w:rFonts w:ascii="宋体" w:hAnsi="宋体" w:eastAsia="宋体"/>
          <w:b w:val="0"/>
          <w:i w:val="0"/>
          <w:color w:val="000000"/>
          <w:sz w:val="30"/>
        </w:rPr>
        <w:t>從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chính là chữ cổ của </w:t>
      </w:r>
    </w:p>
    <w:p>
      <w:pPr>
        <w:autoSpaceDN w:val="0"/>
        <w:autoSpaceDE w:val="0"/>
        <w:widowControl/>
        <w:spacing w:line="400" w:lineRule="exact" w:before="2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chữ „</w:t>
      </w:r>
      <w:r>
        <w:rPr>
          <w:rFonts w:ascii="宋体" w:hAnsi="宋体" w:eastAsia="宋体"/>
          <w:b w:val="0"/>
          <w:i w:val="0"/>
          <w:color w:val="000000"/>
          <w:sz w:val="30"/>
        </w:rPr>
        <w:t>縱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[túng]; </w:t>
      </w:r>
    </w:p>
    <w:p>
      <w:pPr>
        <w:autoSpaceDN w:val="0"/>
        <w:autoSpaceDE w:val="0"/>
        <w:widowControl/>
        <w:spacing w:line="384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(10)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Bản chất tốt đẹp. </w:t>
      </w:r>
    </w:p>
    <w:p>
      <w:pPr>
        <w:autoSpaceDN w:val="0"/>
        <w:autoSpaceDE w:val="0"/>
        <w:widowControl/>
        <w:spacing w:line="416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128" w:right="1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dạy rằng: “Nhân sĩ có năm mẫu ngƣời: </w:t>
      </w:r>
    </w:p>
    <w:p>
      <w:pPr>
        <w:autoSpaceDN w:val="0"/>
        <w:autoSpaceDE w:val="0"/>
        <w:widowControl/>
        <w:spacing w:line="412" w:lineRule="exact" w:before="236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1.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Một số là ngƣời có quyền thế tôn quý; </w:t>
      </w:r>
    </w:p>
    <w:p>
      <w:pPr>
        <w:autoSpaceDN w:val="0"/>
        <w:autoSpaceDE w:val="0"/>
        <w:widowControl/>
        <w:spacing w:line="412" w:lineRule="exact" w:before="70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2.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Một số có gia cảnh giàu có; </w:t>
      </w:r>
    </w:p>
    <w:p>
      <w:pPr>
        <w:autoSpaceDN w:val="0"/>
        <w:autoSpaceDE w:val="0"/>
        <w:widowControl/>
        <w:spacing w:line="414" w:lineRule="exact" w:before="70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3.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Một số có bản tính dũng cảm; </w:t>
      </w:r>
    </w:p>
    <w:p>
      <w:pPr>
        <w:autoSpaceDN w:val="0"/>
        <w:autoSpaceDE w:val="0"/>
        <w:widowControl/>
        <w:spacing w:line="412" w:lineRule="exact" w:before="70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4.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Một số lại có tƣ chất thông minh; </w:t>
      </w:r>
    </w:p>
    <w:p>
      <w:pPr>
        <w:autoSpaceDN w:val="0"/>
        <w:autoSpaceDE w:val="0"/>
        <w:widowControl/>
        <w:spacing w:line="412" w:lineRule="exact" w:before="70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5.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Một số thì có dung mạo đẹp đẽ. </w:t>
      </w:r>
    </w:p>
    <w:p>
      <w:pPr>
        <w:autoSpaceDN w:val="0"/>
        <w:autoSpaceDE w:val="0"/>
        <w:widowControl/>
        <w:spacing w:line="400" w:lineRule="exact" w:before="238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Đối với ngƣời có quyền thế tôn quý, mà không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tận dụng chức vị của mình để quan tâm yêu thƣơng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dân, tuân theo đạo đức luân lý để làm việc, ngƣợc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lại đi lợi dụng quyền thế để hung bạo và ngạo mạn, áp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bức muôn dân; </w:t>
      </w:r>
    </w:p>
    <w:p>
      <w:pPr>
        <w:autoSpaceDN w:val="0"/>
        <w:autoSpaceDE w:val="0"/>
        <w:widowControl/>
        <w:spacing w:line="346" w:lineRule="exact" w:before="41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287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02" w:lineRule="exact" w:before="1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Đối với ngƣời có gia cảnh giàu có, mà không tận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dụng tài sản của mình để cứu giúp ngƣời nghèo khổ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khốn khó, ngƣợc lại đem tài sản của mình để sống một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cuộc đời xa xỉ mục nát và không có tiết chế; </w:t>
      </w:r>
    </w:p>
    <w:p>
      <w:pPr>
        <w:autoSpaceDN w:val="0"/>
        <w:autoSpaceDE w:val="0"/>
        <w:widowControl/>
        <w:spacing w:line="402" w:lineRule="exact" w:before="242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Đối với ngƣời vốn có bản tính dũng cảm, mà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đem lòng dũng cảm của mình để bảo vệ quân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vƣơng và chiến đấu với kẻ xâm lƣợc, ngƣợc lại ỷ vào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sức mạnh và dũng khí của mình để chèn ép ngƣời khác,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làm những việc tranh đấu cá nhân; </w:t>
      </w:r>
    </w:p>
    <w:p>
      <w:pPr>
        <w:autoSpaceDN w:val="0"/>
        <w:autoSpaceDE w:val="0"/>
        <w:widowControl/>
        <w:spacing w:line="400" w:lineRule="exact" w:before="240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Đối với ngƣời có tƣ chất thông minh, mà không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tận dụng sự sáng suốt của mình để hoạch định kế sách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cho nền chính trị, ngƣợc lại dựa vào sự mƣu trí để làm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gian tà, giả dối lừa gạt ngƣời; </w:t>
      </w:r>
    </w:p>
    <w:p>
      <w:pPr>
        <w:autoSpaceDN w:val="0"/>
        <w:autoSpaceDE w:val="0"/>
        <w:widowControl/>
        <w:spacing w:line="400" w:lineRule="exact" w:before="242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Đối với ngƣời có dung mạo đẹp đẽ, mà không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tận dụng oai nghi của mình để thống soái quan viên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triều đình, cai quản nhân dân, ngƣợc lại dùng để mê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hoặc nữ giới, phóng túng theo dục vọng.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Năm kiểu ngƣời này, có thể nói là những ngƣời đã </w:t>
      </w:r>
    </w:p>
    <w:p>
      <w:pPr>
        <w:autoSpaceDN w:val="0"/>
        <w:autoSpaceDE w:val="0"/>
        <w:widowControl/>
        <w:spacing w:line="364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đánh mất đi thiên tính vốn tốt đẹp trong hàng nhân sỹ.”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8.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Hàn Thi Ngoại Truyện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4" w:after="15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318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8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5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50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動則三思，慮而後行，重慎出入，以往鑒來。言</w:t>
            </w:r>
          </w:p>
        </w:tc>
      </w:tr>
    </w:tbl>
    <w:p>
      <w:pPr>
        <w:autoSpaceDN w:val="0"/>
        <w:autoSpaceDE w:val="0"/>
        <w:widowControl/>
        <w:spacing w:line="282" w:lineRule="exact" w:before="50" w:after="19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之若輕，成敗甚重。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07.9999999999998" w:type="dxa"/>
      </w:tblPr>
      <w:tblGrid>
        <w:gridCol w:w="3465"/>
        <w:gridCol w:w="3465"/>
      </w:tblGrid>
      <w:tr>
        <w:trPr>
          <w:trHeight w:hRule="exact" w:val="568"/>
        </w:trPr>
        <w:tc>
          <w:tcPr>
            <w:tcW w:type="dxa" w:w="352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（卷二十六 </w:t>
            </w:r>
          </w:p>
        </w:tc>
        <w:tc>
          <w:tcPr>
            <w:tcW w:type="dxa" w:w="16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魏志下） </w:t>
            </w:r>
          </w:p>
        </w:tc>
      </w:tr>
    </w:tbl>
    <w:p>
      <w:pPr>
        <w:autoSpaceDN w:val="0"/>
        <w:autoSpaceDE w:val="0"/>
        <w:widowControl/>
        <w:spacing w:line="346" w:lineRule="exact" w:before="9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288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Nhất cử nhất động đều phải nghiền ngẫm kỹ càng </w:t>
      </w:r>
    </w:p>
    <w:p>
      <w:pPr>
        <w:autoSpaceDN w:val="0"/>
        <w:autoSpaceDE w:val="0"/>
        <w:widowControl/>
        <w:spacing w:line="380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rồi mới hành động, tiến lui đều phải thận trọng (không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thuận theo ý muốn của cá nhân), lấy bài học lịch sử từ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thời xƣa để làm điều răn cho tƣơng lai. Những lời này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nói ra dƣờng nhƣ rất nhẹ nhàng, nhƣng sức ảnh hƣởng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đối với sự nghiệp lại rất lớn lao. </w:t>
      </w:r>
    </w:p>
    <w:p>
      <w:pPr>
        <w:autoSpaceDN w:val="0"/>
        <w:autoSpaceDE w:val="0"/>
        <w:widowControl/>
        <w:spacing w:line="400" w:lineRule="exact" w:before="258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26.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Ngụy Chí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Hạ)</w:t>
      </w:r>
      <w:r>
        <w:rPr>
          <w:rFonts w:ascii="Cambria" w:hAnsi="Cambria" w:eastAsia="Cambria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6" w:lineRule="exact" w:before="270" w:after="14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319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732"/>
        <w:gridCol w:w="1732"/>
        <w:gridCol w:w="1732"/>
        <w:gridCol w:w="1732"/>
      </w:tblGrid>
      <w:tr>
        <w:trPr>
          <w:trHeight w:hRule="exact" w:val="500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72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25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4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要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覽往事之成敗，察將來之吉凶，未有干名</w:t>
            </w:r>
          </w:p>
        </w:tc>
        <w:tc>
          <w:tcPr>
            <w:tcW w:type="dxa" w:w="19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14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</w:p>
        </w:tc>
      </w:tr>
      <w:tr>
        <w:trPr>
          <w:trHeight w:hRule="exact" w:val="554"/>
        </w:trPr>
        <w:tc>
          <w:tcPr>
            <w:tcW w:type="dxa" w:w="6866"/>
            <w:gridSpan w:val="4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8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利，欲而不厭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，而能保世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④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持家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⑤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，永全福祿者也。 </w:t>
            </w:r>
          </w:p>
        </w:tc>
      </w:tr>
      <w:tr>
        <w:trPr>
          <w:trHeight w:hRule="exact" w:val="632"/>
        </w:trPr>
        <w:tc>
          <w:tcPr>
            <w:tcW w:type="dxa" w:w="521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20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（卷二十六 </w:t>
            </w:r>
          </w:p>
        </w:tc>
        <w:tc>
          <w:tcPr>
            <w:tcW w:type="dxa" w:w="165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200" w:after="0"/>
              <w:ind w:left="114" w:right="11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魏志下） </w:t>
            </w:r>
          </w:p>
        </w:tc>
      </w:tr>
    </w:tbl>
    <w:p>
      <w:pPr>
        <w:autoSpaceDN w:val="0"/>
        <w:autoSpaceDE w:val="0"/>
        <w:widowControl/>
        <w:spacing w:line="400" w:lineRule="exact" w:before="14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6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Mong cầu danh vọng. „</w:t>
      </w:r>
      <w:r>
        <w:rPr>
          <w:rFonts w:ascii="宋体" w:hAnsi="宋体" w:eastAsia="宋体"/>
          <w:b w:val="0"/>
          <w:i w:val="0"/>
          <w:color w:val="000000"/>
          <w:sz w:val="30"/>
        </w:rPr>
        <w:t>干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</w:t>
      </w:r>
      <w:r>
        <w:rPr>
          <w:rFonts w:ascii="新细明体" w:hAnsi="新细明体" w:eastAsia="新细明体"/>
          <w:b w:val="0"/>
          <w:i w:val="0"/>
          <w:color w:val="000000"/>
          <w:sz w:val="30"/>
        </w:rPr>
        <w:t>t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ƣơng đƣơng với „</w:t>
      </w:r>
      <w:r>
        <w:rPr>
          <w:rFonts w:ascii="宋体" w:hAnsi="宋体" w:eastAsia="宋体"/>
          <w:b w:val="0"/>
          <w:i w:val="0"/>
          <w:color w:val="000000"/>
          <w:sz w:val="30"/>
        </w:rPr>
        <w:t>求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</w:t>
      </w:r>
    </w:p>
    <w:p>
      <w:pPr>
        <w:autoSpaceDN w:val="0"/>
        <w:autoSpaceDE w:val="0"/>
        <w:widowControl/>
        <w:spacing w:line="394" w:lineRule="exact" w:before="0" w:after="0"/>
        <w:ind w:left="478" w:right="478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[cầu]; </w:t>
      </w:r>
    </w:p>
    <w:p>
      <w:pPr>
        <w:autoSpaceDN w:val="0"/>
        <w:autoSpaceDE w:val="0"/>
        <w:widowControl/>
        <w:spacing w:line="412" w:lineRule="exact" w:before="7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Mong cầu; </w:t>
      </w:r>
    </w:p>
    <w:p>
      <w:pPr>
        <w:autoSpaceDN w:val="0"/>
        <w:autoSpaceDE w:val="0"/>
        <w:widowControl/>
        <w:spacing w:line="412" w:lineRule="exact" w:before="9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Đồng nghĩa với „</w:t>
      </w:r>
      <w:r>
        <w:rPr>
          <w:rFonts w:ascii="宋体" w:hAnsi="宋体" w:eastAsia="宋体"/>
          <w:b w:val="0"/>
          <w:i w:val="0"/>
          <w:color w:val="000000"/>
          <w:sz w:val="30"/>
        </w:rPr>
        <w:t>饜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[yếm] thỏa mãn; </w:t>
      </w:r>
    </w:p>
    <w:p>
      <w:pPr>
        <w:autoSpaceDN w:val="0"/>
        <w:autoSpaceDE w:val="0"/>
        <w:widowControl/>
        <w:spacing w:line="412" w:lineRule="exact" w:before="8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Duy trì tƣớc vị và bổng lộc, nối dõi tổ tiên và vƣơng </w:t>
      </w:r>
    </w:p>
    <w:p>
      <w:pPr>
        <w:autoSpaceDN w:val="0"/>
        <w:autoSpaceDE w:val="0"/>
        <w:widowControl/>
        <w:spacing w:line="358" w:lineRule="exact" w:before="0" w:after="0"/>
        <w:ind w:left="478" w:right="478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triều qua nhiều đời; </w:t>
      </w:r>
    </w:p>
    <w:p>
      <w:pPr>
        <w:autoSpaceDN w:val="0"/>
        <w:autoSpaceDE w:val="0"/>
        <w:widowControl/>
        <w:spacing w:line="412" w:lineRule="exact" w:before="7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(5)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Gìn giữ sự nghiệp của gia đình. </w:t>
      </w:r>
    </w:p>
    <w:p>
      <w:pPr>
        <w:autoSpaceDN w:val="0"/>
        <w:autoSpaceDE w:val="0"/>
        <w:widowControl/>
        <w:spacing w:line="346" w:lineRule="exact" w:before="109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289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Quan sát sự thành bại từ quá khứ, ngẫm nghĩ việc </w:t>
      </w:r>
    </w:p>
    <w:p>
      <w:pPr>
        <w:autoSpaceDN w:val="0"/>
        <w:autoSpaceDE w:val="0"/>
        <w:widowControl/>
        <w:spacing w:line="344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hung cát ở tƣơng lai, vẫn chƣa có ai cứ theo đuổi danh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lợi, tham lam không biết chán mà lại gìn giữ đƣợc đạo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nhà, kế tục nhiều đời và thụ hƣởng phúc lộc bền lâu. </w:t>
      </w:r>
    </w:p>
    <w:p>
      <w:pPr>
        <w:autoSpaceDN w:val="0"/>
        <w:autoSpaceDE w:val="0"/>
        <w:widowControl/>
        <w:spacing w:line="400" w:lineRule="exact" w:before="18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26.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Ngụy Chí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Hạ) </w:t>
      </w:r>
    </w:p>
    <w:p>
      <w:pPr>
        <w:autoSpaceDN w:val="0"/>
        <w:autoSpaceDE w:val="0"/>
        <w:widowControl/>
        <w:spacing w:line="416" w:lineRule="exact" w:before="196" w:after="122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320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4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22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22" w:after="0"/>
              <w:ind w:left="52" w:right="5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周公曰：『吾聞之於政也，知善不行者則謂之</w:t>
            </w:r>
          </w:p>
        </w:tc>
      </w:tr>
    </w:tbl>
    <w:p>
      <w:pPr>
        <w:autoSpaceDN w:val="0"/>
        <w:autoSpaceDE w:val="0"/>
        <w:widowControl/>
        <w:spacing w:line="344" w:lineRule="exact" w:before="0" w:after="16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狂，知惡不改者則謂之惑。夫狂與惑者，聖王之戒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也。』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847.9999999999998" w:type="dxa"/>
      </w:tblPr>
      <w:tblGrid>
        <w:gridCol w:w="3465"/>
        <w:gridCol w:w="3465"/>
      </w:tblGrid>
      <w:tr>
        <w:trPr>
          <w:trHeight w:hRule="exact" w:val="568"/>
        </w:trPr>
        <w:tc>
          <w:tcPr>
            <w:tcW w:type="dxa" w:w="366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（卷三十一 </w:t>
            </w:r>
          </w:p>
        </w:tc>
        <w:tc>
          <w:tcPr>
            <w:tcW w:type="dxa" w:w="133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2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鬻子） </w:t>
            </w:r>
          </w:p>
        </w:tc>
      </w:tr>
    </w:tbl>
    <w:p>
      <w:pPr>
        <w:autoSpaceDN w:val="0"/>
        <w:autoSpaceDE w:val="0"/>
        <w:widowControl/>
        <w:spacing w:line="416" w:lineRule="exact" w:before="12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15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Chu Công dạy rằng: “Ta nghe nói về việc trị vì </w:t>
      </w:r>
    </w:p>
    <w:p>
      <w:pPr>
        <w:autoSpaceDN w:val="0"/>
        <w:autoSpaceDE w:val="0"/>
        <w:widowControl/>
        <w:spacing w:line="344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triều chính, nếu biết là việc làm tốt lành mà không thực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thi, đây đƣợc gọi là ngông cuồng; khi biết đƣợc hành vi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xấu ác mà không sửa đổi, đây đƣợc gọi là ngờ vực. Sự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ngông cuồng và ngờ vực chính là điều mà bậc thánh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vƣơng cảnh giác và từ bỏ.” </w:t>
      </w:r>
    </w:p>
    <w:p>
      <w:pPr>
        <w:autoSpaceDN w:val="0"/>
        <w:autoSpaceDE w:val="0"/>
        <w:widowControl/>
        <w:spacing w:line="400" w:lineRule="exact" w:before="22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Dục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2" w:after="13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321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9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568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12" w:after="0"/>
              <w:ind w:left="6" w:right="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昔桀紂滅由妖婦，幽厲亂在嬖妾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。先帝覽</w:t>
            </w:r>
          </w:p>
        </w:tc>
        <w:tc>
          <w:tcPr>
            <w:tcW w:type="dxa" w:w="7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之，</w:t>
            </w:r>
          </w:p>
        </w:tc>
      </w:tr>
    </w:tbl>
    <w:p>
      <w:pPr>
        <w:autoSpaceDN w:val="0"/>
        <w:autoSpaceDE w:val="0"/>
        <w:widowControl/>
        <w:spacing w:line="280" w:lineRule="exact" w:before="50" w:after="19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以為身戒，故左右不置婬邪之色，後房無曠積之女。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07.9999999999998" w:type="dxa"/>
      </w:tblPr>
      <w:tblGrid>
        <w:gridCol w:w="3465"/>
        <w:gridCol w:w="3465"/>
      </w:tblGrid>
      <w:tr>
        <w:trPr>
          <w:trHeight w:hRule="exact" w:val="556"/>
        </w:trPr>
        <w:tc>
          <w:tcPr>
            <w:tcW w:type="dxa" w:w="352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（卷二十八 </w:t>
            </w:r>
          </w:p>
        </w:tc>
        <w:tc>
          <w:tcPr>
            <w:tcW w:type="dxa" w:w="16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吳志下） </w:t>
            </w:r>
          </w:p>
        </w:tc>
      </w:tr>
    </w:tbl>
    <w:p>
      <w:pPr>
        <w:autoSpaceDN w:val="0"/>
        <w:autoSpaceDE w:val="0"/>
        <w:widowControl/>
        <w:spacing w:line="346" w:lineRule="exact" w:before="8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290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02" w:lineRule="exact" w:before="11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2" w:lineRule="exact" w:before="28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thiếp đƣợc vua yêu quý;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Bản lƣu hành rộng rãi của [Tam Quốc Chí] ghi là „</w:t>
      </w:r>
    </w:p>
    <w:p>
      <w:pPr>
        <w:autoSpaceDN w:val="0"/>
        <w:autoSpaceDE w:val="0"/>
        <w:widowControl/>
        <w:spacing w:line="384" w:lineRule="exact" w:before="0" w:after="0"/>
        <w:ind w:left="480" w:right="480" w:firstLine="0"/>
        <w:jc w:val="left"/>
      </w:pPr>
      <w:r>
        <w:rPr>
          <w:rFonts w:ascii="宋体" w:hAnsi="宋体" w:eastAsia="宋体"/>
          <w:b w:val="0"/>
          <w:i w:val="0"/>
          <w:color w:val="000000"/>
          <w:sz w:val="30"/>
        </w:rPr>
        <w:t>鑒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[giám]. </w:t>
      </w:r>
    </w:p>
    <w:p>
      <w:pPr>
        <w:autoSpaceDN w:val="0"/>
        <w:autoSpaceDE w:val="0"/>
        <w:widowControl/>
        <w:spacing w:line="414" w:lineRule="exact" w:before="27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Sự diệt vong của Hạ Kiệt và Thƣơng Trụ là do sự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mê đắm đối với phụ nữ quyến rũ, việc nảy sinh động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loạn từ thời Chu U Vƣơng và Chu Lệ Vƣơng là bởi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sủng ái thê thiếp. Bậc tiên đế rút ra những bài học này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xem đây là điều răn cho bản thân, do đó xung quanh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có nữ sắc dâm tà, ở nơi hậu cung cũng không giữ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nhiều phi tần. </w:t>
      </w:r>
    </w:p>
    <w:p>
      <w:pPr>
        <w:autoSpaceDN w:val="0"/>
        <w:autoSpaceDE w:val="0"/>
        <w:widowControl/>
        <w:spacing w:line="400" w:lineRule="exact" w:before="12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28.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Ngô Chí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Hạ) </w:t>
      </w:r>
    </w:p>
    <w:p>
      <w:pPr>
        <w:autoSpaceDN w:val="0"/>
        <w:autoSpaceDE w:val="0"/>
        <w:widowControl/>
        <w:spacing w:line="414" w:lineRule="exact" w:before="132" w:after="92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322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2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9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90" w:after="0"/>
              <w:ind w:left="46" w:right="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天下有三危：少德而多寵，一危也；材下而位</w:t>
            </w:r>
          </w:p>
        </w:tc>
      </w:tr>
    </w:tbl>
    <w:p>
      <w:pPr>
        <w:autoSpaceDN w:val="0"/>
        <w:autoSpaceDE w:val="0"/>
        <w:widowControl/>
        <w:spacing w:line="280" w:lineRule="exact" w:before="50" w:after="13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高，二危也；身無大功而有厚祿，三危也。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07.9999999999998" w:type="dxa"/>
      </w:tblPr>
      <w:tblGrid>
        <w:gridCol w:w="3465"/>
        <w:gridCol w:w="3465"/>
      </w:tblGrid>
      <w:tr>
        <w:trPr>
          <w:trHeight w:hRule="exact" w:val="506"/>
        </w:trPr>
        <w:tc>
          <w:tcPr>
            <w:tcW w:type="dxa" w:w="352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3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（卷四十一 </w:t>
            </w:r>
          </w:p>
        </w:tc>
        <w:tc>
          <w:tcPr>
            <w:tcW w:type="dxa" w:w="16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30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淮南子） </w:t>
            </w:r>
          </w:p>
        </w:tc>
      </w:tr>
    </w:tbl>
    <w:p>
      <w:pPr>
        <w:autoSpaceDN w:val="0"/>
        <w:autoSpaceDE w:val="0"/>
        <w:widowControl/>
        <w:spacing w:line="414" w:lineRule="exact" w:before="9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98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Thiên hạ có ba tình huống hiểm nguy: </w:t>
      </w:r>
    </w:p>
    <w:p>
      <w:pPr>
        <w:autoSpaceDN w:val="0"/>
        <w:autoSpaceDE w:val="0"/>
        <w:widowControl/>
        <w:spacing w:line="412" w:lineRule="exact" w:before="1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1.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khiếm khuyết đức hạnh lại đƣợc tôn </w:t>
      </w:r>
    </w:p>
    <w:p>
      <w:pPr>
        <w:autoSpaceDN w:val="0"/>
        <w:autoSpaceDE w:val="0"/>
        <w:widowControl/>
        <w:spacing w:line="358" w:lineRule="exact" w:before="0" w:after="0"/>
        <w:ind w:left="1106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trọng và ân sủng bội phần, đây là mối nguy thứ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nhất; </w:t>
      </w:r>
    </w:p>
    <w:p>
      <w:pPr>
        <w:autoSpaceDN w:val="0"/>
        <w:autoSpaceDE w:val="0"/>
        <w:widowControl/>
        <w:spacing w:line="412" w:lineRule="exact" w:before="118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2.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Tài năng thấp kém mà địa vị lại cao quý, đây là </w:t>
      </w:r>
    </w:p>
    <w:p>
      <w:pPr>
        <w:autoSpaceDN w:val="0"/>
        <w:autoSpaceDE w:val="0"/>
        <w:widowControl/>
        <w:spacing w:line="356" w:lineRule="exact" w:before="0" w:after="0"/>
        <w:ind w:left="1106" w:right="110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mối nguy thứ hai; </w:t>
      </w:r>
    </w:p>
    <w:p>
      <w:pPr>
        <w:autoSpaceDN w:val="0"/>
        <w:autoSpaceDE w:val="0"/>
        <w:widowControl/>
        <w:spacing w:line="346" w:lineRule="exact" w:before="21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291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2" w:lineRule="exact" w:before="11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3.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Bản thân không có công lao to lớn mà đƣợc </w:t>
      </w:r>
    </w:p>
    <w:p>
      <w:pPr>
        <w:autoSpaceDN w:val="0"/>
        <w:autoSpaceDE w:val="0"/>
        <w:widowControl/>
        <w:spacing w:line="360" w:lineRule="exact" w:before="0" w:after="0"/>
        <w:ind w:left="1106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hƣởng bổng lộc hậu hĩnh, đây là mối nguy thứ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ba. </w:t>
      </w:r>
    </w:p>
    <w:p>
      <w:pPr>
        <w:autoSpaceDN w:val="0"/>
        <w:autoSpaceDE w:val="0"/>
        <w:widowControl/>
        <w:spacing w:line="400" w:lineRule="exact" w:before="12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Hoài Nam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134" w:after="9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323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2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88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88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夫與死人同病者，不可生也；與亡國同行者，不</w:t>
            </w:r>
          </w:p>
        </w:tc>
      </w:tr>
    </w:tbl>
    <w:p>
      <w:pPr>
        <w:autoSpaceDN w:val="0"/>
        <w:autoSpaceDE w:val="0"/>
        <w:widowControl/>
        <w:spacing w:line="364" w:lineRule="exact" w:before="0" w:after="13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可存也。豈虛言哉？何以知人且病？以其不嗜食也。何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以知國之將亂？以其不嗜賢也。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07.9999999999998" w:type="dxa"/>
      </w:tblPr>
      <w:tblGrid>
        <w:gridCol w:w="3465"/>
        <w:gridCol w:w="3465"/>
      </w:tblGrid>
      <w:tr>
        <w:trPr>
          <w:trHeight w:hRule="exact" w:val="516"/>
        </w:trPr>
        <w:tc>
          <w:tcPr>
            <w:tcW w:type="dxa" w:w="352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36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（卷四十四 </w:t>
            </w:r>
          </w:p>
        </w:tc>
        <w:tc>
          <w:tcPr>
            <w:tcW w:type="dxa" w:w="16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36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潛夫論） </w:t>
            </w:r>
          </w:p>
        </w:tc>
      </w:tr>
    </w:tbl>
    <w:p>
      <w:pPr>
        <w:autoSpaceDN w:val="0"/>
        <w:autoSpaceDE w:val="0"/>
        <w:widowControl/>
        <w:spacing w:line="416" w:lineRule="exact" w:before="100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10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Mắc cùng một loại bệnh với ngƣời chết, sẽ không </w:t>
      </w:r>
    </w:p>
    <w:p>
      <w:pPr>
        <w:autoSpaceDN w:val="0"/>
        <w:autoSpaceDE w:val="0"/>
        <w:widowControl/>
        <w:spacing w:line="37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thể sống tiếp; có cùng hành vi với quân chủ bị mất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nƣớc, đất nƣớc của họ cũng không thể trƣờng tồn. Đây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lẽ nào là lời nói suông sao? Làm thế nào để biết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sắp sửa mắc bệnh đây? Thông qua việc họ không muốn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ăn cơm, tất có thể biết đƣợc. Làm thế nào để biết đất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nƣớc sắp có động loạn đây? Thông qua việc quân chủ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mến mộ hiền tài, tất có thể nhìn ra đƣợc. </w:t>
      </w:r>
    </w:p>
    <w:p>
      <w:pPr>
        <w:autoSpaceDN w:val="0"/>
        <w:autoSpaceDE w:val="0"/>
        <w:widowControl/>
        <w:spacing w:line="400" w:lineRule="exact" w:before="13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44.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Tiềm Phu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144" w:after="82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324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3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08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205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08" w:after="0"/>
              <w:ind w:left="6" w:right="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國得百姓之力</w:t>
            </w:r>
          </w:p>
        </w:tc>
        <w:tc>
          <w:tcPr>
            <w:tcW w:type="dxa" w:w="439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8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者富，得百姓之死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者強，得百姓</w:t>
            </w:r>
          </w:p>
        </w:tc>
      </w:tr>
    </w:tbl>
    <w:p>
      <w:pPr>
        <w:autoSpaceDN w:val="0"/>
        <w:autoSpaceDE w:val="0"/>
        <w:widowControl/>
        <w:spacing w:line="306" w:lineRule="exact" w:before="44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之譽者榮。三得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（三得舊皆作三德，改之）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者具，而天下歸之；三得</w:t>
      </w:r>
    </w:p>
    <w:p>
      <w:pPr>
        <w:autoSpaceDN w:val="0"/>
        <w:autoSpaceDE w:val="0"/>
        <w:widowControl/>
        <w:spacing w:line="280" w:lineRule="exact" w:before="114" w:after="13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者亡，而天下去之。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07.9999999999998" w:type="dxa"/>
      </w:tblPr>
      <w:tblGrid>
        <w:gridCol w:w="3465"/>
        <w:gridCol w:w="3465"/>
      </w:tblGrid>
      <w:tr>
        <w:trPr>
          <w:trHeight w:hRule="exact" w:val="690"/>
        </w:trPr>
        <w:tc>
          <w:tcPr>
            <w:tcW w:type="dxa" w:w="352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36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（卷三十八 </w:t>
            </w:r>
          </w:p>
        </w:tc>
        <w:tc>
          <w:tcPr>
            <w:tcW w:type="dxa" w:w="16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36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孫卿子） </w:t>
            </w:r>
          </w:p>
        </w:tc>
      </w:tr>
    </w:tbl>
    <w:p>
      <w:pPr>
        <w:autoSpaceDN w:val="0"/>
        <w:autoSpaceDE w:val="0"/>
        <w:widowControl/>
        <w:spacing w:line="346" w:lineRule="exact" w:before="27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292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02" w:lineRule="exact" w:before="11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122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Cần cù, tận lực; </w:t>
      </w:r>
    </w:p>
    <w:p>
      <w:pPr>
        <w:autoSpaceDN w:val="0"/>
        <w:autoSpaceDE w:val="0"/>
        <w:widowControl/>
        <w:spacing w:line="412" w:lineRule="exact" w:before="122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Vì việc gì đó hoặc ai đó mà hi sinh mạng sống. </w:t>
      </w:r>
    </w:p>
    <w:p>
      <w:pPr>
        <w:autoSpaceDN w:val="0"/>
        <w:autoSpaceDE w:val="0"/>
        <w:widowControl/>
        <w:spacing w:line="416" w:lineRule="exact" w:before="13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2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Đất nƣớc nếu có đƣợc sự tận lực của ngƣời dân tất </w:t>
      </w:r>
    </w:p>
    <w:p>
      <w:pPr>
        <w:autoSpaceDN w:val="0"/>
        <w:autoSpaceDE w:val="0"/>
        <w:widowControl/>
        <w:spacing w:line="376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sẽ giàu có, nếu có đƣợc sự quên mình mà hi sinh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dân tất sẽ lớn mạnh, nếu có đƣợc sự xƣng tán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dân tất sẽ vinh hiển. Nếu có đủ ba điều trên, vậy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thì nhân dân trong thiên hạ đều sẽ quy thuận; nếu một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ba điều trên cũng không có, nhân dân trong thiên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hạ sẽ rời xa. </w:t>
      </w:r>
    </w:p>
    <w:p>
      <w:pPr>
        <w:autoSpaceDN w:val="0"/>
        <w:autoSpaceDE w:val="0"/>
        <w:widowControl/>
        <w:spacing w:line="400" w:lineRule="exact" w:before="25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38.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Tôn Khanh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66" w:after="15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325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636"/>
        </w:trPr>
        <w:tc>
          <w:tcPr>
            <w:tcW w:type="dxa" w:w="41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8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6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8" w:after="0"/>
              <w:ind w:left="40" w:right="4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為雕文刻鏤，技巧華飾，以傷農事，王者必禁之。 </w:t>
            </w:r>
          </w:p>
        </w:tc>
      </w:tr>
      <w:tr>
        <w:trPr>
          <w:trHeight w:hRule="exact" w:val="642"/>
        </w:trPr>
        <w:tc>
          <w:tcPr>
            <w:tcW w:type="dxa" w:w="2310"/>
            <w:vMerge/>
            <w:tcBorders/>
          </w:tcPr>
          <w:p/>
        </w:tc>
        <w:tc>
          <w:tcPr>
            <w:tcW w:type="dxa" w:w="508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8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（卷三十一 </w:t>
            </w:r>
          </w:p>
        </w:tc>
        <w:tc>
          <w:tcPr>
            <w:tcW w:type="dxa" w:w="137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8" w:after="0"/>
              <w:ind w:left="122" w:right="12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六韜） </w:t>
            </w:r>
          </w:p>
        </w:tc>
      </w:tr>
    </w:tbl>
    <w:p>
      <w:pPr>
        <w:autoSpaceDN w:val="0"/>
        <w:autoSpaceDE w:val="0"/>
        <w:widowControl/>
        <w:spacing w:line="414" w:lineRule="exact" w:before="16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30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điêu khắc hình vẽ hoa văn trên đồ vật, theo </w:t>
      </w:r>
    </w:p>
    <w:p>
      <w:pPr>
        <w:autoSpaceDN w:val="0"/>
        <w:autoSpaceDE w:val="0"/>
        <w:widowControl/>
        <w:spacing w:line="376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đuổi kỹ thuật tinh xảo và trang hoàng lộng lẫy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phƣơng hại đến nghề nông, bậc minh quân nhất định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nghiêm khắc ngăn chặn. </w:t>
      </w:r>
    </w:p>
    <w:p>
      <w:pPr>
        <w:autoSpaceDN w:val="0"/>
        <w:autoSpaceDE w:val="0"/>
        <w:widowControl/>
        <w:spacing w:line="402" w:lineRule="exact" w:before="25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(Cuốn 31.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Lục Thao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49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293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88" w:lineRule="exact" w:before="70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 xml:space="preserve">5. ỨNG SỰ [ỨNG XỬ] </w:t>
      </w:r>
    </w:p>
    <w:p>
      <w:pPr>
        <w:autoSpaceDN w:val="0"/>
        <w:autoSpaceDE w:val="0"/>
        <w:widowControl/>
        <w:spacing w:line="414" w:lineRule="exact" w:before="192" w:after="132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326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60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3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30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凡人之道，心欲小，志欲大，智欲圓，行欲方，</w:t>
            </w:r>
          </w:p>
        </w:tc>
      </w:tr>
    </w:tbl>
    <w:p>
      <w:pPr>
        <w:autoSpaceDN w:val="0"/>
        <w:autoSpaceDE w:val="0"/>
        <w:widowControl/>
        <w:spacing w:line="280" w:lineRule="exact" w:before="52" w:after="13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能欲多，事欲少。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847.9999999999998" w:type="dxa"/>
      </w:tblPr>
      <w:tblGrid>
        <w:gridCol w:w="3465"/>
        <w:gridCol w:w="3465"/>
      </w:tblGrid>
      <w:tr>
        <w:trPr>
          <w:trHeight w:hRule="exact" w:val="506"/>
        </w:trPr>
        <w:tc>
          <w:tcPr>
            <w:tcW w:type="dxa" w:w="366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3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（卷三十五 </w:t>
            </w:r>
          </w:p>
        </w:tc>
        <w:tc>
          <w:tcPr>
            <w:tcW w:type="dxa" w:w="133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32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文子） </w:t>
            </w:r>
          </w:p>
        </w:tc>
      </w:tr>
    </w:tbl>
    <w:p>
      <w:pPr>
        <w:autoSpaceDN w:val="0"/>
        <w:autoSpaceDE w:val="0"/>
        <w:widowControl/>
        <w:spacing w:line="414" w:lineRule="exact" w:before="9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9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Phàm là đạo lý đối nhân xử thế của một ngƣời,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tâm phải cẩn trọng, chí hƣớng phải lớn lao, tài trí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suy nghẫm phải thấu đáo triệt để, hành vi phải ngay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thẳng và không cẩu thả, tài năng phải vững và tập trung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vào ít việc. </w:t>
      </w:r>
    </w:p>
    <w:p>
      <w:pPr>
        <w:autoSpaceDN w:val="0"/>
        <w:autoSpaceDE w:val="0"/>
        <w:widowControl/>
        <w:spacing w:line="400" w:lineRule="exact" w:before="12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35.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Văn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134" w:after="7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327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34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02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7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02" w:after="0"/>
              <w:ind w:left="6" w:right="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溺者不問隧</w:t>
            </w:r>
          </w:p>
        </w:tc>
        <w:tc>
          <w:tcPr>
            <w:tcW w:type="dxa" w:w="468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7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，迷者不問路。譬之猶臨難而遽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鑄</w:t>
            </w:r>
          </w:p>
        </w:tc>
      </w:tr>
    </w:tbl>
    <w:p>
      <w:pPr>
        <w:autoSpaceDN w:val="0"/>
        <w:autoSpaceDE w:val="0"/>
        <w:widowControl/>
        <w:spacing w:line="282" w:lineRule="exact" w:before="50" w:after="13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兵，噎而遽掘井，雖速亦無及。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847.9999999999998" w:type="dxa"/>
      </w:tblPr>
      <w:tblGrid>
        <w:gridCol w:w="3465"/>
        <w:gridCol w:w="3465"/>
      </w:tblGrid>
      <w:tr>
        <w:trPr>
          <w:trHeight w:hRule="exact" w:val="500"/>
        </w:trPr>
        <w:tc>
          <w:tcPr>
            <w:tcW w:type="dxa" w:w="366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3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（卷三十三 </w:t>
            </w:r>
          </w:p>
        </w:tc>
        <w:tc>
          <w:tcPr>
            <w:tcW w:type="dxa" w:w="133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30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晏子） </w:t>
            </w:r>
          </w:p>
        </w:tc>
      </w:tr>
    </w:tbl>
    <w:p>
      <w:pPr>
        <w:autoSpaceDN w:val="0"/>
        <w:autoSpaceDE w:val="0"/>
        <w:widowControl/>
        <w:spacing w:line="400" w:lineRule="exact" w:before="9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11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Đƣờng đi, chỉ đƣờng thủy; </w:t>
      </w:r>
    </w:p>
    <w:p>
      <w:pPr>
        <w:autoSpaceDN w:val="0"/>
        <w:autoSpaceDE w:val="0"/>
        <w:widowControl/>
        <w:spacing w:line="412" w:lineRule="exact" w:before="11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Bối rối, vội vàng. </w:t>
      </w:r>
    </w:p>
    <w:p>
      <w:pPr>
        <w:autoSpaceDN w:val="0"/>
        <w:autoSpaceDE w:val="0"/>
        <w:widowControl/>
        <w:spacing w:line="414" w:lineRule="exact" w:before="12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96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bị nƣớc nhấn chìm là do trƣớc đó không tìm </w:t>
      </w:r>
    </w:p>
    <w:p>
      <w:pPr>
        <w:autoSpaceDN w:val="0"/>
        <w:autoSpaceDE w:val="0"/>
        <w:widowControl/>
        <w:spacing w:line="362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kiếm đƣờng đi của dòng nƣớc cạn; việc bị lạc đƣờng là </w:t>
      </w:r>
    </w:p>
    <w:p>
      <w:pPr>
        <w:autoSpaceDN w:val="0"/>
        <w:autoSpaceDE w:val="0"/>
        <w:widowControl/>
        <w:spacing w:line="346" w:lineRule="exact" w:before="8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294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2" w:lineRule="exact" w:before="15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do trƣớc đó không hỏi đƣờng. Điều này tựa nhƣ khi đối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mặt với mối nguy kẻ thù xâm lƣợc mới vội vàng đi đúc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binh khí; khi ăn cơm bị nghẹn mới hấp tấp đi đào giếng.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Dẫu có rất nhanh cũng không kịp. </w:t>
      </w:r>
    </w:p>
    <w:p>
      <w:pPr>
        <w:autoSpaceDN w:val="0"/>
        <w:autoSpaceDE w:val="0"/>
        <w:widowControl/>
        <w:spacing w:line="402" w:lineRule="exact" w:before="12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33.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Yến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130" w:after="9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328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5.999999999999943" w:type="dxa"/>
      </w:tblPr>
      <w:tblGrid>
        <w:gridCol w:w="2310"/>
        <w:gridCol w:w="2310"/>
        <w:gridCol w:w="2310"/>
      </w:tblGrid>
      <w:tr>
        <w:trPr>
          <w:trHeight w:hRule="exact" w:val="410"/>
        </w:trPr>
        <w:tc>
          <w:tcPr>
            <w:tcW w:type="dxa" w:w="4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90" w:after="0"/>
              <w:ind w:left="24" w:right="2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90" w:after="0"/>
              <w:ind w:left="46" w:right="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故舉重越高者，不慢於藥；愛赤子者，不慢於保；</w:t>
            </w:r>
          </w:p>
        </w:tc>
      </w:tr>
      <w:tr>
        <w:trPr>
          <w:trHeight w:hRule="exact" w:val="476"/>
        </w:trPr>
        <w:tc>
          <w:tcPr>
            <w:tcW w:type="dxa" w:w="6878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4" w:after="0"/>
              <w:ind w:left="4" w:right="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絕險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歷遠者，不慢於御。此得助則成，釋助則廢矣。 </w:t>
            </w:r>
          </w:p>
        </w:tc>
      </w:tr>
      <w:tr>
        <w:trPr>
          <w:trHeight w:hRule="exact" w:val="500"/>
        </w:trPr>
        <w:tc>
          <w:tcPr>
            <w:tcW w:type="dxa" w:w="550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3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（卷三十七 </w:t>
            </w:r>
          </w:p>
        </w:tc>
        <w:tc>
          <w:tcPr>
            <w:tcW w:type="dxa" w:w="13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30" w:after="0"/>
              <w:ind w:left="116" w:right="11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慎子） </w:t>
            </w:r>
          </w:p>
        </w:tc>
      </w:tr>
    </w:tbl>
    <w:p>
      <w:pPr>
        <w:autoSpaceDN w:val="0"/>
        <w:autoSpaceDE w:val="0"/>
        <w:widowControl/>
        <w:spacing w:line="400" w:lineRule="exact" w:before="8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11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Vƣợt qua hiểm trở. </w:t>
      </w:r>
    </w:p>
    <w:p>
      <w:pPr>
        <w:autoSpaceDN w:val="0"/>
        <w:autoSpaceDE w:val="0"/>
        <w:widowControl/>
        <w:spacing w:line="416" w:lineRule="exact" w:before="12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9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mang vật nặng mà vƣợt qua núi đồi, nhất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định không dám xem thƣờng dƣợc liệu. Ngƣời yêu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thƣơng con trẻ, nhất định không dám thờ ơ với bảo mẫu.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vƣợt qua hiểm trở mà đi đến nơi xa, nhất định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dám lạnh nhạt với ngƣời điều khiển xe ngựa. Đó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bởi có đƣợc sự trợ giúp mới có thể thành công, đánh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mất đi sự trợ giúp tất sẽ thất bại. </w:t>
      </w:r>
    </w:p>
    <w:p>
      <w:pPr>
        <w:autoSpaceDN w:val="0"/>
        <w:autoSpaceDE w:val="0"/>
        <w:widowControl/>
        <w:spacing w:line="400" w:lineRule="exact" w:before="12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Thận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134" w:after="7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329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2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400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4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聖人居高處上，則以仁義為巢</w:t>
            </w:r>
          </w:p>
        </w:tc>
        <w:tc>
          <w:tcPr>
            <w:tcW w:type="dxa" w:w="2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7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；乘危履傾，則以</w:t>
            </w:r>
          </w:p>
        </w:tc>
      </w:tr>
    </w:tbl>
    <w:p>
      <w:pPr>
        <w:autoSpaceDN w:val="0"/>
        <w:autoSpaceDE w:val="0"/>
        <w:widowControl/>
        <w:spacing w:line="306" w:lineRule="exact" w:before="38" w:after="14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聖賢為杖。故高而不墜，危而不仆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②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847.9999999999998" w:type="dxa"/>
      </w:tblPr>
      <w:tblGrid>
        <w:gridCol w:w="2310"/>
        <w:gridCol w:w="2310"/>
        <w:gridCol w:w="2310"/>
      </w:tblGrid>
      <w:tr>
        <w:trPr>
          <w:trHeight w:hRule="exact" w:val="638"/>
        </w:trPr>
        <w:tc>
          <w:tcPr>
            <w:tcW w:type="dxa" w:w="316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40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 </w:t>
            </w:r>
          </w:p>
        </w:tc>
        <w:tc>
          <w:tcPr>
            <w:tcW w:type="dxa" w:w="5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40" w:after="0"/>
              <w:ind w:left="124" w:right="12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31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40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新語） </w:t>
            </w:r>
          </w:p>
        </w:tc>
      </w:tr>
    </w:tbl>
    <w:p>
      <w:pPr>
        <w:autoSpaceDN w:val="0"/>
        <w:autoSpaceDE w:val="0"/>
        <w:widowControl/>
        <w:spacing w:line="346" w:lineRule="exact" w:before="21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295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02" w:lineRule="exact" w:before="65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13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Nơi ở; </w:t>
      </w:r>
    </w:p>
    <w:p>
      <w:pPr>
        <w:autoSpaceDN w:val="0"/>
        <w:autoSpaceDE w:val="0"/>
        <w:widowControl/>
        <w:spacing w:line="412" w:lineRule="exact" w:before="132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Ngã nhoài về phía trƣớc. </w:t>
      </w:r>
    </w:p>
    <w:p>
      <w:pPr>
        <w:autoSpaceDN w:val="0"/>
        <w:autoSpaceDE w:val="0"/>
        <w:widowControl/>
        <w:spacing w:line="416" w:lineRule="exact" w:before="1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1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Thánh nhân mang thân ở trên cao, thƣờng lấy đạo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đức nhân nghĩa làm nơi an trú của bản thân; khi đối mặt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với hiểm nguy gian khó, thƣờng coi ngƣời có đức tài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làm cây gậy chống đỡ cho chính mình. Bởi vậy, thánh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khi ở trên cao sẽ không bị rơi xuống, khi đối mặt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với hiểm nguy cũng sẽ không bị đổ nhào. </w:t>
      </w:r>
    </w:p>
    <w:p>
      <w:pPr>
        <w:autoSpaceDN w:val="0"/>
        <w:autoSpaceDE w:val="0"/>
        <w:widowControl/>
        <w:spacing w:line="400" w:lineRule="exact" w:before="142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Tân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)</w:t>
      </w:r>
      <w:r>
        <w:rPr>
          <w:rFonts w:ascii="Cambria" w:hAnsi="Cambria" w:eastAsia="Cambria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6" w:lineRule="exact" w:before="152" w:after="10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330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732"/>
        <w:gridCol w:w="1732"/>
        <w:gridCol w:w="1732"/>
        <w:gridCol w:w="1732"/>
      </w:tblGrid>
      <w:tr>
        <w:trPr>
          <w:trHeight w:hRule="exact" w:val="43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0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8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00" w:after="0"/>
              <w:ind w:left="50" w:right="5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夫聖人之屈者以求申也，枉者以求直也。故雖出</w:t>
            </w:r>
          </w:p>
        </w:tc>
      </w:tr>
      <w:tr>
        <w:trPr>
          <w:trHeight w:hRule="exact" w:val="368"/>
        </w:trPr>
        <w:tc>
          <w:tcPr>
            <w:tcW w:type="dxa" w:w="6868"/>
            <w:gridSpan w:val="4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5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邪僻之道，行幽昧之塗，將欲以興大道成大功，猶出林</w:t>
            </w:r>
          </w:p>
        </w:tc>
      </w:tr>
      <w:tr>
        <w:trPr>
          <w:trHeight w:hRule="exact" w:val="486"/>
        </w:trPr>
        <w:tc>
          <w:tcPr>
            <w:tcW w:type="dxa" w:w="477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6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之中，不得直道，拯溺之人，不得不濡</w:t>
            </w:r>
          </w:p>
        </w:tc>
        <w:tc>
          <w:tcPr>
            <w:tcW w:type="dxa" w:w="209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" w:after="0"/>
              <w:ind w:left="2" w:right="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足。 </w:t>
            </w:r>
          </w:p>
        </w:tc>
      </w:tr>
      <w:tr>
        <w:trPr>
          <w:trHeight w:hRule="exact" w:val="512"/>
        </w:trPr>
        <w:tc>
          <w:tcPr>
            <w:tcW w:type="dxa" w:w="5214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4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（卷四十一 </w:t>
            </w:r>
          </w:p>
        </w:tc>
        <w:tc>
          <w:tcPr>
            <w:tcW w:type="dxa" w:w="16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42" w:after="0"/>
              <w:ind w:left="116" w:right="11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淮南子） </w:t>
            </w:r>
          </w:p>
        </w:tc>
      </w:tr>
    </w:tbl>
    <w:p>
      <w:pPr>
        <w:autoSpaceDN w:val="0"/>
        <w:autoSpaceDE w:val="0"/>
        <w:widowControl/>
        <w:spacing w:line="400" w:lineRule="exact" w:before="8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11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Nhớp nhúa, thấm ƣớt. </w:t>
      </w:r>
    </w:p>
    <w:p>
      <w:pPr>
        <w:autoSpaceDN w:val="0"/>
        <w:autoSpaceDE w:val="0"/>
        <w:widowControl/>
        <w:spacing w:line="416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Thánh nhân chịu tủi hổ chính mình là vì sự lan tỏa </w:t>
      </w:r>
    </w:p>
    <w:p>
      <w:pPr>
        <w:autoSpaceDN w:val="0"/>
        <w:autoSpaceDE w:val="0"/>
        <w:widowControl/>
        <w:spacing w:line="362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đạo nghĩa cho ngày sau; việc vòng vo tạm thời là để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theo đuổi sự ngay thẳng cho ngày sau. Bởi vậy, họ dẫu </w:t>
      </w:r>
    </w:p>
    <w:p>
      <w:pPr>
        <w:autoSpaceDN w:val="0"/>
        <w:autoSpaceDE w:val="0"/>
        <w:widowControl/>
        <w:spacing w:line="346" w:lineRule="exact" w:before="22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296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2" w:lineRule="exact" w:before="15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xuất phát trên con đƣờng quái lạ không ngay thẳng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đi trên con đƣờng tăm tối bất minh, là để từ đây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chấn hƣng đạo lý lớn, là để thành tựu sự nghiệp lớn.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Tựa nhƣ muốn ra khỏi cánh rừng già thì không thể chỉ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đi một con đƣờng thẳng tắp, muốn cứu ngƣời chết đuối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thì không thể không thấm ƣớt đôi chân vậy.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Hoài Nam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2" w:after="13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331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94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598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4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地廣而不德者國危，兵強而凌敵者身亡。虎兕</w:t>
            </w:r>
          </w:p>
        </w:tc>
        <w:tc>
          <w:tcPr>
            <w:tcW w:type="dxa" w:w="4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相</w:t>
            </w:r>
          </w:p>
        </w:tc>
      </w:tr>
    </w:tbl>
    <w:p>
      <w:pPr>
        <w:autoSpaceDN w:val="0"/>
        <w:autoSpaceDE w:val="0"/>
        <w:widowControl/>
        <w:spacing w:line="358" w:lineRule="exact" w:before="0" w:after="19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搏，而螻蟻得志；兩敵相機，而匹夫乘閑。是以聖王見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利慮害，見遠存近。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07.9999999999998" w:type="dxa"/>
      </w:tblPr>
      <w:tblGrid>
        <w:gridCol w:w="3465"/>
        <w:gridCol w:w="3465"/>
      </w:tblGrid>
      <w:tr>
        <w:trPr>
          <w:trHeight w:hRule="exact" w:val="622"/>
        </w:trPr>
        <w:tc>
          <w:tcPr>
            <w:tcW w:type="dxa" w:w="352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（卷四十二 </w:t>
            </w:r>
          </w:p>
        </w:tc>
        <w:tc>
          <w:tcPr>
            <w:tcW w:type="dxa" w:w="16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鹽鐵論） </w:t>
            </w:r>
          </w:p>
        </w:tc>
      </w:tr>
    </w:tbl>
    <w:p>
      <w:pPr>
        <w:autoSpaceDN w:val="0"/>
        <w:autoSpaceDE w:val="0"/>
        <w:widowControl/>
        <w:spacing w:line="400" w:lineRule="exact" w:before="15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6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Tên loài thú thời cổ đại. Khi nhắc đến „</w:t>
      </w:r>
      <w:r>
        <w:rPr>
          <w:rFonts w:ascii="宋体" w:hAnsi="宋体" w:eastAsia="宋体"/>
          <w:b w:val="0"/>
          <w:i w:val="0"/>
          <w:color w:val="000000"/>
          <w:sz w:val="30"/>
        </w:rPr>
        <w:t>兕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[tỉ] chính </w:t>
      </w:r>
    </w:p>
    <w:p>
      <w:pPr>
        <w:autoSpaceDN w:val="0"/>
        <w:autoSpaceDE w:val="0"/>
        <w:widowControl/>
        <w:spacing w:line="374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tê giác cái. </w:t>
      </w:r>
    </w:p>
    <w:p>
      <w:pPr>
        <w:autoSpaceDN w:val="0"/>
        <w:autoSpaceDE w:val="0"/>
        <w:widowControl/>
        <w:spacing w:line="414" w:lineRule="exact" w:before="25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Bờ cõi dẫu thênh thang mà không thực thi nền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trị vì dân, đất nƣớc tất sẽ có hiểm nguy; quân đội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dẫu lớn mạnh mà xâm phạm nƣớc khác, chính mình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bị diệt vong. Mãnh hổ và tê giác giằng xé lẫn nhau, loài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kiến dế sẽ đắc chí; hai đối thủ cùng tranh đấu, kẻ tầm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thƣờng sẽ thừa cơ tiến đến. Bởi vậy, bậc quân vƣơng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sáng suốt khi thấy đƣợc mặt có lợi, sẽ nghĩ đến mặt có </w:t>
      </w:r>
    </w:p>
    <w:p>
      <w:pPr>
        <w:autoSpaceDN w:val="0"/>
        <w:autoSpaceDE w:val="0"/>
        <w:widowControl/>
        <w:spacing w:line="346" w:lineRule="exact" w:before="43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297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0" w:lineRule="exact" w:before="158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hại; dẫu có nghĩ về tƣơng lai thì cũng phải chú ý đến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tình thế trƣớc mắt.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42.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Diêm Thiết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4" w:after="13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332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8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2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2" w:after="0"/>
              <w:ind w:left="4" w:right="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服一綵</w:t>
            </w:r>
          </w:p>
        </w:tc>
        <w:tc>
          <w:tcPr>
            <w:tcW w:type="dxa" w:w="526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3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，則念女功之勞；御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一榖，則恤農夫之</w:t>
            </w:r>
          </w:p>
        </w:tc>
      </w:tr>
      <w:tr>
        <w:trPr>
          <w:trHeight w:hRule="exact" w:val="382"/>
        </w:trPr>
        <w:tc>
          <w:tcPr>
            <w:tcW w:type="dxa" w:w="6866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勤；決不聽之獄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，則懼刑之不中；進一士之爵，則恐</w:t>
            </w:r>
          </w:p>
        </w:tc>
      </w:tr>
    </w:tbl>
    <w:p>
      <w:pPr>
        <w:autoSpaceDN w:val="0"/>
        <w:autoSpaceDE w:val="0"/>
        <w:widowControl/>
        <w:spacing w:line="306" w:lineRule="exact" w:before="38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官之失賢；賞毫氂之善，必有所勸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④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；罰纖芥之惡，必</w:t>
      </w:r>
    </w:p>
    <w:p>
      <w:pPr>
        <w:autoSpaceDN w:val="0"/>
        <w:autoSpaceDE w:val="0"/>
        <w:widowControl/>
        <w:spacing w:line="306" w:lineRule="exact" w:before="76" w:after="19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有所沮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⑤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07.9999999999998" w:type="dxa"/>
      </w:tblPr>
      <w:tblGrid>
        <w:gridCol w:w="3465"/>
        <w:gridCol w:w="3465"/>
      </w:tblGrid>
      <w:tr>
        <w:trPr>
          <w:trHeight w:hRule="exact" w:val="620"/>
        </w:trPr>
        <w:tc>
          <w:tcPr>
            <w:tcW w:type="dxa" w:w="352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（卷四十七 </w:t>
            </w:r>
          </w:p>
        </w:tc>
        <w:tc>
          <w:tcPr>
            <w:tcW w:type="dxa" w:w="16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政要論） </w:t>
            </w:r>
          </w:p>
        </w:tc>
      </w:tr>
    </w:tbl>
    <w:p>
      <w:pPr>
        <w:autoSpaceDN w:val="0"/>
        <w:autoSpaceDE w:val="0"/>
        <w:widowControl/>
        <w:spacing w:line="400" w:lineRule="exact" w:before="14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76" w:lineRule="exact" w:before="274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Ánh sáng rực rỡ, hoa văn;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ăn uống, thực phẩm;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Vụ án chƣa định tội. „</w:t>
      </w:r>
      <w:r>
        <w:rPr>
          <w:rFonts w:ascii="宋体" w:hAnsi="宋体" w:eastAsia="宋体"/>
          <w:b w:val="0"/>
          <w:i w:val="0"/>
          <w:color w:val="000000"/>
          <w:sz w:val="30"/>
        </w:rPr>
        <w:t>不聽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[bất thính] không định </w:t>
      </w:r>
    </w:p>
    <w:p>
      <w:pPr>
        <w:autoSpaceDN w:val="0"/>
        <w:autoSpaceDE w:val="0"/>
        <w:widowControl/>
        <w:spacing w:line="374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tội; </w:t>
      </w:r>
    </w:p>
    <w:p>
      <w:pPr>
        <w:autoSpaceDN w:val="0"/>
        <w:autoSpaceDE w:val="0"/>
        <w:widowControl/>
        <w:spacing w:line="362" w:lineRule="exact" w:before="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Khích lệ;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(5)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Cản trở, đình chỉ. </w:t>
      </w:r>
    </w:p>
    <w:p>
      <w:pPr>
        <w:autoSpaceDN w:val="0"/>
        <w:autoSpaceDE w:val="0"/>
        <w:widowControl/>
        <w:spacing w:line="416" w:lineRule="exact" w:before="2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mặc một chiếc áo đẹp, phải nghĩ đến nỗi vất vả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ngƣời thợ dệt; khi ăn một hạt gạo, phải cảm thông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cho nỗi nhọc nhằn của ngƣời nông dân; khi xét xử một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vụ án chƣa định tội, phải biết e sợ việc dùng hình phạt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liệu có thích đáng hay không; khi sắc phong một tƣớc vị,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phải ngẫm nghĩ liệu bản thân có dùng ngƣời không sáng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suốt hay không; việc ban thƣởng cho nghĩa cử thiện cực </w:t>
      </w:r>
    </w:p>
    <w:p>
      <w:pPr>
        <w:autoSpaceDN w:val="0"/>
        <w:autoSpaceDE w:val="0"/>
        <w:widowControl/>
        <w:spacing w:line="346" w:lineRule="exact" w:before="4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298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2" w:lineRule="exact" w:before="15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nhỏ, nhất định phải phát huy đƣợc tác dụng khuyến khích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hƣớng thiện; việc tiến hành xử phạt đối với một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hành vi ác cực nhỏ, cũng nhất định phải phát huy hiệu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quả cảnh báo ngƣời đời không dám làm ác. </w:t>
      </w:r>
    </w:p>
    <w:p>
      <w:pPr>
        <w:autoSpaceDN w:val="0"/>
        <w:autoSpaceDE w:val="0"/>
        <w:widowControl/>
        <w:spacing w:line="402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Chính Yếu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34" w:lineRule="exact" w:before="25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6. THẬN THỦY CHUNG [THẬN TRỌNG TỪ ĐẦU CHÍ CUỐI] </w:t>
      </w:r>
    </w:p>
    <w:p>
      <w:pPr>
        <w:autoSpaceDN w:val="0"/>
        <w:autoSpaceDE w:val="0"/>
        <w:widowControl/>
        <w:spacing w:line="414" w:lineRule="exact" w:before="234" w:after="15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333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70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50" w:after="0"/>
              <w:ind w:left="46" w:right="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事者難成而易敗也，名者難立而易廢也。千里之</w:t>
            </w:r>
          </w:p>
        </w:tc>
      </w:tr>
      <w:tr>
        <w:trPr>
          <w:trHeight w:hRule="exact" w:val="536"/>
        </w:trPr>
        <w:tc>
          <w:tcPr>
            <w:tcW w:type="dxa" w:w="6868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2964" w:val="left"/>
                <w:tab w:pos="5902" w:val="left"/>
              </w:tabs>
              <w:autoSpaceDE w:val="0"/>
              <w:widowControl/>
              <w:spacing w:line="0" w:lineRule="exact" w:before="344" w:after="0"/>
              <w:ind w:left="14" w:right="14" w:firstLine="0"/>
              <w:jc w:val="left"/>
            </w:pP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之屋，以突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隙之煙焚。</w:t>
            </w:r>
            <w:r>
              <w:br/>
            </w:r>
            <w:r>
              <w:tab/>
            </w: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突，灶突也。 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堤，以螻蟻之穴漏；百尋</w:t>
            </w:r>
          </w:p>
        </w:tc>
      </w:tr>
      <w:tr>
        <w:trPr>
          <w:trHeight w:hRule="exact" w:val="620"/>
        </w:trPr>
        <w:tc>
          <w:tcPr>
            <w:tcW w:type="dxa" w:w="521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（卷四十一 </w:t>
            </w:r>
          </w:p>
        </w:tc>
        <w:tc>
          <w:tcPr>
            <w:tcW w:type="dxa" w:w="16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116" w:right="11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淮南子） </w:t>
            </w:r>
          </w:p>
        </w:tc>
      </w:tr>
    </w:tbl>
    <w:p>
      <w:pPr>
        <w:autoSpaceDN w:val="0"/>
        <w:autoSpaceDE w:val="0"/>
        <w:widowControl/>
        <w:spacing w:line="400" w:lineRule="exact" w:before="15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tabs>
          <w:tab w:pos="480" w:val="left"/>
        </w:tabs>
        <w:autoSpaceDE w:val="0"/>
        <w:widowControl/>
        <w:spacing w:line="372" w:lineRule="exact" w:before="302" w:after="0"/>
        <w:ind w:left="30" w:right="2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Mang nghĩa cực cao hoặc cực dài. „</w:t>
      </w:r>
      <w:r>
        <w:rPr>
          <w:rFonts w:ascii="宋体" w:hAnsi="宋体" w:eastAsia="宋体"/>
          <w:b w:val="0"/>
          <w:i w:val="0"/>
          <w:color w:val="000000"/>
          <w:sz w:val="30"/>
        </w:rPr>
        <w:t>尋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[tầm] theo </w:t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cách tính của thời xƣa, cứ tám thƣớc là một tầm;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Ống khói. </w:t>
      </w:r>
    </w:p>
    <w:p>
      <w:pPr>
        <w:autoSpaceDN w:val="0"/>
        <w:autoSpaceDE w:val="0"/>
        <w:widowControl/>
        <w:spacing w:line="416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Sự việc không dễ dàng thành tựu nhƣng lại dễ thất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bại, thanh danh không dễ dàng thiết lập nhƣng lại dễ bị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phá hỏng. Con đê dài nghìn dặm cũng sẽ bị rò rỉ chỉ vì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những lỗ nhỏ do kiến và dế đục; tòa nhà cao nghìn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thƣớc cũng sẽ bị thiêu rụi chỉ vì những đốm lửa nhỏ từ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khe của ống khói.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Hoài Nam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32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299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126" w:after="13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334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386"/>
        <w:gridCol w:w="1386"/>
        <w:gridCol w:w="1386"/>
        <w:gridCol w:w="1386"/>
        <w:gridCol w:w="1386"/>
      </w:tblGrid>
      <w:tr>
        <w:trPr>
          <w:trHeight w:hRule="exact" w:val="48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268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4" w:after="0"/>
              <w:ind w:left="8" w:right="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慎厥終，惟其始。</w:t>
            </w:r>
          </w:p>
        </w:tc>
        <w:tc>
          <w:tcPr>
            <w:tcW w:type="dxa" w:w="377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靡不有初，鮮克有終。故戒慎終如其始也。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殖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有</w:t>
            </w:r>
          </w:p>
        </w:tc>
      </w:tr>
      <w:tr>
        <w:trPr>
          <w:trHeight w:hRule="exact" w:val="382"/>
        </w:trPr>
        <w:tc>
          <w:tcPr>
            <w:tcW w:type="dxa" w:w="171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6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禮，覆昏暴。</w:t>
            </w:r>
          </w:p>
        </w:tc>
        <w:tc>
          <w:tcPr>
            <w:tcW w:type="dxa" w:w="496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有禮者封殖之。昏暴者覆亡之。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欽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崇天道，永保天命。</w:t>
            </w:r>
          </w:p>
        </w:tc>
        <w:tc>
          <w:tcPr>
            <w:tcW w:type="dxa" w:w="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王</w:t>
            </w:r>
          </w:p>
        </w:tc>
      </w:tr>
    </w:tbl>
    <w:p>
      <w:pPr>
        <w:autoSpaceDN w:val="0"/>
        <w:autoSpaceDE w:val="0"/>
        <w:widowControl/>
        <w:spacing w:line="138" w:lineRule="exact" w:before="40" w:after="27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 xml:space="preserve">者如此上事。則敬天安命之道也。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08.0" w:type="dxa"/>
      </w:tblPr>
      <w:tblGrid>
        <w:gridCol w:w="3465"/>
        <w:gridCol w:w="3465"/>
      </w:tblGrid>
      <w:tr>
        <w:trPr>
          <w:trHeight w:hRule="exact" w:val="704"/>
        </w:trPr>
        <w:tc>
          <w:tcPr>
            <w:tcW w:type="dxa" w:w="338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76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 </w:t>
            </w:r>
          </w:p>
        </w:tc>
        <w:tc>
          <w:tcPr>
            <w:tcW w:type="dxa" w:w="125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76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尚書） </w:t>
            </w:r>
          </w:p>
        </w:tc>
      </w:tr>
    </w:tbl>
    <w:p>
      <w:pPr>
        <w:autoSpaceDN w:val="0"/>
        <w:autoSpaceDE w:val="0"/>
        <w:widowControl/>
        <w:spacing w:line="400" w:lineRule="exact" w:before="15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tabs>
          <w:tab w:pos="480" w:val="left"/>
        </w:tabs>
        <w:autoSpaceDE w:val="0"/>
        <w:widowControl/>
        <w:spacing w:line="362" w:lineRule="exact" w:before="286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Thiết lập. Suy rộng ra để chỉ xây dựng thế lực, bồi </w:t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dƣỡng nhân tài;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Kính. </w:t>
      </w:r>
    </w:p>
    <w:p>
      <w:pPr>
        <w:autoSpaceDN w:val="0"/>
        <w:autoSpaceDE w:val="0"/>
        <w:widowControl/>
        <w:spacing w:line="414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Để kết thúc một việc một cách cẩn trọng, phải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thận trọng e dè nhƣ khi bắt đầu. Đối với những việc phù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hợp với lễ nghĩa thì phải ra sức giúp đỡ, đối với việc mờ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ám xấu ác thì phải nghiêm khắc trừng trị và ngăn cấm.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Chỉ khi cung kính phụng sự ý chỉ của đạo trời mới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thể giữ mãi sứ mệnh đƣợc trời giao phó.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Thượng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0" w:after="13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335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375.99999999999994" w:type="dxa"/>
      </w:tblPr>
      <w:tblGrid>
        <w:gridCol w:w="2310"/>
        <w:gridCol w:w="2310"/>
        <w:gridCol w:w="2310"/>
      </w:tblGrid>
      <w:tr>
        <w:trPr>
          <w:trHeight w:hRule="exact" w:val="482"/>
        </w:trPr>
        <w:tc>
          <w:tcPr>
            <w:tcW w:type="dxa" w:w="26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4" w:after="0"/>
              <w:ind w:left="6" w:right="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無安厥位，惟危。</w:t>
            </w:r>
          </w:p>
        </w:tc>
        <w:tc>
          <w:tcPr>
            <w:tcW w:type="dxa" w:w="33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言當常自危懼。以保其位也。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慎終於始。</w:t>
            </w:r>
          </w:p>
        </w:tc>
        <w:tc>
          <w:tcPr>
            <w:tcW w:type="dxa" w:w="48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1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於始慮</w:t>
            </w:r>
          </w:p>
        </w:tc>
      </w:tr>
    </w:tbl>
    <w:p>
      <w:pPr>
        <w:autoSpaceDN w:val="0"/>
        <w:autoSpaceDE w:val="0"/>
        <w:widowControl/>
        <w:spacing w:line="140" w:lineRule="exact" w:before="38" w:after="27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 xml:space="preserve">終。於終慮始。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08.0" w:type="dxa"/>
      </w:tblPr>
      <w:tblGrid>
        <w:gridCol w:w="3465"/>
        <w:gridCol w:w="3465"/>
      </w:tblGrid>
      <w:tr>
        <w:trPr>
          <w:trHeight w:hRule="exact" w:val="874"/>
        </w:trPr>
        <w:tc>
          <w:tcPr>
            <w:tcW w:type="dxa" w:w="338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274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 </w:t>
            </w:r>
          </w:p>
        </w:tc>
        <w:tc>
          <w:tcPr>
            <w:tcW w:type="dxa" w:w="125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274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尚書） </w:t>
            </w:r>
          </w:p>
        </w:tc>
      </w:tr>
    </w:tbl>
    <w:p>
      <w:pPr>
        <w:autoSpaceDN w:val="0"/>
        <w:autoSpaceDE w:val="0"/>
        <w:widowControl/>
        <w:spacing w:line="346" w:lineRule="exact" w:before="32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300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Đừng nên an phận với địa vị của bậc thiên tử, mà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phải nghĩ đến mối hiểm nguy nảy sinh từ đó. Phải nên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xem xét đến hậu quả một cách thận trọng, ngay từ thuở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ban đầu đã phải lƣu ý cẩn trọng rồi chứ!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Thượng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336 ~ </w:t>
      </w:r>
    </w:p>
    <w:p>
      <w:pPr>
        <w:autoSpaceDN w:val="0"/>
        <w:autoSpaceDE w:val="0"/>
        <w:widowControl/>
        <w:spacing w:line="282" w:lineRule="exact" w:before="302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能長保國者，能終善者也。諸侯並立，能終善者</w:t>
      </w:r>
    </w:p>
    <w:p>
      <w:pPr>
        <w:autoSpaceDN w:val="0"/>
        <w:autoSpaceDE w:val="0"/>
        <w:widowControl/>
        <w:spacing w:line="280" w:lineRule="exact" w:before="100" w:after="19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為長；列士並立，能終善者為師。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847.9999999999998" w:type="dxa"/>
      </w:tblPr>
      <w:tblGrid>
        <w:gridCol w:w="3465"/>
        <w:gridCol w:w="3465"/>
      </w:tblGrid>
      <w:tr>
        <w:trPr>
          <w:trHeight w:hRule="exact" w:val="628"/>
        </w:trPr>
        <w:tc>
          <w:tcPr>
            <w:tcW w:type="dxa" w:w="366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（卷三十三 </w:t>
            </w:r>
          </w:p>
        </w:tc>
        <w:tc>
          <w:tcPr>
            <w:tcW w:type="dxa" w:w="133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2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晏子） </w:t>
            </w:r>
          </w:p>
        </w:tc>
      </w:tr>
    </w:tbl>
    <w:p>
      <w:pPr>
        <w:autoSpaceDN w:val="0"/>
        <w:autoSpaceDE w:val="0"/>
        <w:widowControl/>
        <w:spacing w:line="414" w:lineRule="exact" w:before="15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có thể giữ cho đất nƣớc đƣợc trƣờng cửu,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ngƣời có thể thực thi nền chính trị liêm chính từ đầu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 cuối. Trong các chƣ hầu, ngƣời có thể thực thi nền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trị nhân đức từ đầu chí cuối sẽ trở thành thủ lĩnh.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các nhân sĩ của triều đình, ngƣời có thể thực hành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thiện từ đầu chí cuối sẽ trở thành ngƣời thầy.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33.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Yến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0" w:after="13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337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375.99999999999994" w:type="dxa"/>
      </w:tblPr>
      <w:tblGrid>
        <w:gridCol w:w="2310"/>
        <w:gridCol w:w="2310"/>
        <w:gridCol w:w="2310"/>
      </w:tblGrid>
      <w:tr>
        <w:trPr>
          <w:trHeight w:hRule="exact" w:val="552"/>
        </w:trPr>
        <w:tc>
          <w:tcPr>
            <w:tcW w:type="dxa" w:w="3176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4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勞謙君子，有終，吉。</w:t>
            </w:r>
          </w:p>
        </w:tc>
        <w:tc>
          <w:tcPr>
            <w:tcW w:type="dxa" w:w="20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138" w:after="0"/>
              <w:ind w:left="0" w:right="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勞謙匪懈。是以吉也。 </w:t>
            </w:r>
          </w:p>
        </w:tc>
        <w:tc>
          <w:tcPr>
            <w:tcW w:type="dxa" w:w="1258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826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周易） </w:t>
            </w:r>
          </w:p>
        </w:tc>
      </w:tr>
      <w:tr>
        <w:trPr>
          <w:trHeight w:hRule="exact" w:val="754"/>
        </w:trPr>
        <w:tc>
          <w:tcPr>
            <w:tcW w:type="dxa" w:w="2310"/>
            <w:vMerge/>
            <w:tcBorders/>
          </w:tcPr>
          <w:p/>
        </w:tc>
        <w:tc>
          <w:tcPr>
            <w:tcW w:type="dxa" w:w="20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274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（卷一 </w:t>
            </w:r>
          </w:p>
        </w:tc>
        <w:tc>
          <w:tcPr>
            <w:tcW w:type="dxa" w:w="2310"/>
            <w:vMerge/>
            <w:tcBorders/>
          </w:tcPr>
          <w:p/>
        </w:tc>
      </w:tr>
    </w:tbl>
    <w:p>
      <w:pPr>
        <w:autoSpaceDN w:val="0"/>
        <w:autoSpaceDE w:val="0"/>
        <w:widowControl/>
        <w:spacing w:line="346" w:lineRule="exact" w:before="20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301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quân tử có công lao mà biết khiêm tốn, lại có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thể giữ mãi đức khiêm nhƣờng này, vậy thì phàm việc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gì cũng đều tốt lành.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Kinh Dịch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32" w:lineRule="exact" w:before="25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7. DƯỠNG SINH [CHĂM SÓC SỨC KHỎE] </w:t>
      </w:r>
    </w:p>
    <w:p>
      <w:pPr>
        <w:autoSpaceDN w:val="0"/>
        <w:autoSpaceDE w:val="0"/>
        <w:widowControl/>
        <w:spacing w:line="416" w:lineRule="exact" w:before="234" w:after="13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338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80"/>
        </w:trPr>
        <w:tc>
          <w:tcPr>
            <w:tcW w:type="dxa" w:w="610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2" w:after="0"/>
              <w:ind w:left="0" w:right="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目之所好，不可從也；耳之所樂，不可不慎</w:t>
            </w:r>
          </w:p>
        </w:tc>
        <w:tc>
          <w:tcPr>
            <w:tcW w:type="dxa" w:w="76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1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（本書不慎</w:t>
            </w:r>
          </w:p>
        </w:tc>
      </w:tr>
      <w:tr>
        <w:trPr>
          <w:trHeight w:hRule="exact" w:val="1914"/>
        </w:trPr>
        <w:tc>
          <w:tcPr>
            <w:tcW w:type="dxa" w:w="6868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5934" w:val="left"/>
                <w:tab w:pos="6682" w:val="left"/>
              </w:tabs>
              <w:autoSpaceDE w:val="0"/>
              <w:widowControl/>
              <w:spacing w:line="128" w:lineRule="exact" w:before="218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作 順 一 字 ）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也；鼻之所喜，不可任也；口之所嗜，不可隨</w:t>
            </w: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鮮澡</w:t>
            </w:r>
            <w:r>
              <w:tab/>
            </w: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也；心之所欲，不可恣也。故惑目者，必逸容</w:t>
            </w:r>
          </w:p>
          <w:p>
            <w:pPr>
              <w:autoSpaceDN w:val="0"/>
              <w:tabs>
                <w:tab w:pos="5934" w:val="left"/>
                <w:tab w:pos="6682" w:val="left"/>
              </w:tabs>
              <w:autoSpaceDE w:val="0"/>
              <w:widowControl/>
              <w:spacing w:line="0" w:lineRule="exact" w:before="380" w:after="0"/>
              <w:ind w:left="14" w:right="14" w:firstLine="0"/>
              <w:jc w:val="left"/>
            </w:pP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芬馥</w:t>
            </w:r>
            <w:r>
              <w:tab/>
            </w: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④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也；惑耳者，必妍音淫聲也；惑鼻者，必芷蕙</w:t>
            </w:r>
          </w:p>
          <w:p>
            <w:pPr>
              <w:autoSpaceDN w:val="0"/>
              <w:autoSpaceDE w:val="0"/>
              <w:widowControl/>
              <w:spacing w:line="306" w:lineRule="exact" w:before="5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也；惑口者，必珍羞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⑤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嘉旨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⑥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也；惑心者，必勢力功名</w:t>
            </w:r>
          </w:p>
          <w:p>
            <w:pPr>
              <w:autoSpaceDN w:val="0"/>
              <w:autoSpaceDE w:val="0"/>
              <w:widowControl/>
              <w:spacing w:line="280" w:lineRule="exact" w:before="10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也。五者畢惑，則或承之禍，為身患者，不亦信哉？是</w:t>
            </w:r>
          </w:p>
        </w:tc>
      </w:tr>
      <w:tr>
        <w:trPr>
          <w:trHeight w:hRule="exact" w:val="384"/>
        </w:trPr>
        <w:tc>
          <w:tcPr>
            <w:tcW w:type="dxa" w:w="667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6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以其抑情也，劇乎隄防之備決；其御性也，過乎腐轡</w:t>
            </w:r>
          </w:p>
        </w:tc>
        <w:tc>
          <w:tcPr>
            <w:tcW w:type="dxa" w:w="19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⑦</w:t>
            </w:r>
          </w:p>
        </w:tc>
      </w:tr>
    </w:tbl>
    <w:p>
      <w:pPr>
        <w:autoSpaceDN w:val="0"/>
        <w:autoSpaceDE w:val="0"/>
        <w:widowControl/>
        <w:spacing w:line="306" w:lineRule="exact" w:before="38" w:after="19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之承奔。故能內保永年，外免舋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⑧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累也。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07.9999999999998" w:type="dxa"/>
      </w:tblPr>
      <w:tblGrid>
        <w:gridCol w:w="2310"/>
        <w:gridCol w:w="2310"/>
        <w:gridCol w:w="2310"/>
      </w:tblGrid>
      <w:tr>
        <w:trPr>
          <w:trHeight w:hRule="exact" w:val="620"/>
        </w:trPr>
        <w:tc>
          <w:tcPr>
            <w:tcW w:type="dxa" w:w="302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（卷五十 </w:t>
            </w:r>
          </w:p>
        </w:tc>
        <w:tc>
          <w:tcPr>
            <w:tcW w:type="dxa" w:w="5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122" w:right="12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59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抱朴子） </w:t>
            </w:r>
          </w:p>
        </w:tc>
      </w:tr>
    </w:tbl>
    <w:p>
      <w:pPr>
        <w:autoSpaceDN w:val="0"/>
        <w:autoSpaceDE w:val="0"/>
        <w:widowControl/>
        <w:spacing w:line="400" w:lineRule="exact" w:before="15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2" w:lineRule="exact" w:before="286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Dung mạo đẹp đẽ;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Trang hoàng lộng lẫy;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Đều là tên của loài cỏ thơm. Bản lƣu hành rộng rãi </w:t>
      </w:r>
    </w:p>
    <w:p>
      <w:pPr>
        <w:autoSpaceDN w:val="0"/>
        <w:autoSpaceDE w:val="0"/>
        <w:widowControl/>
        <w:spacing w:line="386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[Bão Phác Tử]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là „</w:t>
      </w:r>
      <w:r>
        <w:rPr>
          <w:rFonts w:ascii="宋体" w:hAnsi="宋体" w:eastAsia="宋体"/>
          <w:b w:val="0"/>
          <w:i w:val="0"/>
          <w:color w:val="000000"/>
          <w:sz w:val="30"/>
        </w:rPr>
        <w:t>茝蕙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[chỉ huệ]; </w:t>
      </w:r>
    </w:p>
    <w:p>
      <w:pPr>
        <w:autoSpaceDN w:val="0"/>
        <w:autoSpaceDE w:val="0"/>
        <w:widowControl/>
        <w:spacing w:line="388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Hƣơng thơm đậm đà;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(5)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Cũng chính là „</w:t>
      </w:r>
      <w:r>
        <w:rPr>
          <w:rFonts w:ascii="宋体" w:hAnsi="宋体" w:eastAsia="宋体"/>
          <w:b w:val="0"/>
          <w:i w:val="0"/>
          <w:color w:val="000000"/>
          <w:sz w:val="30"/>
        </w:rPr>
        <w:t>珍饈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[trân tu] món ăn ngon bắt mắt; </w:t>
      </w:r>
    </w:p>
    <w:p>
      <w:pPr>
        <w:autoSpaceDN w:val="0"/>
        <w:autoSpaceDE w:val="0"/>
        <w:widowControl/>
        <w:spacing w:line="346" w:lineRule="exact" w:before="37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302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2" w:lineRule="exact" w:before="16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(6)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Rƣợu ngọt cơm ngon;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(7)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Dây cƣơng điều khiển lừa hoặc ngựa;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(8)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Tội lỗi, sai lầm. </w:t>
      </w:r>
    </w:p>
    <w:p>
      <w:pPr>
        <w:autoSpaceDN w:val="0"/>
        <w:autoSpaceDE w:val="0"/>
        <w:widowControl/>
        <w:spacing w:line="416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Những thứ mà đôi mắt ƣa thích ngắm nhìn thì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thể tuân theo; những thứ mà đôi tai ƣa thích lắng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nghe thì không thể ƣng thuận; những điều mà trong lòng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mong cầu thì không thể thỏa sức buông trôi. Bởi vậy,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những thứ mê hoặc đôi mắt chắc chắn sẽ là dung mạo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đẹp đẽ và sự trang điểm lộng lẫy; những thứ mê hoặc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đôi tai chắc chắn sẽ là ca khúc ủy mị tầm thƣờng và thứ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âm nhạc trụy lạc; những thứ khiến cho mũi bị mê hoặc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chắc chắn sẽ là thứ mùi thơm ngào ngạt; những thứ mê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hoặc miệng lƣỡi chắc chắn sẽ là sơn hào hải vị; những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điều khiến tâm hồn bị mê hoặc chắc chắn là quyền thế,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lợi lộc và công danh. Khi năm thứ đều bị mê hoặc, tất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thể sẽ gặp phải tai họa và gây nguy hại đến tính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mạng, điều này lẽ nào chẳng đáng tin sao? Bởi vậy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những ngƣời kiềm chế dục vọng của chính mình còn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nghiêm túc hơn cả việc phòng chống vỡ đê; họ chế ngự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bản năng của bản thân còn cẩn trọng hơn cả việc dùng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dây thừng mục nát để điều khiển ngựa phi nƣớc đại. Do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vậy, bên trong họ có thể giữ cho trƣờng thọ, bên ngoài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lại có thể tránh khỏi tai họa trên đời.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50.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Bão Phác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123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303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12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339 ~ </w:t>
      </w:r>
    </w:p>
    <w:p>
      <w:pPr>
        <w:autoSpaceDN w:val="0"/>
        <w:autoSpaceDE w:val="0"/>
        <w:widowControl/>
        <w:spacing w:line="280" w:lineRule="exact" w:before="300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夫酒醴之近味，生病之毒物，無豪鋒之細益，有</w:t>
      </w:r>
    </w:p>
    <w:p>
      <w:pPr>
        <w:autoSpaceDN w:val="0"/>
        <w:autoSpaceDE w:val="0"/>
        <w:widowControl/>
        <w:spacing w:line="280" w:lineRule="exact" w:before="102" w:after="19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丘山之巨損。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07.9999999999998" w:type="dxa"/>
      </w:tblPr>
      <w:tblGrid>
        <w:gridCol w:w="2310"/>
        <w:gridCol w:w="2310"/>
        <w:gridCol w:w="2310"/>
      </w:tblGrid>
      <w:tr>
        <w:trPr>
          <w:trHeight w:hRule="exact" w:val="626"/>
        </w:trPr>
        <w:tc>
          <w:tcPr>
            <w:tcW w:type="dxa" w:w="302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（卷五十 </w:t>
            </w:r>
          </w:p>
        </w:tc>
        <w:tc>
          <w:tcPr>
            <w:tcW w:type="dxa" w:w="5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122" w:right="12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59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抱朴子） </w:t>
            </w:r>
          </w:p>
        </w:tc>
      </w:tr>
    </w:tbl>
    <w:p>
      <w:pPr>
        <w:autoSpaceDN w:val="0"/>
        <w:autoSpaceDE w:val="0"/>
        <w:widowControl/>
        <w:spacing w:line="416" w:lineRule="exact" w:before="15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Rƣợu là thứ gần giống nhƣ mĩ vị, nhƣng đều là </w:t>
      </w:r>
    </w:p>
    <w:p>
      <w:pPr>
        <w:autoSpaceDN w:val="0"/>
        <w:autoSpaceDE w:val="0"/>
        <w:widowControl/>
        <w:spacing w:line="362" w:lineRule="exact" w:before="0" w:after="0"/>
        <w:ind w:left="30" w:right="2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thứ thuốc độc dẫn đến bệnh tật, không hề có một chút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lợi ích, mà lại có sự tổn hại to lớn nhƣ ngọn núi.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50.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Bão Phác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74" w:lineRule="exact" w:before="24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*** </w:t>
      </w:r>
    </w:p>
    <w:p>
      <w:pPr>
        <w:autoSpaceDN w:val="0"/>
        <w:autoSpaceDE w:val="0"/>
        <w:widowControl/>
        <w:spacing w:line="346" w:lineRule="exact" w:before="579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304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276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14.000000000000057" w:type="dxa"/>
      </w:tblPr>
      <w:tblGrid>
        <w:gridCol w:w="7640"/>
      </w:tblGrid>
      <w:tr>
        <w:trPr>
          <w:trHeight w:hRule="exact" w:val="1680"/>
        </w:trPr>
        <w:tc>
          <w:tcPr>
            <w:tcW w:type="dxa" w:w="7590"/>
            <w:tcBorders>
              <w:start w:sz="12.0" w:val="single" w:color="#FFFFFF"/>
              <w:top w:sz="12.0" w:val="single" w:color="#FFFFFF"/>
              <w:end w:sz="12.0" w:val="single" w:color="#FFFFFF"/>
              <w:bottom w:sz="12.0" w:val="single" w:color="#FFFFFF"/>
            </w:tcBorders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20" w:lineRule="exact" w:before="344" w:after="0"/>
              <w:ind w:left="628" w:right="628" w:firstLine="0"/>
              <w:jc w:val="righ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4"/>
              </w:rPr>
              <w:t xml:space="preserve">QUẦN THƢ TRỊ YẾU 360 – QUYỂN 2 </w:t>
            </w:r>
          </w:p>
        </w:tc>
      </w:tr>
    </w:tbl>
    <w:p>
      <w:pPr>
        <w:autoSpaceDN w:val="0"/>
        <w:autoSpaceDE w:val="0"/>
        <w:widowControl/>
        <w:spacing w:line="556" w:lineRule="exact" w:before="2792" w:after="0"/>
        <w:ind w:left="2322" w:right="2322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40"/>
        </w:rPr>
        <w:t xml:space="preserve">CHƯƠNG VI </w:t>
      </w:r>
    </w:p>
    <w:p>
      <w:pPr>
        <w:autoSpaceDN w:val="0"/>
        <w:autoSpaceDE w:val="0"/>
        <w:widowControl/>
        <w:spacing w:line="556" w:lineRule="exact" w:before="208" w:after="0"/>
        <w:ind w:left="2394" w:right="2394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40"/>
        </w:rPr>
        <w:t xml:space="preserve">MINH BIỆN </w:t>
      </w:r>
    </w:p>
    <w:p>
      <w:pPr>
        <w:autoSpaceDN w:val="0"/>
        <w:autoSpaceDE w:val="0"/>
        <w:widowControl/>
        <w:spacing w:line="554" w:lineRule="exact" w:before="208" w:after="0"/>
        <w:ind w:left="2222" w:right="2222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40"/>
        </w:rPr>
        <w:t xml:space="preserve">[SÁNG SUỐT] </w:t>
      </w:r>
    </w:p>
    <w:p>
      <w:pPr>
        <w:autoSpaceDN w:val="0"/>
        <w:autoSpaceDE w:val="0"/>
        <w:widowControl/>
        <w:spacing w:line="346" w:lineRule="exact" w:before="5398" w:after="0"/>
        <w:ind w:left="3304" w:right="3304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305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278" w:right="396" w:bottom="364" w:left="1036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32" w:lineRule="exact" w:before="13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1. CHÍNH - TÀ </w:t>
      </w:r>
    </w:p>
    <w:p>
      <w:pPr>
        <w:autoSpaceDN w:val="0"/>
        <w:autoSpaceDE w:val="0"/>
        <w:widowControl/>
        <w:spacing w:line="416" w:lineRule="exact" w:before="190" w:after="11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340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375.99999999999994" w:type="dxa"/>
      </w:tblPr>
      <w:tblGrid>
        <w:gridCol w:w="3465"/>
        <w:gridCol w:w="3465"/>
      </w:tblGrid>
      <w:tr>
        <w:trPr>
          <w:trHeight w:hRule="exact" w:val="596"/>
        </w:trPr>
        <w:tc>
          <w:tcPr>
            <w:tcW w:type="dxa" w:w="647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92" w:after="0"/>
              <w:ind w:left="286" w:right="28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夫邪正之人，不宜共國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，亦猶冰炭不可同器。 </w:t>
            </w:r>
          </w:p>
        </w:tc>
      </w:tr>
      <w:tr>
        <w:trPr>
          <w:trHeight w:hRule="exact" w:val="580"/>
        </w:trPr>
        <w:tc>
          <w:tcPr>
            <w:tcW w:type="dxa" w:w="457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7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（卷二十三 </w:t>
            </w:r>
          </w:p>
        </w:tc>
        <w:tc>
          <w:tcPr>
            <w:tcW w:type="dxa" w:w="189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72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後漢書三） </w:t>
            </w:r>
          </w:p>
        </w:tc>
      </w:tr>
    </w:tbl>
    <w:p>
      <w:pPr>
        <w:autoSpaceDN w:val="0"/>
        <w:autoSpaceDE w:val="0"/>
        <w:widowControl/>
        <w:spacing w:line="402" w:lineRule="exact" w:before="12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19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Cùng trị vì việc nƣớc. </w:t>
      </w:r>
    </w:p>
    <w:p>
      <w:pPr>
        <w:autoSpaceDN w:val="0"/>
        <w:autoSpaceDE w:val="0"/>
        <w:widowControl/>
        <w:spacing w:line="416" w:lineRule="exact" w:before="20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17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tà ác và ngƣời chính nghĩa không thích hợp </w:t>
      </w:r>
    </w:p>
    <w:p>
      <w:pPr>
        <w:autoSpaceDN w:val="0"/>
        <w:autoSpaceDE w:val="0"/>
        <w:widowControl/>
        <w:spacing w:line="360" w:lineRule="exact" w:before="4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để cùng nhau cai quản việc nƣớc, tựa nhƣ băng đá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than củi không thể để chung trong một bình chứa vậy. </w:t>
      </w:r>
    </w:p>
    <w:p>
      <w:pPr>
        <w:autoSpaceDN w:val="0"/>
        <w:autoSpaceDE w:val="0"/>
        <w:widowControl/>
        <w:spacing w:line="400" w:lineRule="exact" w:before="20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23.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Hậu Hán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Tập 3) </w:t>
      </w:r>
    </w:p>
    <w:p>
      <w:pPr>
        <w:autoSpaceDN w:val="0"/>
        <w:autoSpaceDE w:val="0"/>
        <w:widowControl/>
        <w:spacing w:line="416" w:lineRule="exact" w:before="21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341 ~ </w:t>
      </w:r>
    </w:p>
    <w:p>
      <w:pPr>
        <w:autoSpaceDN w:val="0"/>
        <w:autoSpaceDE w:val="0"/>
        <w:widowControl/>
        <w:spacing w:line="308" w:lineRule="exact" w:before="234" w:after="52"/>
        <w:ind w:left="98" w:right="98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君子非義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（ 義 上有 仁 字 ， 下同 ）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無以生，失義則失其所以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370"/>
        </w:trPr>
        <w:tc>
          <w:tcPr>
            <w:tcW w:type="dxa" w:w="6868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5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生；小人非嗜欲無以活，失嗜欲則失其所以活。故君子</w:t>
            </w:r>
          </w:p>
        </w:tc>
      </w:tr>
      <w:tr>
        <w:trPr>
          <w:trHeight w:hRule="exact" w:val="514"/>
        </w:trPr>
        <w:tc>
          <w:tcPr>
            <w:tcW w:type="dxa" w:w="47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6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懼失義，小人懼失利。觀其所懼，知居</w:t>
            </w:r>
          </w:p>
        </w:tc>
        <w:tc>
          <w:tcPr>
            <w:tcW w:type="dxa" w:w="209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6" w:after="0"/>
              <w:ind w:left="2" w:right="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（居作各）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殊矣。 </w:t>
            </w:r>
          </w:p>
        </w:tc>
      </w:tr>
      <w:tr>
        <w:trPr>
          <w:trHeight w:hRule="exact" w:val="586"/>
        </w:trPr>
        <w:tc>
          <w:tcPr>
            <w:tcW w:type="dxa" w:w="521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7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（卷四十一 </w:t>
            </w:r>
          </w:p>
        </w:tc>
        <w:tc>
          <w:tcPr>
            <w:tcW w:type="dxa" w:w="16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70" w:after="0"/>
              <w:ind w:left="116" w:right="11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淮南子） </w:t>
            </w:r>
          </w:p>
        </w:tc>
      </w:tr>
    </w:tbl>
    <w:p>
      <w:pPr>
        <w:autoSpaceDN w:val="0"/>
        <w:autoSpaceDE w:val="0"/>
        <w:widowControl/>
        <w:spacing w:line="416" w:lineRule="exact" w:before="13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4" w:lineRule="exact" w:before="21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quân tử</w:t>
      </w:r>
      <w:r>
        <w:rPr>
          <w:rFonts w:ascii="Times New Roman Italic" w:hAnsi="Times New Roman Italic" w:eastAsia="Times New Roman Italic"/>
          <w:b w:val="0"/>
          <w:i/>
          <w:color w:val="000000"/>
          <w:sz w:val="19"/>
        </w:rPr>
        <w:t xml:space="preserve"> </w:t>
      </w:r>
      <w:r>
        <w:rPr>
          <w:rFonts w:ascii="Times New Roman Italic" w:hAnsi="Times New Roman Italic" w:eastAsia="Times New Roman Italic"/>
          <w:b w:val="0"/>
          <w:i/>
          <w:color w:val="000000"/>
          <w:sz w:val="19"/>
        </w:rPr>
        <w:t>23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nếu không có nhân nghĩa sẽ </w:t>
      </w:r>
    </w:p>
    <w:p>
      <w:pPr>
        <w:autoSpaceDN w:val="0"/>
        <w:tabs>
          <w:tab w:pos="2910" w:val="left"/>
        </w:tabs>
        <w:autoSpaceDE w:val="0"/>
        <w:widowControl/>
        <w:spacing w:line="268" w:lineRule="exact" w:before="92" w:after="0"/>
        <w:ind w:left="30" w:right="24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thể sinh tồn, nếu đánh mất đi nhân nghĩa cũng </w:t>
      </w:r>
      <w:r>
        <w:br/>
      </w:r>
      <w:r>
        <w:tab/>
      </w:r>
      <w:r>
        <w:rPr>
          <w:rFonts w:ascii="Calibri" w:hAnsi="Calibri" w:eastAsia="Calibri"/>
          <w:b w:val="0"/>
          <w:i w:val="0"/>
          <w:color w:val="000000"/>
          <w:sz w:val="22"/>
        </w:rPr>
        <w:t xml:space="preserve"> </w:t>
      </w:r>
    </w:p>
    <w:p>
      <w:pPr>
        <w:autoSpaceDN w:val="0"/>
        <w:autoSpaceDE w:val="0"/>
        <w:widowControl/>
        <w:spacing w:line="288" w:lineRule="exact" w:before="8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23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Đối với ngƣời quân tử, khái niệm “danh dự” bao hàm lòng nhân ái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và đạo nghĩa. </w:t>
      </w:r>
    </w:p>
    <w:p>
      <w:pPr>
        <w:autoSpaceDN w:val="0"/>
        <w:autoSpaceDE w:val="0"/>
        <w:widowControl/>
        <w:spacing w:line="346" w:lineRule="exact" w:before="11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306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2" w:lineRule="exact" w:before="15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đồng nghĩa với việc mất đi nền tảng để sinh tồn. Kẻ tiểu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nếu không có ham muốn sẽ không thể sống nổi,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nếu để mất ham muốn cũng tựa nhƣ mất đi nơi bám víu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cuộc sống. Bởi vậy, ngƣời quân tử lo lắng bị mất đi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nghĩa, còn kẻ tiểu nhân lại lo sợ bị mất đi lợi ích.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Quan sát những điều mà họ lo lắng tất có thể thấy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điểm khác nhau giữa ngƣời quân tử và kẻ tiểu nhân.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Hoài Nam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32" w:lineRule="exact" w:before="25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2. NHÂN TÌNH [NGUYỆN VỌNG CỦA NHÂN DÂN] </w:t>
      </w:r>
    </w:p>
    <w:p>
      <w:pPr>
        <w:autoSpaceDN w:val="0"/>
        <w:autoSpaceDE w:val="0"/>
        <w:widowControl/>
        <w:spacing w:line="416" w:lineRule="exact" w:before="234" w:after="13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342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5.999999999999943" w:type="dxa"/>
      </w:tblPr>
      <w:tblGrid>
        <w:gridCol w:w="3465"/>
        <w:gridCol w:w="3465"/>
      </w:tblGrid>
      <w:tr>
        <w:trPr>
          <w:trHeight w:hRule="exact" w:val="864"/>
        </w:trPr>
        <w:tc>
          <w:tcPr>
            <w:tcW w:type="dxa" w:w="687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10" w:after="0"/>
              <w:ind w:left="46" w:right="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自古有國有家者，咸欲修德政以比隆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盛世，至於</w:t>
            </w:r>
          </w:p>
          <w:p>
            <w:pPr>
              <w:autoSpaceDN w:val="0"/>
              <w:autoSpaceDE w:val="0"/>
              <w:widowControl/>
              <w:spacing w:line="306" w:lineRule="exact" w:before="5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其治，多不馨香。非無忠臣賢佐，闇於治體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也，由主</w:t>
            </w:r>
          </w:p>
        </w:tc>
      </w:tr>
      <w:tr>
        <w:trPr>
          <w:trHeight w:hRule="exact" w:val="394"/>
        </w:trPr>
        <w:tc>
          <w:tcPr>
            <w:tcW w:type="dxa" w:w="498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不勝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其情，弗能用耳。夫人情憚難而趣</w:t>
            </w:r>
          </w:p>
        </w:tc>
        <w:tc>
          <w:tcPr>
            <w:tcW w:type="dxa" w:w="18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④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易，好同而惡</w:t>
            </w:r>
          </w:p>
        </w:tc>
      </w:tr>
    </w:tbl>
    <w:p>
      <w:pPr>
        <w:autoSpaceDN w:val="0"/>
        <w:autoSpaceDE w:val="0"/>
        <w:widowControl/>
        <w:spacing w:line="282" w:lineRule="exact" w:before="50" w:after="19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異，與治道相反。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07.9999999999998" w:type="dxa"/>
      </w:tblPr>
      <w:tblGrid>
        <w:gridCol w:w="3465"/>
        <w:gridCol w:w="3465"/>
      </w:tblGrid>
      <w:tr>
        <w:trPr>
          <w:trHeight w:hRule="exact" w:val="620"/>
        </w:trPr>
        <w:tc>
          <w:tcPr>
            <w:tcW w:type="dxa" w:w="352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（卷二十七 </w:t>
            </w:r>
          </w:p>
        </w:tc>
        <w:tc>
          <w:tcPr>
            <w:tcW w:type="dxa" w:w="16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吳志上） </w:t>
            </w:r>
          </w:p>
        </w:tc>
      </w:tr>
    </w:tbl>
    <w:p>
      <w:pPr>
        <w:autoSpaceDN w:val="0"/>
        <w:autoSpaceDE w:val="0"/>
        <w:widowControl/>
        <w:spacing w:line="400" w:lineRule="exact" w:before="15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2" w:lineRule="exact" w:before="28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Thịnh vƣợng ngang nhau;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Cƣơng lĩnh, tôn chỉ trọng yếu của việc trị quốc;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Chế ngự không nổi;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Tiến đến, quy về. </w:t>
      </w:r>
    </w:p>
    <w:p>
      <w:pPr>
        <w:autoSpaceDN w:val="0"/>
        <w:autoSpaceDE w:val="0"/>
        <w:widowControl/>
        <w:spacing w:line="416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2" w:lineRule="exact" w:before="216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Từ xƣa đến nay, các chƣ hầu có lãnh thổ, khanh </w:t>
      </w:r>
    </w:p>
    <w:p>
      <w:pPr>
        <w:autoSpaceDN w:val="0"/>
        <w:autoSpaceDE w:val="0"/>
        <w:widowControl/>
        <w:spacing w:line="362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đại phu có gia nghiệp trong tay đều muốn thực thi nền </w:t>
      </w:r>
    </w:p>
    <w:p>
      <w:pPr>
        <w:autoSpaceDN w:val="0"/>
        <w:autoSpaceDE w:val="0"/>
        <w:widowControl/>
        <w:spacing w:line="346" w:lineRule="exact" w:before="25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307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2" w:lineRule="exact" w:before="15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trị nhân nghĩa để mong đạt đƣợc sự thịnh vƣợng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giống nhƣ thời thịnh trị trong lịch sử cổ đại, thế nhƣng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thành quả trị vì của họ, đa phần đều không mấy tốt đẹp.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Điều này không phải là do không có các trung thần tài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đức phò tá hoặc do không hiểu các cƣơng lĩnh trọng yếu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việc trị quốc, mà bởi vì bậc quân chủ không thể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chế ngự tình cảm cá nhân của chính mình, không thể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trọng dụng trung thần và tuân theo con đƣờng chính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nghĩa để trị quốc. Lẽ thƣờng tình của con ngƣời luôn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e ngại sự khó khăn và tiến đến điều dễ dàng, ƣa thích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khác tán đồng mà chán ghét ý kiến bất đồng,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những điều này lại trái ngƣợc với đạo lý trị vì đất nƣớc.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Ngô Chí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Thƣợng) </w:t>
      </w:r>
    </w:p>
    <w:p>
      <w:pPr>
        <w:autoSpaceDN w:val="0"/>
        <w:autoSpaceDE w:val="0"/>
        <w:widowControl/>
        <w:spacing w:line="414" w:lineRule="exact" w:before="25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343 ~ </w:t>
      </w:r>
    </w:p>
    <w:p>
      <w:pPr>
        <w:autoSpaceDN w:val="0"/>
        <w:autoSpaceDE w:val="0"/>
        <w:widowControl/>
        <w:spacing w:line="282" w:lineRule="exact" w:before="300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夫小臣之欲忠其主也，知愛之而不能去其嫉妒之</w:t>
      </w:r>
    </w:p>
    <w:p>
      <w:pPr>
        <w:autoSpaceDN w:val="0"/>
        <w:autoSpaceDE w:val="0"/>
        <w:widowControl/>
        <w:spacing w:line="282" w:lineRule="exact" w:before="102" w:after="19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心，又安能敬有道，為己願稷契之佐哉。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67.9999999999998" w:type="dxa"/>
      </w:tblPr>
      <w:tblGrid>
        <w:gridCol w:w="3465"/>
        <w:gridCol w:w="3465"/>
      </w:tblGrid>
      <w:tr>
        <w:trPr>
          <w:trHeight w:hRule="exact" w:val="626"/>
        </w:trPr>
        <w:tc>
          <w:tcPr>
            <w:tcW w:type="dxa" w:w="338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（卷四十七 </w:t>
            </w:r>
          </w:p>
        </w:tc>
        <w:tc>
          <w:tcPr>
            <w:tcW w:type="dxa" w:w="189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劉廙政論） </w:t>
            </w:r>
          </w:p>
        </w:tc>
      </w:tr>
    </w:tbl>
    <w:p>
      <w:pPr>
        <w:autoSpaceDN w:val="0"/>
        <w:autoSpaceDE w:val="0"/>
        <w:widowControl/>
        <w:spacing w:line="414" w:lineRule="exact" w:before="15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Những viên quan nhỏ muốn tận trung với quân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vƣơng của mình đó, chỉ biết yêu quý quân vƣơng một cách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mù quáng mà không thể loại bỏ tâm lý đố kị của chính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mình, sao có thể cung kính ngƣời có đức có tài và mong </w:t>
      </w:r>
    </w:p>
    <w:p>
      <w:pPr>
        <w:autoSpaceDN w:val="0"/>
        <w:autoSpaceDE w:val="0"/>
        <w:widowControl/>
        <w:spacing w:line="346" w:lineRule="exact" w:before="142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308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0" w:lineRule="exact" w:before="158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ƣớc bản thân trở thành những hạ thần phò tá đƣợc nhƣ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ông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Tắc và ông Tiết</w:t>
      </w:r>
      <w:r>
        <w:rPr>
          <w:rFonts w:ascii="Times New Roman Italic" w:hAnsi="Times New Roman Italic" w:eastAsia="Times New Roman Italic"/>
          <w:b w:val="0"/>
          <w:i/>
          <w:color w:val="000000"/>
          <w:sz w:val="19"/>
        </w:rPr>
        <w:t xml:space="preserve">24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đây? </w:t>
      </w:r>
    </w:p>
    <w:p>
      <w:pPr>
        <w:autoSpaceDN w:val="0"/>
        <w:autoSpaceDE w:val="0"/>
        <w:widowControl/>
        <w:spacing w:line="400" w:lineRule="exact" w:before="12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Lưu Dực Chính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32" w:lineRule="exact" w:before="13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3. TÀI ĐỨC [TÀI NĂNG VÀ ĐỨC HẠNH] </w:t>
      </w:r>
    </w:p>
    <w:p>
      <w:pPr>
        <w:autoSpaceDN w:val="0"/>
        <w:autoSpaceDE w:val="0"/>
        <w:widowControl/>
        <w:spacing w:line="416" w:lineRule="exact" w:before="11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344 ~ </w:t>
      </w:r>
    </w:p>
    <w:p>
      <w:pPr>
        <w:autoSpaceDN w:val="0"/>
        <w:autoSpaceDE w:val="0"/>
        <w:widowControl/>
        <w:spacing w:line="306" w:lineRule="exact" w:before="156" w:after="132"/>
        <w:ind w:left="750" w:right="75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釋道而任智者必危，棄數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①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而用材者必困。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07.9999999999998" w:type="dxa"/>
      </w:tblPr>
      <w:tblGrid>
        <w:gridCol w:w="3465"/>
        <w:gridCol w:w="3465"/>
      </w:tblGrid>
      <w:tr>
        <w:trPr>
          <w:trHeight w:hRule="exact" w:val="500"/>
        </w:trPr>
        <w:tc>
          <w:tcPr>
            <w:tcW w:type="dxa" w:w="352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3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（卷四十一 </w:t>
            </w:r>
          </w:p>
        </w:tc>
        <w:tc>
          <w:tcPr>
            <w:tcW w:type="dxa" w:w="16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30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淮南子） </w:t>
            </w:r>
          </w:p>
        </w:tc>
      </w:tr>
    </w:tbl>
    <w:p>
      <w:pPr>
        <w:autoSpaceDN w:val="0"/>
        <w:autoSpaceDE w:val="0"/>
        <w:widowControl/>
        <w:spacing w:line="400" w:lineRule="exact" w:before="8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4" w:lineRule="exact" w:before="11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Đạo lý, quy luật.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96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Vứt bỏ đạo lý lớn và chỉ dựa vào trí thông minh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bản thân để làm việc nhất định sẽ rất nguy hiểm, rời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xa quy luật của tự nhiên và tin nghe theo tài năng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mình tất sẽ rơi vào cảnh khốn cùng. </w:t>
      </w:r>
    </w:p>
    <w:p>
      <w:pPr>
        <w:autoSpaceDN w:val="0"/>
        <w:autoSpaceDE w:val="0"/>
        <w:widowControl/>
        <w:spacing w:line="400" w:lineRule="exact" w:before="12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Hoài Nam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13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345 ~ </w:t>
      </w:r>
    </w:p>
    <w:p>
      <w:pPr>
        <w:autoSpaceDN w:val="0"/>
        <w:autoSpaceDE w:val="0"/>
        <w:widowControl/>
        <w:spacing w:line="306" w:lineRule="exact" w:before="276" w:after="38"/>
        <w:ind w:left="92" w:right="92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弓調而後求勁焉，馬服而後求良焉，士必愨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①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而後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384"/>
        </w:trPr>
        <w:tc>
          <w:tcPr>
            <w:tcW w:type="dxa" w:w="59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6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求智能焉。不愨而多能，譬之豺狼，不可邇也。</w:t>
            </w:r>
          </w:p>
        </w:tc>
        <w:tc>
          <w:tcPr>
            <w:tcW w:type="dxa" w:w="90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邇，近也。言</w:t>
            </w:r>
          </w:p>
        </w:tc>
      </w:tr>
    </w:tbl>
    <w:p>
      <w:pPr>
        <w:autoSpaceDN w:val="0"/>
        <w:autoSpaceDE w:val="0"/>
        <w:widowControl/>
        <w:spacing w:line="140" w:lineRule="exact" w:before="38" w:after="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 xml:space="preserve">人無智能者，雖不愨信，不能為大惡也，不愨信而有智能者，然後乃可畏也。 </w:t>
      </w:r>
    </w:p>
    <w:p>
      <w:pPr>
        <w:autoSpaceDN w:val="0"/>
        <w:autoSpaceDE w:val="0"/>
        <w:widowControl/>
        <w:spacing w:line="284" w:lineRule="exact" w:before="119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16"/>
        </w:rPr>
        <w:t>24</w:t>
      </w: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Tắc và Tiết là hai vị đại thần đã giúp vua Nghiêu, vua Thuấn thiết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lập nên nền kinh tế nông nghiệp và hệ thống giáo dục dựa trên sự điều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>tiết các mối quan hệ giữa cha-con, anh-chị-em, vợ-chồng, lãnh đạo-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cấp dƣới và bạn hữu (hay còn gọi là mối quan hệ Ngũ Luân). </w:t>
      </w:r>
    </w:p>
    <w:p>
      <w:pPr>
        <w:autoSpaceDN w:val="0"/>
        <w:autoSpaceDE w:val="0"/>
        <w:widowControl/>
        <w:spacing w:line="346" w:lineRule="exact" w:before="6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309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1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3465"/>
        <w:gridCol w:w="3465"/>
      </w:tblGrid>
      <w:tr>
        <w:trPr>
          <w:trHeight w:hRule="exact" w:val="622"/>
        </w:trPr>
        <w:tc>
          <w:tcPr>
            <w:tcW w:type="dxa" w:w="5032"/>
            <w:tcBorders>
              <w:top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0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（卷十 </w:t>
            </w:r>
          </w:p>
        </w:tc>
        <w:tc>
          <w:tcPr>
            <w:tcW w:type="dxa" w:w="1832"/>
            <w:tcBorders>
              <w:top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0" w:after="0"/>
              <w:ind w:left="96" w:right="9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孔子家語） </w:t>
            </w:r>
          </w:p>
        </w:tc>
      </w:tr>
    </w:tbl>
    <w:p>
      <w:pPr>
        <w:autoSpaceDN w:val="0"/>
        <w:autoSpaceDE w:val="0"/>
        <w:widowControl/>
        <w:spacing w:line="414" w:lineRule="exact" w:before="150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Cung tên sau khi lên dây mới có thể tiến đến để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yêu cầu phải có lực, ngựa sau khi thuần phục mới có thể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yêu cầu trở thành tuấn mã, ngƣời học trò nhất định phải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kính cẩn và chất phác rồi mới yêu cầu đến sự thông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minh năng nổ. Khi không kính cẩn trung hậu mà lại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nhiều tài năng sẽ tựa nhƣ loài lang sói, không thể đến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gần.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Khổng Tử Gia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32" w:lineRule="exact" w:before="25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4. BẰNG ĐẢNG [TẠO BÈ KẾT ĐẢNG] </w:t>
      </w:r>
    </w:p>
    <w:p>
      <w:pPr>
        <w:autoSpaceDN w:val="0"/>
        <w:autoSpaceDE w:val="0"/>
        <w:widowControl/>
        <w:spacing w:line="416" w:lineRule="exact" w:before="23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346 ~ </w:t>
      </w:r>
    </w:p>
    <w:p>
      <w:pPr>
        <w:autoSpaceDN w:val="0"/>
        <w:autoSpaceDE w:val="0"/>
        <w:widowControl/>
        <w:spacing w:line="306" w:lineRule="exact" w:before="276" w:after="0"/>
        <w:ind w:left="98" w:right="98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夫乘權席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①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勢之人，子弟鱗集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②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於朝，羽翼陰附者</w:t>
      </w:r>
    </w:p>
    <w:p>
      <w:pPr>
        <w:autoSpaceDN w:val="0"/>
        <w:autoSpaceDE w:val="0"/>
        <w:widowControl/>
        <w:spacing w:line="282" w:lineRule="exact" w:before="100" w:after="19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眾。毀譽將必用，以終乖離之咎。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07.9999999999998" w:type="dxa"/>
      </w:tblPr>
      <w:tblGrid>
        <w:gridCol w:w="2310"/>
        <w:gridCol w:w="2310"/>
        <w:gridCol w:w="2310"/>
      </w:tblGrid>
      <w:tr>
        <w:trPr>
          <w:trHeight w:hRule="exact" w:val="620"/>
        </w:trPr>
        <w:tc>
          <w:tcPr>
            <w:tcW w:type="dxa" w:w="302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（卷十五 </w:t>
            </w:r>
          </w:p>
        </w:tc>
        <w:tc>
          <w:tcPr>
            <w:tcW w:type="dxa" w:w="5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122" w:right="12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59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漢書三） </w:t>
            </w:r>
          </w:p>
        </w:tc>
      </w:tr>
    </w:tbl>
    <w:p>
      <w:pPr>
        <w:autoSpaceDN w:val="0"/>
        <w:autoSpaceDE w:val="0"/>
        <w:widowControl/>
        <w:spacing w:line="400" w:lineRule="exact" w:before="15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4" w:lineRule="exact" w:before="28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Dựa vào, ỷ vào;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Tụ tập. </w:t>
      </w:r>
    </w:p>
    <w:p>
      <w:pPr>
        <w:autoSpaceDN w:val="0"/>
        <w:autoSpaceDE w:val="0"/>
        <w:widowControl/>
        <w:spacing w:line="416" w:lineRule="exact" w:before="2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Những kẻ cậy quyền ỷ thế đó, con cháu họ sẽ tụ </w:t>
      </w:r>
    </w:p>
    <w:p>
      <w:pPr>
        <w:autoSpaceDN w:val="0"/>
        <w:autoSpaceDE w:val="0"/>
        <w:widowControl/>
        <w:spacing w:line="364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hợp ở triều đình, bè phái vây cánh và những kẻ dựa vào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quan hệ riêng tƣ để mà nƣơng nhờ nhiều vô kể. Họ nhất </w:t>
      </w:r>
    </w:p>
    <w:p>
      <w:pPr>
        <w:autoSpaceDN w:val="0"/>
        <w:autoSpaceDE w:val="0"/>
        <w:widowControl/>
        <w:spacing w:line="346" w:lineRule="exact" w:before="7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310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0" w:lineRule="exact" w:before="158" w:after="0"/>
        <w:ind w:left="30" w:right="24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định sẽ sử dụng thủ đoạn bôi nhọ và ca tụng, sau cùng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bởi vì xa rời đạo lý chính nghĩa mà nảy sinh tai họa.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15.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Hán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Tập 3) </w:t>
      </w:r>
    </w:p>
    <w:p>
      <w:pPr>
        <w:autoSpaceDN w:val="0"/>
        <w:autoSpaceDE w:val="0"/>
        <w:widowControl/>
        <w:spacing w:line="414" w:lineRule="exact" w:before="25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347 ~ </w:t>
      </w:r>
    </w:p>
    <w:p>
      <w:pPr>
        <w:autoSpaceDN w:val="0"/>
        <w:autoSpaceDE w:val="0"/>
        <w:widowControl/>
        <w:spacing w:line="280" w:lineRule="exact" w:before="300" w:after="4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若不篤於至行，而背本逐末，以陷浮華焉，以成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534"/>
        </w:trPr>
        <w:tc>
          <w:tcPr>
            <w:tcW w:type="dxa" w:w="683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朋黨焉。浮華則有虛偽之累，朋黨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則有彼此之患。 </w:t>
            </w:r>
          </w:p>
        </w:tc>
      </w:tr>
      <w:tr>
        <w:trPr>
          <w:trHeight w:hRule="exact" w:val="624"/>
        </w:trPr>
        <w:tc>
          <w:tcPr>
            <w:tcW w:type="dxa" w:w="521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（卷二十六 </w:t>
            </w:r>
          </w:p>
        </w:tc>
        <w:tc>
          <w:tcPr>
            <w:tcW w:type="dxa" w:w="16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2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魏志下） </w:t>
            </w:r>
          </w:p>
        </w:tc>
      </w:tr>
    </w:tbl>
    <w:p>
      <w:pPr>
        <w:autoSpaceDN w:val="0"/>
        <w:autoSpaceDE w:val="0"/>
        <w:widowControl/>
        <w:spacing w:line="400" w:lineRule="exact" w:before="14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Những ngƣời giống nhau sẽ cùng tập hợp thành bè </w:t>
      </w:r>
    </w:p>
    <w:p>
      <w:pPr>
        <w:autoSpaceDN w:val="0"/>
        <w:autoSpaceDE w:val="0"/>
        <w:widowControl/>
        <w:spacing w:line="356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phái và loại trừ những ngƣời khác biệt với mình. </w:t>
      </w:r>
    </w:p>
    <w:p>
      <w:pPr>
        <w:autoSpaceDN w:val="0"/>
        <w:autoSpaceDE w:val="0"/>
        <w:widowControl/>
        <w:spacing w:line="416" w:lineRule="exact" w:before="25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Nếu không chuyên chú vào việc vun bồi phẩm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chất cao thƣợng mà đi ngƣợc lại với nền tảng làm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(Hiếu – Kính – Nhân – Nghĩa), để theo đuổi cành ngọn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(công danh phú quý) tất sẽ đắm chìm vào điều phù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phiếm và hƣ danh, rồi lại tạo bè kết đảng. Theo đuổi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điều phù phiếm tất sẽ nhận lấy sự mệt mỏi nảy sinh từ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sự hƣ dối và trong lòng lại trống rỗng bất an, việc lôi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kéo vây cánh tất sẽ có những hậu họa do liên lụy lẫn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nhau.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26.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Ngụy Chí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Hạ) </w:t>
      </w:r>
    </w:p>
    <w:p>
      <w:pPr>
        <w:autoSpaceDN w:val="0"/>
        <w:autoSpaceDE w:val="0"/>
        <w:widowControl/>
        <w:spacing w:line="346" w:lineRule="exact" w:before="94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311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32" w:lineRule="exact" w:before="132" w:after="0"/>
        <w:ind w:left="170" w:right="17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5. BIỆN VẬT [NHẬN BIẾT SỰ VIỆC] </w:t>
      </w:r>
    </w:p>
    <w:p>
      <w:pPr>
        <w:autoSpaceDN w:val="0"/>
        <w:autoSpaceDE w:val="0"/>
        <w:widowControl/>
        <w:spacing w:line="388" w:lineRule="exact" w:before="230" w:after="13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 xml:space="preserve">~ 348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386"/>
        <w:gridCol w:w="1386"/>
        <w:gridCol w:w="1386"/>
        <w:gridCol w:w="1386"/>
        <w:gridCol w:w="1386"/>
      </w:tblGrid>
      <w:tr>
        <w:trPr>
          <w:trHeight w:hRule="exact" w:val="486"/>
        </w:trPr>
        <w:tc>
          <w:tcPr>
            <w:tcW w:type="dxa" w:w="214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6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知人者智，</w:t>
            </w:r>
          </w:p>
        </w:tc>
        <w:tc>
          <w:tcPr>
            <w:tcW w:type="dxa" w:w="254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4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能知人好惡是智。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自知者明。</w:t>
            </w:r>
          </w:p>
        </w:tc>
        <w:tc>
          <w:tcPr>
            <w:tcW w:type="dxa" w:w="217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14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人能自知賢不肖，是為反聽無聲，</w:t>
            </w:r>
          </w:p>
        </w:tc>
      </w:tr>
      <w:tr>
        <w:trPr>
          <w:trHeight w:hRule="exact" w:val="382"/>
        </w:trPr>
        <w:tc>
          <w:tcPr>
            <w:tcW w:type="dxa" w:w="6252"/>
            <w:gridSpan w:val="4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內視無形，故為明也。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勝人者有力，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能勝人者，不過以威力也。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自勝者強。</w:t>
            </w:r>
          </w:p>
        </w:tc>
        <w:tc>
          <w:tcPr>
            <w:tcW w:type="dxa" w:w="61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人能自勝</w:t>
            </w:r>
          </w:p>
        </w:tc>
      </w:tr>
      <w:tr>
        <w:trPr>
          <w:trHeight w:hRule="exact" w:val="382"/>
        </w:trPr>
        <w:tc>
          <w:tcPr>
            <w:tcW w:type="dxa" w:w="434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己情欲，則天下無有能與己爭者，故為強也。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知足者富，</w:t>
            </w:r>
          </w:p>
        </w:tc>
        <w:tc>
          <w:tcPr>
            <w:tcW w:type="dxa" w:w="2518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人能知之為（無之為二字）足，則保福</w:t>
            </w:r>
          </w:p>
        </w:tc>
      </w:tr>
    </w:tbl>
    <w:p>
      <w:pPr>
        <w:autoSpaceDN w:val="0"/>
        <w:autoSpaceDE w:val="0"/>
        <w:widowControl/>
        <w:spacing w:line="306" w:lineRule="exact" w:before="38" w:after="38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祿，故為富也。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強行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①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者則有志。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人能強力行善，則為有意於道。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不失其所者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384"/>
        </w:trPr>
        <w:tc>
          <w:tcPr>
            <w:tcW w:type="dxa" w:w="58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6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久，</w:t>
            </w:r>
          </w:p>
        </w:tc>
        <w:tc>
          <w:tcPr>
            <w:tcW w:type="dxa" w:w="58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人能自節養，不失其所（所下有受天二字），則可以久也。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死而不妄者壽。</w:t>
            </w:r>
          </w:p>
        </w:tc>
        <w:tc>
          <w:tcPr>
            <w:tcW w:type="dxa" w:w="48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4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目不妄</w:t>
            </w:r>
          </w:p>
        </w:tc>
      </w:tr>
    </w:tbl>
    <w:p>
      <w:pPr>
        <w:autoSpaceDN w:val="0"/>
        <w:autoSpaceDE w:val="0"/>
        <w:widowControl/>
        <w:spacing w:line="140" w:lineRule="exact" w:before="38" w:after="27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 xml:space="preserve">視，而不妄聽，口不妄語，則無怨惡於天下，故長壽也。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704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74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（卷三十四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7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老子） </w:t>
            </w:r>
          </w:p>
        </w:tc>
      </w:tr>
    </w:tbl>
    <w:p>
      <w:pPr>
        <w:autoSpaceDN w:val="0"/>
        <w:autoSpaceDE w:val="0"/>
        <w:widowControl/>
        <w:spacing w:line="400" w:lineRule="exact" w:before="14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Thực hiện một cách cần mẫn. </w:t>
      </w:r>
    </w:p>
    <w:p>
      <w:pPr>
        <w:autoSpaceDN w:val="0"/>
        <w:autoSpaceDE w:val="0"/>
        <w:widowControl/>
        <w:spacing w:line="416" w:lineRule="exact" w:before="2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Hiểu đƣợc ngƣời khác là có trí tuệ, nhƣng hiểu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bản thân mới xem là sáng suốt. Chiến thắng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khác là có sức mạnh, nhƣng chiến thắng đƣợc dục vọng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tập khí của chính mình mới xem là lớn mạnh. Biết đủ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là sự giàu có thực sự, nỗ lực hành thiện chính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chí. Nhất cử nhất động không rời xa bản tính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mình mới có thể giữ đƣợc bền lâu, thân xác đã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chết mà tinh thần còn trƣờng tồn mới là sự trƣờng thọ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chân thật. </w:t>
      </w:r>
    </w:p>
    <w:p>
      <w:pPr>
        <w:autoSpaceDN w:val="0"/>
        <w:autoSpaceDE w:val="0"/>
        <w:widowControl/>
        <w:spacing w:line="402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(Cuốn 34.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Lão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87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312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126" w:after="11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349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375.99999999999994" w:type="dxa"/>
      </w:tblPr>
      <w:tblGrid>
        <w:gridCol w:w="3465"/>
        <w:gridCol w:w="3465"/>
      </w:tblGrid>
      <w:tr>
        <w:trPr>
          <w:trHeight w:hRule="exact" w:val="462"/>
        </w:trPr>
        <w:tc>
          <w:tcPr>
            <w:tcW w:type="dxa" w:w="54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90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耳不聽五聲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之和為聾，目不別五色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之章</w:t>
            </w:r>
          </w:p>
        </w:tc>
        <w:tc>
          <w:tcPr>
            <w:tcW w:type="dxa" w:w="103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1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為昧，</w:t>
            </w:r>
          </w:p>
        </w:tc>
      </w:tr>
    </w:tbl>
    <w:p>
      <w:pPr>
        <w:autoSpaceDN w:val="0"/>
        <w:autoSpaceDE w:val="0"/>
        <w:widowControl/>
        <w:spacing w:line="308" w:lineRule="exact" w:before="38" w:after="17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心不則德義之經為頑，口不道忠信之言為嚚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④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357.9999999999998" w:type="dxa"/>
      </w:tblPr>
      <w:tblGrid>
        <w:gridCol w:w="2310"/>
        <w:gridCol w:w="2310"/>
        <w:gridCol w:w="2310"/>
      </w:tblGrid>
      <w:tr>
        <w:trPr>
          <w:trHeight w:hRule="exact" w:val="580"/>
        </w:trPr>
        <w:tc>
          <w:tcPr>
            <w:tcW w:type="dxa" w:w="25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70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 </w:t>
            </w:r>
          </w:p>
        </w:tc>
        <w:tc>
          <w:tcPr>
            <w:tcW w:type="dxa" w:w="6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7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23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7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春秋左氏傳上） </w:t>
            </w:r>
          </w:p>
        </w:tc>
      </w:tr>
    </w:tbl>
    <w:p>
      <w:pPr>
        <w:autoSpaceDN w:val="0"/>
        <w:autoSpaceDE w:val="0"/>
        <w:widowControl/>
        <w:spacing w:line="400" w:lineRule="exact" w:before="12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19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Ngũ âm là năm loại thanh âm: Cung, Thƣơng, Giốc, </w:t>
      </w:r>
    </w:p>
    <w:p>
      <w:pPr>
        <w:autoSpaceDN w:val="0"/>
        <w:autoSpaceDE w:val="0"/>
        <w:widowControl/>
        <w:spacing w:line="358" w:lineRule="exact" w:before="0" w:after="0"/>
        <w:ind w:left="478" w:right="478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Chủy và Vũ; </w:t>
      </w:r>
    </w:p>
    <w:p>
      <w:pPr>
        <w:autoSpaceDN w:val="0"/>
        <w:autoSpaceDE w:val="0"/>
        <w:widowControl/>
        <w:spacing w:line="368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Ngũ sắc là năm màu sắc: Xanh, Đỏ, Trắng, Đen, </w:t>
      </w:r>
    </w:p>
    <w:p>
      <w:pPr>
        <w:autoSpaceDN w:val="0"/>
        <w:autoSpaceDE w:val="0"/>
        <w:widowControl/>
        <w:spacing w:line="360" w:lineRule="exact" w:before="0" w:after="0"/>
        <w:ind w:left="478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Vàng. Thời xƣa xem năm màu này là màu sắc cơ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bản; </w:t>
      </w:r>
    </w:p>
    <w:p>
      <w:pPr>
        <w:autoSpaceDN w:val="0"/>
        <w:autoSpaceDE w:val="0"/>
        <w:widowControl/>
        <w:spacing w:line="364" w:lineRule="exact" w:before="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Màu sắc, hoa văn;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Gian trá. </w:t>
      </w:r>
    </w:p>
    <w:p>
      <w:pPr>
        <w:autoSpaceDN w:val="0"/>
        <w:autoSpaceDE w:val="0"/>
        <w:widowControl/>
        <w:spacing w:line="416" w:lineRule="exact" w:before="20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17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Tai nghe không rõ giai điệu hợp xƣớng của ngũ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âm là do thính giác khiếm khuyết, mắt không phân biệt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hoa văn ngũ sắc là do thị giác mơ hồ, trong tâm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không tuân theo chuẩn mực của đạo nghĩa là do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bƣớng bỉnh và vô tri, miệng không nói lời trung tín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bởi vì gian trá. </w:t>
      </w:r>
    </w:p>
    <w:p>
      <w:pPr>
        <w:autoSpaceDN w:val="0"/>
        <w:autoSpaceDE w:val="0"/>
        <w:widowControl/>
        <w:spacing w:line="400" w:lineRule="exact" w:before="8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Xuân Thu Tả Thị Truyện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Thƣợng) </w:t>
      </w:r>
    </w:p>
    <w:p>
      <w:pPr>
        <w:autoSpaceDN w:val="0"/>
        <w:autoSpaceDE w:val="0"/>
        <w:widowControl/>
        <w:spacing w:line="416" w:lineRule="exact" w:before="9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350 ~ </w:t>
      </w:r>
    </w:p>
    <w:p>
      <w:pPr>
        <w:autoSpaceDN w:val="0"/>
        <w:autoSpaceDE w:val="0"/>
        <w:widowControl/>
        <w:spacing w:line="280" w:lineRule="exact" w:before="140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所謂為善者，靜而無為也；所謂為不善者，躁而</w:t>
      </w:r>
    </w:p>
    <w:p>
      <w:pPr>
        <w:autoSpaceDN w:val="0"/>
        <w:autoSpaceDE w:val="0"/>
        <w:widowControl/>
        <w:spacing w:line="280" w:lineRule="exact" w:before="104" w:after="19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多欲也。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465"/>
        <w:gridCol w:w="3465"/>
      </w:tblGrid>
      <w:tr>
        <w:trPr>
          <w:trHeight w:hRule="exact" w:val="618"/>
        </w:trPr>
        <w:tc>
          <w:tcPr>
            <w:tcW w:type="dxa" w:w="35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（卷四十一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淮南子） </w:t>
            </w:r>
          </w:p>
        </w:tc>
      </w:tr>
    </w:tbl>
    <w:p>
      <w:pPr>
        <w:autoSpaceDN w:val="0"/>
        <w:autoSpaceDE w:val="0"/>
        <w:widowControl/>
        <w:spacing w:line="346" w:lineRule="exact" w:before="14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313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Điều đƣợc coi là thiện chính là tinh thần tĩnh lặng,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thuận theo bản tính lƣơng thiện của nội tại và tình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huống phát triển từ bên ngoài, không tùy tiện làm xằng.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Thứ đƣợc coi là bất thiện chính là nông nổi và nhiều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ham muốn. </w:t>
      </w:r>
    </w:p>
    <w:p>
      <w:pPr>
        <w:autoSpaceDN w:val="0"/>
        <w:autoSpaceDE w:val="0"/>
        <w:widowControl/>
        <w:spacing w:line="400" w:lineRule="exact" w:before="20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Hoài Nam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1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351 ~ </w:t>
      </w:r>
    </w:p>
    <w:p>
      <w:pPr>
        <w:autoSpaceDN w:val="0"/>
        <w:autoSpaceDE w:val="0"/>
        <w:widowControl/>
        <w:spacing w:line="282" w:lineRule="exact" w:before="260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有見人之私欲，必以正道嬌之者，正人之徒也；</w:t>
      </w:r>
    </w:p>
    <w:p>
      <w:pPr>
        <w:autoSpaceDN w:val="0"/>
        <w:autoSpaceDE w:val="0"/>
        <w:widowControl/>
        <w:spacing w:line="380" w:lineRule="exact" w:before="2" w:after="17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違正而從之者，佞人之徒也。自察其心，斯知佞正之分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矣。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586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7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（卷四十九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7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傅子） </w:t>
            </w:r>
          </w:p>
        </w:tc>
      </w:tr>
    </w:tbl>
    <w:p>
      <w:pPr>
        <w:autoSpaceDN w:val="0"/>
        <w:autoSpaceDE w:val="0"/>
        <w:widowControl/>
        <w:spacing w:line="416" w:lineRule="exact" w:before="13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17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thấy ngƣời có dục vọng cá nhân mà lấy tƣ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tƣởng đúng đắn để uốn nắn, đó là ngƣời chính trực; còn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nếu đi ngƣợc với con đƣờng chính trực mà thuận theo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dục vọng cá nhân, đó là kẻ giả dối nịnh bợ. Khi (quân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vƣơng) tự kiểm điểm nội tâm của họ tất sẽ hiểu đƣợc sự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khác biệt giữa kẻ nịnh bợ và ngƣời chân chính. </w:t>
      </w:r>
    </w:p>
    <w:p>
      <w:pPr>
        <w:autoSpaceDN w:val="0"/>
        <w:autoSpaceDE w:val="0"/>
        <w:widowControl/>
        <w:spacing w:line="400" w:lineRule="exact" w:before="20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Phó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12" w:after="13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352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82"/>
        </w:trPr>
        <w:tc>
          <w:tcPr>
            <w:tcW w:type="dxa" w:w="686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10" w:after="0"/>
              <w:ind w:left="46" w:right="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夫物之相類者，世主之所亂惑也；嫌疑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肖象者，</w:t>
            </w:r>
          </w:p>
        </w:tc>
      </w:tr>
      <w:tr>
        <w:trPr>
          <w:trHeight w:hRule="exact" w:val="472"/>
        </w:trPr>
        <w:tc>
          <w:tcPr>
            <w:tcW w:type="dxa" w:w="304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眾人之所眩燿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也。故狠</w:t>
            </w:r>
          </w:p>
        </w:tc>
        <w:tc>
          <w:tcPr>
            <w:tcW w:type="dxa" w:w="382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3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者類智，而非智也；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狠，慢也。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愚</w:t>
            </w:r>
          </w:p>
        </w:tc>
      </w:tr>
    </w:tbl>
    <w:p>
      <w:pPr>
        <w:autoSpaceDN w:val="0"/>
        <w:autoSpaceDE w:val="0"/>
        <w:widowControl/>
        <w:spacing w:line="346" w:lineRule="exact" w:before="12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314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08" w:lineRule="exact" w:before="174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者類君子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（君子作仁一字，下同）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，而非君子也；戇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④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者類勇，而非</w:t>
      </w:r>
    </w:p>
    <w:p>
      <w:pPr>
        <w:autoSpaceDN w:val="0"/>
        <w:autoSpaceDE w:val="0"/>
        <w:widowControl/>
        <w:spacing w:line="282" w:lineRule="exact" w:before="100" w:after="19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勇也。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465"/>
        <w:gridCol w:w="3465"/>
      </w:tblGrid>
      <w:tr>
        <w:trPr>
          <w:trHeight w:hRule="exact" w:val="620"/>
        </w:trPr>
        <w:tc>
          <w:tcPr>
            <w:tcW w:type="dxa" w:w="35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（卷四十一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淮南子） </w:t>
            </w:r>
          </w:p>
        </w:tc>
      </w:tr>
    </w:tbl>
    <w:p>
      <w:pPr>
        <w:autoSpaceDN w:val="0"/>
        <w:autoSpaceDE w:val="0"/>
        <w:widowControl/>
        <w:spacing w:line="400" w:lineRule="exact" w:before="15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76" w:lineRule="exact" w:before="270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Sự - lý nghi hoặc khó phân biệt;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Mê hoặc, nhầm lẫn;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Tƣơng đƣơng với „</w:t>
      </w:r>
      <w:r>
        <w:rPr>
          <w:rFonts w:ascii="宋体" w:hAnsi="宋体" w:eastAsia="宋体"/>
          <w:b w:val="0"/>
          <w:i w:val="0"/>
          <w:color w:val="000000"/>
          <w:sz w:val="30"/>
        </w:rPr>
        <w:t>狙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‟ [trớ], vốn là chữ „</w:t>
      </w:r>
      <w:r>
        <w:rPr>
          <w:rFonts w:ascii="宋体" w:hAnsi="宋体" w:eastAsia="宋体"/>
          <w:b w:val="0"/>
          <w:i w:val="0"/>
          <w:color w:val="000000"/>
          <w:sz w:val="30"/>
        </w:rPr>
        <w:t>怚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có </w:t>
      </w:r>
    </w:p>
    <w:p>
      <w:pPr>
        <w:autoSpaceDN w:val="0"/>
        <w:autoSpaceDE w:val="0"/>
        <w:widowControl/>
        <w:spacing w:line="376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nghĩa là ngạo mạn; </w:t>
      </w:r>
    </w:p>
    <w:p>
      <w:pPr>
        <w:autoSpaceDN w:val="0"/>
        <w:autoSpaceDE w:val="0"/>
        <w:widowControl/>
        <w:spacing w:line="366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Đọc là „zhuàng‟ nghĩa là tính tình nỏng nảy và </w:t>
      </w:r>
    </w:p>
    <w:p>
      <w:pPr>
        <w:autoSpaceDN w:val="0"/>
        <w:autoSpaceDE w:val="0"/>
        <w:widowControl/>
        <w:spacing w:line="356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cƣơng trực. </w:t>
      </w:r>
    </w:p>
    <w:p>
      <w:pPr>
        <w:autoSpaceDN w:val="0"/>
        <w:autoSpaceDE w:val="0"/>
        <w:widowControl/>
        <w:spacing w:line="414" w:lineRule="exact" w:before="25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Những sự việc tƣơng tự nhau, quân vƣơng thƣờng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bị mê hoặc; những hiện tƣợng na ná khó thể phân biệt,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đại chúng thƣờng bị nhầm lẫn. Bởi vậy, ngƣời ngạo mạn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kiêu căng xem ra có vẻ có trí tuệ, nhƣng thực tế lại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phải trí tuệ (mà là độc đoán); ngƣời ngu độn xem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ra có vẻ khoan dung nhân từ, nhƣng thực tế lại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phải nhân từ (mà là nhu nhƣợc); ngƣời nóng nảy cƣơng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trực xem ra có vẻ dũng cảm, nhƣng thực tế lại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phải dũng cảm (mà là lỗ mãng).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Hoài Nam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0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353 ~ </w:t>
      </w:r>
    </w:p>
    <w:p>
      <w:pPr>
        <w:autoSpaceDN w:val="0"/>
        <w:autoSpaceDE w:val="0"/>
        <w:widowControl/>
        <w:spacing w:line="306" w:lineRule="exact" w:before="250" w:after="0"/>
        <w:ind w:left="92" w:right="92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使人大迷惑者，必物之相似者也。玉人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①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之所患，</w:t>
      </w:r>
    </w:p>
    <w:p>
      <w:pPr>
        <w:autoSpaceDN w:val="0"/>
        <w:autoSpaceDE w:val="0"/>
        <w:widowControl/>
        <w:spacing w:line="280" w:lineRule="exact" w:before="102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患石之似玉者；賢主之所患，患人博聞辯言而似通者。</w:t>
      </w:r>
    </w:p>
    <w:p>
      <w:pPr>
        <w:autoSpaceDN w:val="0"/>
        <w:autoSpaceDE w:val="0"/>
        <w:widowControl/>
        <w:spacing w:line="346" w:lineRule="exact" w:before="10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315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1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2310"/>
        <w:gridCol w:w="2310"/>
        <w:gridCol w:w="2310"/>
      </w:tblGrid>
      <w:tr>
        <w:trPr>
          <w:trHeight w:hRule="exact" w:val="504"/>
        </w:trPr>
        <w:tc>
          <w:tcPr>
            <w:tcW w:type="dxa" w:w="6920"/>
            <w:gridSpan w:val="3"/>
            <w:tcBorders>
              <w:top w:sz="4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5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通，達。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亡國之主似智，亡國之臣似忠。似之物，此愚者之</w:t>
            </w:r>
          </w:p>
        </w:tc>
      </w:tr>
      <w:tr>
        <w:trPr>
          <w:trHeight w:hRule="exact" w:val="536"/>
        </w:trPr>
        <w:tc>
          <w:tcPr>
            <w:tcW w:type="dxa" w:w="36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6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所大惑，而聖人之所加慮也。</w:t>
            </w:r>
          </w:p>
        </w:tc>
        <w:tc>
          <w:tcPr>
            <w:tcW w:type="dxa" w:w="324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38" w:after="0"/>
              <w:ind w:left="0" w:right="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思則知之。 </w:t>
            </w:r>
          </w:p>
        </w:tc>
      </w:tr>
      <w:tr>
        <w:trPr>
          <w:trHeight w:hRule="exact" w:val="620"/>
        </w:trPr>
        <w:tc>
          <w:tcPr>
            <w:tcW w:type="dxa" w:w="509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（卷三十九 </w:t>
            </w:r>
          </w:p>
        </w:tc>
        <w:tc>
          <w:tcPr>
            <w:tcW w:type="dxa" w:w="182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呂氏春秋） </w:t>
            </w:r>
          </w:p>
        </w:tc>
      </w:tr>
    </w:tbl>
    <w:p>
      <w:pPr>
        <w:autoSpaceDN w:val="0"/>
        <w:autoSpaceDE w:val="0"/>
        <w:widowControl/>
        <w:spacing w:line="400" w:lineRule="exact" w:before="14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thợ chạm khắc ngọc. </w:t>
      </w:r>
    </w:p>
    <w:p>
      <w:pPr>
        <w:autoSpaceDN w:val="0"/>
        <w:autoSpaceDE w:val="0"/>
        <w:widowControl/>
        <w:spacing w:line="416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Khiến cho ngƣời bị mê hoặc nghiêm trọng, nhất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định phải là những sự vật na ná giống nhau. Điều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thợ điêu khắc lo lắng là những khối đá tựa nhƣ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ngọc quý, điều mà bậc quân vƣơng đức độ lo lắng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những ngƣời bề ngoài có vẻ nghe nhiều hiểu rộng, có tài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ăn nói và rất giống với ngƣời thông đạt phƣơng pháp trị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quốc. Quân chủ khiến cho đất nƣớc thất bại và diệt vong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xem ra có vẻ thông minh, hạ thần khiến cho đất nƣớc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diệt vong xem ra có vẻ trung thành. Những sự việc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tƣơng tự thế này là điều mà kẻ ngu bị mê hoặc một cách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trầm trọng và cũng là điều mà bậc thánh nhân phải suy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ngẫm nhiều hơn.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Lã Thị Xuân Thu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4" w:after="13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354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375.99999999999994" w:type="dxa"/>
      </w:tblPr>
      <w:tblGrid>
        <w:gridCol w:w="2310"/>
        <w:gridCol w:w="2310"/>
        <w:gridCol w:w="2310"/>
      </w:tblGrid>
      <w:tr>
        <w:trPr>
          <w:trHeight w:hRule="exact" w:val="494"/>
        </w:trPr>
        <w:tc>
          <w:tcPr>
            <w:tcW w:type="dxa" w:w="9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4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夫美</w:t>
            </w:r>
          </w:p>
        </w:tc>
        <w:tc>
          <w:tcPr>
            <w:tcW w:type="dxa" w:w="537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（美疑業）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大者深而難明，利長者不可以倉卒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形</w:t>
            </w:r>
          </w:p>
        </w:tc>
        <w:tc>
          <w:tcPr>
            <w:tcW w:type="dxa" w:w="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1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</w:p>
        </w:tc>
      </w:tr>
    </w:tbl>
    <w:p>
      <w:pPr>
        <w:autoSpaceDN w:val="0"/>
        <w:autoSpaceDE w:val="0"/>
        <w:widowControl/>
        <w:spacing w:line="282" w:lineRule="exact" w:before="50" w:after="19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也，故難明張利之事廢於世。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637.9999999999998" w:type="dxa"/>
      </w:tblPr>
      <w:tblGrid>
        <w:gridCol w:w="3465"/>
        <w:gridCol w:w="3465"/>
      </w:tblGrid>
      <w:tr>
        <w:trPr>
          <w:trHeight w:hRule="exact" w:val="580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（卷四十七 </w:t>
            </w:r>
          </w:p>
        </w:tc>
        <w:tc>
          <w:tcPr>
            <w:tcW w:type="dxa" w:w="182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劉廙政論） </w:t>
            </w:r>
          </w:p>
        </w:tc>
      </w:tr>
    </w:tbl>
    <w:p>
      <w:pPr>
        <w:autoSpaceDN w:val="0"/>
        <w:autoSpaceDE w:val="0"/>
        <w:widowControl/>
        <w:spacing w:line="346" w:lineRule="exact" w:before="10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316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02" w:lineRule="exact" w:before="11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tabs>
          <w:tab w:pos="480" w:val="left"/>
        </w:tabs>
        <w:autoSpaceDE w:val="0"/>
        <w:widowControl/>
        <w:spacing w:line="370" w:lineRule="exact" w:before="302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Cũng chính là „</w:t>
      </w:r>
      <w:r>
        <w:rPr>
          <w:rFonts w:ascii="宋体" w:hAnsi="宋体" w:eastAsia="宋体"/>
          <w:b w:val="0"/>
          <w:i w:val="0"/>
          <w:color w:val="000000"/>
          <w:sz w:val="30"/>
        </w:rPr>
        <w:t>倉猝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‟, vội vàng hối hả, ở đây chỉ </w:t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thời gian ngắn;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Biểu lộ, thể hiện. </w:t>
      </w:r>
    </w:p>
    <w:p>
      <w:pPr>
        <w:autoSpaceDN w:val="0"/>
        <w:autoSpaceDE w:val="0"/>
        <w:widowControl/>
        <w:spacing w:line="414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Kế sách thực sự tốt đẹp bởi vì hàm nghĩa quá sâu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sắc mà khó thể biểu đạt, lợi ích lâu dài thực sự rất khó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hiển bày trong thời gian ngắn. Bởi vậy, những việc khó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để biểu đạt và có lợi ích lâu dài thƣờng bị ngƣời đời bỏ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bê.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Lưu Dực Chính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0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355 ~ </w:t>
      </w:r>
    </w:p>
    <w:p>
      <w:pPr>
        <w:autoSpaceDN w:val="0"/>
        <w:autoSpaceDE w:val="0"/>
        <w:widowControl/>
        <w:spacing w:line="280" w:lineRule="exact" w:before="302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吾觀其吏，暴虐殘賊，敗法亂刑而上下不覺，此</w:t>
      </w:r>
    </w:p>
    <w:p>
      <w:pPr>
        <w:autoSpaceDN w:val="0"/>
        <w:autoSpaceDE w:val="0"/>
        <w:widowControl/>
        <w:spacing w:line="306" w:lineRule="exact" w:before="50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亡國之時也。夫上好貨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①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，群臣好得，而賢者逃伏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②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，其</w:t>
      </w:r>
    </w:p>
    <w:p>
      <w:pPr>
        <w:autoSpaceDN w:val="0"/>
        <w:autoSpaceDE w:val="0"/>
        <w:widowControl/>
        <w:spacing w:line="280" w:lineRule="exact" w:before="104" w:after="19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亂至矣。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20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（卷三十一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六韜） </w:t>
            </w:r>
          </w:p>
        </w:tc>
      </w:tr>
    </w:tbl>
    <w:p>
      <w:pPr>
        <w:autoSpaceDN w:val="0"/>
        <w:autoSpaceDE w:val="0"/>
        <w:widowControl/>
        <w:spacing w:line="400" w:lineRule="exact" w:before="14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tabs>
          <w:tab w:pos="480" w:val="left"/>
        </w:tabs>
        <w:autoSpaceDE w:val="0"/>
        <w:widowControl/>
        <w:spacing w:line="372" w:lineRule="exact" w:before="304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Tham luyến vật chất. „</w:t>
      </w:r>
      <w:r>
        <w:rPr>
          <w:rFonts w:ascii="宋体" w:hAnsi="宋体" w:eastAsia="宋体"/>
          <w:b w:val="0"/>
          <w:i w:val="0"/>
          <w:color w:val="000000"/>
          <w:sz w:val="30"/>
        </w:rPr>
        <w:t>貨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[hóa] vật chất, là cách gọi </w:t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chung cho tiền vàng, châu báu, gấm vóc;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Tháo chạy và ẩn náu. </w:t>
      </w:r>
    </w:p>
    <w:p>
      <w:pPr>
        <w:autoSpaceDN w:val="0"/>
        <w:autoSpaceDE w:val="0"/>
        <w:widowControl/>
        <w:spacing w:line="414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46" w:lineRule="exact" w:before="52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317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02" w:lineRule="exact" w:before="116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Ta quan sát hàng quan lại của ông ta, độc ác và </w:t>
      </w:r>
    </w:p>
    <w:p>
      <w:pPr>
        <w:autoSpaceDN w:val="0"/>
        <w:autoSpaceDE w:val="0"/>
        <w:widowControl/>
        <w:spacing w:line="362" w:lineRule="exact" w:before="0" w:after="0"/>
        <w:ind w:left="3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tàn nhẫn, bại hoại kỷ cƣơng, thi hành hình phạt tùy tiện,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vua tôi trên dƣới vẫn u mê không tỉnh ngộ, đây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lúc sắp mất nƣớc rồi. Quân vƣơng tham luyến vật chất,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quần thần thì tham giành lợi ích, còn hiền nhân lại lũ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lƣợt tháo chạy và ẩn náu, sự hỗn loạn của đất nƣớc đã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đến rồi. </w:t>
      </w:r>
    </w:p>
    <w:p>
      <w:pPr>
        <w:autoSpaceDN w:val="0"/>
        <w:autoSpaceDE w:val="0"/>
        <w:widowControl/>
        <w:spacing w:line="400" w:lineRule="exact" w:before="242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Lục Thao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32" w:lineRule="exact" w:before="256" w:after="0"/>
        <w:ind w:left="170" w:right="17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6. NHÂN QUẢ </w:t>
      </w:r>
    </w:p>
    <w:p>
      <w:pPr>
        <w:autoSpaceDN w:val="0"/>
        <w:autoSpaceDE w:val="0"/>
        <w:widowControl/>
        <w:spacing w:line="416" w:lineRule="exact" w:before="23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356 ~ </w:t>
      </w:r>
    </w:p>
    <w:p>
      <w:pPr>
        <w:autoSpaceDN w:val="0"/>
        <w:autoSpaceDE w:val="0"/>
        <w:widowControl/>
        <w:spacing w:line="280" w:lineRule="exact" w:before="300" w:after="38"/>
        <w:ind w:left="104" w:right="104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山致其高，而雲雨起焉。水致其深，而蛟龍生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5.999999999999943" w:type="dxa"/>
      </w:tblPr>
      <w:tblGrid>
        <w:gridCol w:w="3466"/>
        <w:gridCol w:w="3466"/>
      </w:tblGrid>
      <w:tr>
        <w:trPr>
          <w:trHeight w:hRule="exact" w:val="920"/>
        </w:trPr>
        <w:tc>
          <w:tcPr>
            <w:tcW w:type="dxa" w:w="691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焉。君子致其道，而德澤流焉。夫有陰德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者，必有陽</w:t>
            </w:r>
          </w:p>
          <w:p>
            <w:pPr>
              <w:autoSpaceDN w:val="0"/>
              <w:autoSpaceDE w:val="0"/>
              <w:widowControl/>
              <w:spacing w:line="306" w:lineRule="exact" w:before="52" w:after="0"/>
              <w:ind w:left="4" w:right="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報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。有隱行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者，必有昭名。 </w:t>
            </w:r>
          </w:p>
        </w:tc>
      </w:tr>
      <w:tr>
        <w:trPr>
          <w:trHeight w:hRule="exact" w:val="620"/>
        </w:trPr>
        <w:tc>
          <w:tcPr>
            <w:tcW w:type="dxa" w:w="564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（卷三十五 </w:t>
            </w:r>
          </w:p>
        </w:tc>
        <w:tc>
          <w:tcPr>
            <w:tcW w:type="dxa" w:w="12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14" w:right="1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文子） </w:t>
            </w:r>
          </w:p>
        </w:tc>
      </w:tr>
    </w:tbl>
    <w:p>
      <w:pPr>
        <w:autoSpaceDN w:val="0"/>
        <w:autoSpaceDE w:val="0"/>
        <w:widowControl/>
        <w:spacing w:line="400" w:lineRule="exact" w:before="14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4" w:lineRule="exact" w:before="23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Âm đức là những việc làm có ích cho ngƣời một </w:t>
      </w:r>
    </w:p>
    <w:p>
      <w:pPr>
        <w:autoSpaceDN w:val="0"/>
        <w:autoSpaceDE w:val="0"/>
        <w:widowControl/>
        <w:spacing w:line="354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cách thầm lặng; </w:t>
      </w:r>
    </w:p>
    <w:p>
      <w:pPr>
        <w:autoSpaceDN w:val="0"/>
        <w:autoSpaceDE w:val="0"/>
        <w:widowControl/>
        <w:spacing w:line="362" w:lineRule="exact" w:before="6" w:after="0"/>
        <w:ind w:left="30" w:right="2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Báo đáp hiển lộ;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Cũng giống nhƣ âm đức, là những đức hạnh tốt đẹp </w:t>
      </w:r>
    </w:p>
    <w:p>
      <w:pPr>
        <w:autoSpaceDN w:val="0"/>
        <w:autoSpaceDE w:val="0"/>
        <w:widowControl/>
        <w:spacing w:line="358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để ngƣời biết đƣợc. </w:t>
      </w:r>
    </w:p>
    <w:p>
      <w:pPr>
        <w:autoSpaceDN w:val="0"/>
        <w:autoSpaceDE w:val="0"/>
        <w:widowControl/>
        <w:spacing w:line="416" w:lineRule="exact" w:before="25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Ngọn núi khi đạt đến độ cao nhất định, mây mƣa sẽ </w:t>
      </w:r>
    </w:p>
    <w:p>
      <w:pPr>
        <w:autoSpaceDN w:val="0"/>
        <w:autoSpaceDE w:val="0"/>
        <w:widowControl/>
        <w:spacing w:line="362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cùng kéo đến. Dòng nƣớc khi đạt đến độ sâu nhất định, </w:t>
      </w:r>
    </w:p>
    <w:p>
      <w:pPr>
        <w:autoSpaceDN w:val="0"/>
        <w:autoSpaceDE w:val="0"/>
        <w:widowControl/>
        <w:spacing w:line="346" w:lineRule="exact" w:before="27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318 </w:t>
      </w:r>
    </w:p>
    <w:p>
      <w:pPr>
        <w:sectPr>
          <w:pgSz w:w="9072" w:h="13608"/>
          <w:pgMar w:top="464" w:right="1036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8" w:right="3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2" w:lineRule="exact" w:before="156" w:after="0"/>
        <w:ind w:left="3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thuồng luồng sẽ xuất hiện. Bậc quân tử khi tu dƣỡng và đạt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đến đạo đức cao thƣợng, sự nhân đức và ân huệ của họ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lƣu truyền khắp bốn phƣơng. Ngƣời âm thầm ban ơn cho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nhất định sẽ nhận đƣợc sự đền đáp rõ rệt. Ngƣời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đức hạnh cao thƣợng mà ngƣời không biết đến, ngày sau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nhất định sẽ có thanh danh hiển lộ. </w:t>
      </w:r>
    </w:p>
    <w:p>
      <w:pPr>
        <w:autoSpaceDN w:val="0"/>
        <w:autoSpaceDE w:val="0"/>
        <w:widowControl/>
        <w:spacing w:line="400" w:lineRule="exact" w:before="244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35.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Văn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357 ~ </w:t>
      </w:r>
    </w:p>
    <w:p>
      <w:pPr>
        <w:autoSpaceDN w:val="0"/>
        <w:autoSpaceDE w:val="0"/>
        <w:widowControl/>
        <w:spacing w:line="280" w:lineRule="exact" w:before="302" w:after="0"/>
        <w:ind w:left="104" w:right="104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蓋德厚者報美，怨大者禍深。故曰，德莫大於</w:t>
      </w:r>
    </w:p>
    <w:p>
      <w:pPr>
        <w:autoSpaceDN w:val="0"/>
        <w:autoSpaceDE w:val="0"/>
        <w:widowControl/>
        <w:spacing w:line="280" w:lineRule="exact" w:before="102" w:after="19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仁，而禍莫大於刻。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6"/>
        <w:gridCol w:w="3466"/>
      </w:tblGrid>
      <w:tr>
        <w:trPr>
          <w:trHeight w:hRule="exact" w:val="624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（卷四十二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新序） </w:t>
            </w:r>
          </w:p>
        </w:tc>
      </w:tr>
    </w:tbl>
    <w:p>
      <w:pPr>
        <w:autoSpaceDN w:val="0"/>
        <w:autoSpaceDE w:val="0"/>
        <w:widowControl/>
        <w:spacing w:line="416" w:lineRule="exact" w:before="15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có đạo đức sâu dày nhất định sẽ nhận đƣợc </w:t>
      </w:r>
    </w:p>
    <w:p>
      <w:pPr>
        <w:autoSpaceDN w:val="0"/>
        <w:autoSpaceDE w:val="0"/>
        <w:widowControl/>
        <w:spacing w:line="362" w:lineRule="exact" w:before="0" w:after="0"/>
        <w:ind w:left="3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quả báo tốt lành và thuận lợi, ngƣời kết oán với nhiều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nhất định sẽ gây ra hậu họa trầm trọng. Bởi vậy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mới nói, không có phẩm chất tốt đẹp nào lớn hơn tấm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lòng từ bi, không có hậu họa nào lại lớn hơn sự hà khắc. </w:t>
      </w:r>
    </w:p>
    <w:p>
      <w:pPr>
        <w:autoSpaceDN w:val="0"/>
        <w:autoSpaceDE w:val="0"/>
        <w:widowControl/>
        <w:spacing w:line="400" w:lineRule="exact" w:before="240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42.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Tân Tự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4" w:after="13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358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5.999999999999943" w:type="dxa"/>
      </w:tblPr>
      <w:tblGrid>
        <w:gridCol w:w="3466"/>
        <w:gridCol w:w="3466"/>
      </w:tblGrid>
      <w:tr>
        <w:trPr>
          <w:trHeight w:hRule="exact" w:val="1020"/>
        </w:trPr>
        <w:tc>
          <w:tcPr>
            <w:tcW w:type="dxa" w:w="691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38" w:after="0"/>
              <w:ind w:left="10" w:right="1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詩曰：『下民之孽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，匪降自天。僔遝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背憎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，職</w:t>
            </w:r>
          </w:p>
          <w:p>
            <w:pPr>
              <w:autoSpaceDN w:val="0"/>
              <w:autoSpaceDE w:val="0"/>
              <w:widowControl/>
              <w:spacing w:line="306" w:lineRule="exact" w:before="52" w:after="0"/>
              <w:ind w:left="4" w:right="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競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④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由人。』 </w:t>
            </w:r>
          </w:p>
        </w:tc>
      </w:tr>
      <w:tr>
        <w:trPr>
          <w:trHeight w:hRule="exact" w:val="618"/>
        </w:trPr>
        <w:tc>
          <w:tcPr>
            <w:tcW w:type="dxa" w:w="460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 </w:t>
            </w:r>
          </w:p>
        </w:tc>
        <w:tc>
          <w:tcPr>
            <w:tcW w:type="dxa" w:w="231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14" w:right="1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春秋左氏傳上） </w:t>
            </w:r>
          </w:p>
        </w:tc>
      </w:tr>
    </w:tbl>
    <w:p>
      <w:pPr>
        <w:autoSpaceDN w:val="0"/>
        <w:autoSpaceDE w:val="0"/>
        <w:widowControl/>
        <w:spacing w:line="346" w:lineRule="exact" w:before="14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319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6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02" w:lineRule="exact" w:before="11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90" w:lineRule="exact" w:before="256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Tai hại, tai họa;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Tụ họp và nói cƣời. „</w:t>
      </w:r>
      <w:r>
        <w:rPr>
          <w:rFonts w:ascii="宋体" w:hAnsi="宋体" w:eastAsia="宋体"/>
          <w:b w:val="0"/>
          <w:i w:val="0"/>
          <w:color w:val="000000"/>
          <w:sz w:val="30"/>
        </w:rPr>
        <w:t>僔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‟ [tổn] tụ họp lại, „</w:t>
      </w:r>
      <w:r>
        <w:rPr>
          <w:rFonts w:ascii="宋体" w:hAnsi="宋体" w:eastAsia="宋体"/>
          <w:b w:val="0"/>
          <w:i w:val="0"/>
          <w:color w:val="000000"/>
          <w:sz w:val="30"/>
        </w:rPr>
        <w:t>遝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[đạp] </w:t>
      </w:r>
    </w:p>
    <w:p>
      <w:pPr>
        <w:autoSpaceDN w:val="0"/>
        <w:autoSpaceDE w:val="0"/>
        <w:widowControl/>
        <w:spacing w:line="402" w:lineRule="exact" w:before="2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đồng nghĩa với „</w:t>
      </w:r>
      <w:r>
        <w:rPr>
          <w:rFonts w:ascii="宋体" w:hAnsi="宋体" w:eastAsia="宋体"/>
          <w:b w:val="0"/>
          <w:i w:val="0"/>
          <w:color w:val="000000"/>
          <w:sz w:val="30"/>
        </w:rPr>
        <w:t>沓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[đạp] tấp nập, đông đúc; </w:t>
      </w:r>
    </w:p>
    <w:p>
      <w:pPr>
        <w:autoSpaceDN w:val="0"/>
        <w:autoSpaceDE w:val="0"/>
        <w:widowControl/>
        <w:spacing w:line="386" w:lineRule="exact" w:before="0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Oán hận trong lòng;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„</w:t>
      </w:r>
      <w:r>
        <w:rPr>
          <w:rFonts w:ascii="宋体" w:hAnsi="宋体" w:eastAsia="宋体"/>
          <w:b w:val="0"/>
          <w:i w:val="0"/>
          <w:color w:val="000000"/>
          <w:sz w:val="30"/>
        </w:rPr>
        <w:t>職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‟ [chức] có nghĩa là duy chỉ. „</w:t>
      </w:r>
      <w:r>
        <w:rPr>
          <w:rFonts w:ascii="宋体" w:hAnsi="宋体" w:eastAsia="宋体"/>
          <w:b w:val="0"/>
          <w:i w:val="0"/>
          <w:color w:val="000000"/>
          <w:sz w:val="30"/>
        </w:rPr>
        <w:t>競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‟ chính là „</w:t>
      </w:r>
      <w:r>
        <w:rPr>
          <w:rFonts w:ascii="宋体" w:hAnsi="宋体" w:eastAsia="宋体"/>
          <w:b w:val="0"/>
          <w:i w:val="0"/>
          <w:color w:val="000000"/>
          <w:sz w:val="30"/>
        </w:rPr>
        <w:t>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</w:t>
      </w:r>
    </w:p>
    <w:p>
      <w:pPr>
        <w:autoSpaceDN w:val="0"/>
        <w:autoSpaceDE w:val="0"/>
        <w:widowControl/>
        <w:spacing w:line="362" w:lineRule="exact" w:before="16" w:after="0"/>
        <w:ind w:left="48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[tranh] riêng biệt mang nghĩa chuyên chú vào việc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tranh giành. </w:t>
      </w:r>
    </w:p>
    <w:p>
      <w:pPr>
        <w:autoSpaceDN w:val="0"/>
        <w:autoSpaceDE w:val="0"/>
        <w:widowControl/>
        <w:spacing w:line="416" w:lineRule="exact" w:before="250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[Kinh Thi]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có nói: “Tai nạn mà muôn dân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hứng chịu không phải do ông trời giáng xuống. Trƣớc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mặt thì nói nói cƣời cƣời, sau lƣng lại oán hận công kích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lẫn nhau, đây hoàn toàn là do con ngƣời giành giật tranh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đấu lẫn nhau mà gây ra cả.”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Xuân Thu Tả Thị Truyện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Thƣợng) </w:t>
      </w:r>
    </w:p>
    <w:p>
      <w:pPr>
        <w:autoSpaceDN w:val="0"/>
        <w:autoSpaceDE w:val="0"/>
        <w:widowControl/>
        <w:spacing w:line="416" w:lineRule="exact" w:before="254" w:after="13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359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375.99999999999994" w:type="dxa"/>
      </w:tblPr>
      <w:tblGrid>
        <w:gridCol w:w="3465"/>
        <w:gridCol w:w="3465"/>
      </w:tblGrid>
      <w:tr>
        <w:trPr>
          <w:trHeight w:hRule="exact" w:val="496"/>
        </w:trPr>
        <w:tc>
          <w:tcPr>
            <w:tcW w:type="dxa" w:w="573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10" w:after="0"/>
              <w:ind w:left="8" w:right="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和氣致祥，乖氣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致異。祥多者其國安，異</w:t>
            </w:r>
          </w:p>
        </w:tc>
        <w:tc>
          <w:tcPr>
            <w:tcW w:type="dxa" w:w="7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3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眾者</w:t>
            </w:r>
          </w:p>
        </w:tc>
      </w:tr>
    </w:tbl>
    <w:p>
      <w:pPr>
        <w:autoSpaceDN w:val="0"/>
        <w:autoSpaceDE w:val="0"/>
        <w:widowControl/>
        <w:spacing w:line="282" w:lineRule="exact" w:before="50" w:after="19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其國危。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136.0" w:type="dxa"/>
      </w:tblPr>
      <w:tblGrid>
        <w:gridCol w:w="3465"/>
        <w:gridCol w:w="3465"/>
      </w:tblGrid>
      <w:tr>
        <w:trPr>
          <w:trHeight w:hRule="exact" w:val="620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（卷十五 </w:t>
            </w:r>
          </w:p>
        </w:tc>
        <w:tc>
          <w:tcPr>
            <w:tcW w:type="dxa" w:w="132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漢書二） </w:t>
            </w:r>
          </w:p>
        </w:tc>
      </w:tr>
    </w:tbl>
    <w:p>
      <w:pPr>
        <w:autoSpaceDN w:val="0"/>
        <w:autoSpaceDE w:val="0"/>
        <w:widowControl/>
        <w:spacing w:line="400" w:lineRule="exact" w:before="15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2" w:lineRule="exact" w:before="28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Vận khí xấu ác, bầu không khí không tốt lành;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Quái dị, việc không lành, sự bất thƣờng. </w:t>
      </w:r>
    </w:p>
    <w:p>
      <w:pPr>
        <w:autoSpaceDN w:val="0"/>
        <w:autoSpaceDE w:val="0"/>
        <w:widowControl/>
        <w:spacing w:line="346" w:lineRule="exact" w:before="43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320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Bầu không khí hòa hợp mà trong đó quần thần có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tài có đức cùng đồng lòng dốc sức sẽ chiêu cảm điềm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lành; bầu không khí bất hòa mà trong đó các gian thần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nắm quyền và chèn ép ngƣời trung thành chính trực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dẫn đến điềm gở. Khi nhiều điềm lành, đất nƣớc sẽ an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định; nếu nhiều điềm gở, đất nƣớc sẽ nguy nan.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(Cuốn 15.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Hán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Tập 3) </w:t>
      </w:r>
    </w:p>
    <w:p>
      <w:pPr>
        <w:autoSpaceDN w:val="0"/>
        <w:autoSpaceDE w:val="0"/>
        <w:widowControl/>
        <w:spacing w:line="416" w:lineRule="exact" w:before="25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360 ~ </w:t>
      </w:r>
    </w:p>
    <w:p>
      <w:pPr>
        <w:autoSpaceDN w:val="0"/>
        <w:autoSpaceDE w:val="0"/>
        <w:widowControl/>
        <w:spacing w:line="282" w:lineRule="exact" w:before="298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及至後世，淫泆衰微，諸侯背叛，廢德教而任刑</w:t>
      </w:r>
    </w:p>
    <w:p>
      <w:pPr>
        <w:autoSpaceDN w:val="0"/>
        <w:autoSpaceDE w:val="0"/>
        <w:widowControl/>
        <w:spacing w:line="306" w:lineRule="exact" w:before="54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罰。刑罰不中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①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，則生邪氣，邪氣積於下，怨惡蓄於</w:t>
      </w:r>
    </w:p>
    <w:p>
      <w:pPr>
        <w:autoSpaceDN w:val="0"/>
        <w:autoSpaceDE w:val="0"/>
        <w:widowControl/>
        <w:spacing w:line="308" w:lineRule="exact" w:before="48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上，上下不和，陰陽繆戾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②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，而妖孽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③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生矣。此災異所緣</w:t>
      </w:r>
    </w:p>
    <w:p>
      <w:pPr>
        <w:autoSpaceDN w:val="0"/>
        <w:autoSpaceDE w:val="0"/>
        <w:widowControl/>
        <w:spacing w:line="282" w:lineRule="exact" w:before="102" w:after="19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而起也。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2310"/>
        <w:gridCol w:w="2310"/>
        <w:gridCol w:w="2310"/>
      </w:tblGrid>
      <w:tr>
        <w:trPr>
          <w:trHeight w:hRule="exact" w:val="620"/>
        </w:trPr>
        <w:tc>
          <w:tcPr>
            <w:tcW w:type="dxa" w:w="309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（卷十七 </w:t>
            </w:r>
          </w:p>
        </w:tc>
        <w:tc>
          <w:tcPr>
            <w:tcW w:type="dxa" w:w="51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122" w:right="12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5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漢書五） </w:t>
            </w:r>
          </w:p>
        </w:tc>
      </w:tr>
    </w:tbl>
    <w:p>
      <w:pPr>
        <w:autoSpaceDN w:val="0"/>
        <w:autoSpaceDE w:val="0"/>
        <w:widowControl/>
        <w:spacing w:line="400" w:lineRule="exact" w:before="14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4" w:lineRule="exact" w:before="284" w:after="0"/>
        <w:ind w:left="30" w:right="2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thích hợp, không thích đáng;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Lộn xộn, đi ngƣợc lại;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Chỉ hiện tƣợng, sự vật bất thƣờng hoặc điềm không </w:t>
      </w:r>
    </w:p>
    <w:p>
      <w:pPr>
        <w:autoSpaceDN w:val="0"/>
        <w:autoSpaceDE w:val="0"/>
        <w:widowControl/>
        <w:spacing w:line="356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lành. </w:t>
      </w:r>
    </w:p>
    <w:p>
      <w:pPr>
        <w:autoSpaceDN w:val="0"/>
        <w:autoSpaceDE w:val="0"/>
        <w:widowControl/>
        <w:spacing w:line="416" w:lineRule="exact" w:before="25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Đến đời sau, quân vƣơng buông thả hƣởng thụ, </w:t>
      </w:r>
    </w:p>
    <w:p>
      <w:pPr>
        <w:autoSpaceDN w:val="0"/>
        <w:autoSpaceDE w:val="0"/>
        <w:widowControl/>
        <w:spacing w:line="362" w:lineRule="exact" w:before="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phép vua thì sa sút, các chƣ hầu lại tạo phản, bỏ bê việc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giáo hóa đạo đức mà sử dụng hình phạt. Khi thi hành </w:t>
      </w:r>
    </w:p>
    <w:p>
      <w:pPr>
        <w:autoSpaceDN w:val="0"/>
        <w:autoSpaceDE w:val="0"/>
        <w:widowControl/>
        <w:spacing w:line="346" w:lineRule="exact" w:before="17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321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2" w:lineRule="exact" w:before="15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hình phạt không thích đáng tất sẽ nảy sinh nếp sống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gian tà bất lƣơng, nếu nếp sống gian tà mà lan rộng ở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bên dƣới, nỗi oán hận chán ghét sẽ tích tụ ở bên trên,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trên dƣới bất hòa, âm dƣơng hỗn loạn, vậy thì sự vật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hoặc điềm quái gở và hung ác tất sẽ nảy sinh. Đây chính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nguyên nhân xảy ra thiên tai nhân họa vậy.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Hán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Tập 5) </w:t>
      </w:r>
    </w:p>
    <w:p>
      <w:pPr>
        <w:autoSpaceDN w:val="0"/>
        <w:autoSpaceDE w:val="0"/>
        <w:widowControl/>
        <w:spacing w:line="374" w:lineRule="exact" w:before="242" w:after="146"/>
        <w:ind w:left="2072" w:right="207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(HẾT QUYỂN 2)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92.0000000000002" w:type="dxa"/>
      </w:tblPr>
      <w:tblGrid>
        <w:gridCol w:w="3465"/>
        <w:gridCol w:w="3465"/>
      </w:tblGrid>
      <w:tr>
        <w:trPr>
          <w:trHeight w:hRule="exact" w:val="574"/>
        </w:trPr>
        <w:tc>
          <w:tcPr>
            <w:tcW w:type="dxa" w:w="1672"/>
            <w:tcBorders/>
            <w:tcMar>
              <w:start w:w="0" w:type="dxa"/>
              <w:end w:w="0" w:type="dxa"/>
            </w:tcMar>
          </w:tcPr>
          <w:p/>
        </w:tc>
        <w:tc>
          <w:tcPr>
            <w:tcW w:type="dxa" w:w="203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00" w:after="0"/>
              <w:ind w:left="118" w:right="118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*** </w:t>
            </w:r>
          </w:p>
        </w:tc>
      </w:tr>
    </w:tbl>
    <w:p>
      <w:pPr>
        <w:autoSpaceDN w:val="0"/>
        <w:autoSpaceDE w:val="0"/>
        <w:widowControl/>
        <w:spacing w:line="346" w:lineRule="exact" w:before="698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322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26" w:right="2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86" w:lineRule="exact" w:before="10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>BẢNG CHÚ GIẢI</w:t>
      </w:r>
      <w:r>
        <w:rPr>
          <w:rFonts w:ascii="Times New Roman Bold" w:hAnsi="Times New Roman Bold" w:eastAsia="Times New Roman Bold"/>
          <w:b/>
          <w:i w:val="0"/>
          <w:color w:val="000000"/>
          <w:sz w:val="17"/>
        </w:rPr>
        <w:t>25</w:t>
      </w: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 </w:t>
      </w:r>
    </w:p>
    <w:p>
      <w:pPr>
        <w:autoSpaceDN w:val="0"/>
        <w:autoSpaceDE w:val="0"/>
        <w:widowControl/>
        <w:spacing w:line="316" w:lineRule="exact" w:before="328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Bão Phác Tử </w:t>
      </w:r>
    </w:p>
    <w:p>
      <w:pPr>
        <w:autoSpaceDN w:val="0"/>
        <w:autoSpaceDE w:val="0"/>
        <w:widowControl/>
        <w:spacing w:line="324" w:lineRule="exact" w:before="284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Bao Pu Zi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>抱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hyperlink r:id="rId20" w:history="1">
          <w:r>
            <w:rPr>
              <w:rStyle w:val="Hyperlink"/>
            </w:rPr>
            <w:t>朴子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hyperlink r:id="rId20" w:history="1">
          <w:r>
            <w:rPr>
              <w:rStyle w:val="Hyperlink"/>
            </w:rPr>
            <w:t>,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đƣợc Cát Hồng biên soạn vào thời đại Đông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Tấn (317-420). Ông là tín đồ của Đạo giáo và cũng là một thầy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thuốc nổi tiếng, ông luyện đan để tìm cầu thuật trƣờng sinh bất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tử. </w:t>
      </w:r>
    </w:p>
    <w:p>
      <w:pPr>
        <w:autoSpaceDN w:val="0"/>
        <w:autoSpaceDE w:val="0"/>
        <w:widowControl/>
        <w:spacing w:line="316" w:lineRule="exact" w:before="276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Xương Ngôn </w:t>
      </w:r>
    </w:p>
    <w:p>
      <w:pPr>
        <w:autoSpaceDN w:val="0"/>
        <w:autoSpaceDE w:val="0"/>
        <w:widowControl/>
        <w:spacing w:line="318" w:lineRule="exact" w:before="288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Chang Yan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>昌言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chứa đựng lời khuyên thẳng thắn và cởi mở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của Trọng Trƣờng Tử khi đề cao Lễ - Nghĩa – Liêm – Sỉ. Ông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khuyên bậc quân vƣơng phải nên tin dùng ngƣời có đức tài và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ủng hộ việc phải nghiêm túc tuân thủ luật pháp kỷ cƣơng. Bộ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sách này cũng đƣợc biết dƣới tên là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Trọng Trường Tử Xương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Ngôn (The Frank Advice of Zhong Chang Zi)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nội dung chủ yếu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bàn về việc ngƣời đứng đầu làm thế nào để trị vì đất nƣớc một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cách hiệu quả. Bộ sách hoàn chỉnh này đƣợc lƣu giữ trong suốt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thời kỳ nhà Tống (960-1279), nhƣng đến nay bộ sách này đã bị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thất truyền. </w:t>
      </w:r>
    </w:p>
    <w:p>
      <w:pPr>
        <w:autoSpaceDN w:val="0"/>
        <w:autoSpaceDE w:val="0"/>
        <w:widowControl/>
        <w:spacing w:line="316" w:lineRule="exact" w:before="276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Xuân Thu Tả Thị Truyện </w:t>
      </w:r>
    </w:p>
    <w:p>
      <w:pPr>
        <w:autoSpaceDN w:val="0"/>
        <w:autoSpaceDE w:val="0"/>
        <w:widowControl/>
        <w:spacing w:line="322" w:lineRule="exact" w:before="284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Chun Qiu Zuo Shi Zhuan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>春秋左氏傳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(Commentary of Zuo on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the Spring and Autumn Annals),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đôi khi đƣợc biết đến với tên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khác là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Tả Truyện (The Chronicle of Zuo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). Đây là một trong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những tác phẩm sớm nhất của Trung Quốc viết về lịch sử và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phản ánh giai đoạn từ năm 770 – 476 TCN, bộ sách là một trong </w:t>
      </w:r>
    </w:p>
    <w:p>
      <w:pPr>
        <w:autoSpaceDN w:val="0"/>
        <w:autoSpaceDE w:val="0"/>
        <w:widowControl/>
        <w:spacing w:line="288" w:lineRule="exact" w:before="818" w:after="0"/>
        <w:ind w:left="30" w:right="26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25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 Nội dung tham chiếu chủ yếu sƣu tầm từ Wikipedia.org,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chinaculture.org, chinaknowledge.org websites, và Lu et al., </w:t>
      </w:r>
      <w:r>
        <w:rPr>
          <w:rFonts w:ascii="Times New Roman Italic" w:hAnsi="Times New Roman Italic" w:eastAsia="Times New Roman Italic"/>
          <w:b w:val="0"/>
          <w:i/>
          <w:color w:val="000000"/>
          <w:sz w:val="24"/>
        </w:rPr>
        <w:t xml:space="preserve">Quần </w:t>
      </w:r>
      <w:r>
        <w:rPr>
          <w:rFonts w:ascii="Times New Roman Italic" w:hAnsi="Times New Roman Italic" w:eastAsia="Times New Roman Italic"/>
          <w:b w:val="0"/>
          <w:i/>
          <w:color w:val="000000"/>
          <w:sz w:val="24"/>
        </w:rPr>
        <w:t>Thư Trị Yếu Khảo Dịch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(</w:t>
      </w:r>
      <w:r>
        <w:rPr>
          <w:rFonts w:ascii="Times New Roman Italic" w:hAnsi="Times New Roman Italic" w:eastAsia="Times New Roman Italic"/>
          <w:b w:val="0"/>
          <w:i/>
          <w:color w:val="000000"/>
          <w:sz w:val="24"/>
        </w:rPr>
        <w:t xml:space="preserve">Qunshu Zhiyao Kaoyi). </w:t>
      </w:r>
    </w:p>
    <w:p>
      <w:pPr>
        <w:autoSpaceDN w:val="0"/>
        <w:autoSpaceDE w:val="0"/>
        <w:widowControl/>
        <w:spacing w:line="346" w:lineRule="exact" w:before="34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323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4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14" w:lineRule="exact" w:before="15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ba tác phẩm viết về lời bình cho cuốn Xuân Thu. Tả Truyện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thƣờng đƣợc xem là tác phẩm của Tả Khâu Minh của nƣớc Lỗ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vào cuối thời kỳ Xuân Thu</w:t>
      </w:r>
      <w:r>
        <w:rPr>
          <w:rFonts w:ascii="Times New Roman" w:hAnsi="Times New Roman" w:eastAsia="Times New Roman"/>
          <w:b w:val="0"/>
          <w:i w:val="0"/>
          <w:color w:val="000000"/>
          <w:sz w:val="17"/>
        </w:rPr>
        <w:t>26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(770 – 476 TCN), nhƣng trên thực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tế bộ sách đƣợc biên soạn vào giữa thời kỳ Chiến Quốc (475 –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221 TCN). </w:t>
      </w:r>
    </w:p>
    <w:p>
      <w:pPr>
        <w:autoSpaceDN w:val="0"/>
        <w:autoSpaceDE w:val="0"/>
        <w:widowControl/>
        <w:spacing w:line="316" w:lineRule="exact" w:before="274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Điển Ngữ </w:t>
      </w:r>
    </w:p>
    <w:p>
      <w:pPr>
        <w:autoSpaceDN w:val="0"/>
        <w:autoSpaceDE w:val="0"/>
        <w:widowControl/>
        <w:spacing w:line="320" w:lineRule="exact" w:before="288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Tác giả của cuốn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Dian Yu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 xml:space="preserve"> 典語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là Lục Cảnh (250 – 281). Lục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Cảnh chỉ thọ đến năm ba mƣơi mốt tuổi, nhƣng tác phẩm mà ông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để lại rất phong phú, chỉ duy nhất cuốn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[Điển Ngữ]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là đƣợc lƣu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lại còn tất cả đều bị thất truyền. Cuốn sách này bàn về nền chính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trị và áp lực vì phải nộp sƣu cao thuế nặng cho bậc quan lại triều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đình cho đến vấn đề trừ bỏ tệ nạn tham ô. </w:t>
      </w:r>
    </w:p>
    <w:p>
      <w:pPr>
        <w:autoSpaceDN w:val="0"/>
        <w:autoSpaceDE w:val="0"/>
        <w:widowControl/>
        <w:spacing w:line="316" w:lineRule="exact" w:before="274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Phó Tử </w:t>
      </w:r>
    </w:p>
    <w:p>
      <w:pPr>
        <w:autoSpaceDN w:val="0"/>
        <w:autoSpaceDE w:val="0"/>
        <w:widowControl/>
        <w:spacing w:line="320" w:lineRule="exact" w:before="288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Fu Zi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>傅子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do Phó Huyền của triều đại Đông Tấn (265 – 317)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biên soạn. Bộ sách của ông nhấn mạnh thế giới tự nhiên vận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hành theo vòng luân chuyển của khí. Tựu chung, Phó Huyền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phản đối sự tồn tại của thần linh và những điều huyền bí. Ông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cho rằng phần lớn con ngƣời nên làm ngƣời nông dân hơn là trở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thành môn sinh, thƣơng nhân hay những ngƣời thợ. </w:t>
      </w:r>
    </w:p>
    <w:p>
      <w:pPr>
        <w:autoSpaceDN w:val="0"/>
        <w:autoSpaceDE w:val="0"/>
        <w:widowControl/>
        <w:spacing w:line="316" w:lineRule="exact" w:before="274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Quản Tử </w:t>
      </w:r>
    </w:p>
    <w:p>
      <w:pPr>
        <w:autoSpaceDN w:val="0"/>
        <w:autoSpaceDE w:val="0"/>
        <w:widowControl/>
        <w:spacing w:line="330" w:lineRule="exact" w:before="278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Guan Zi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>管子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bàn về tƣ tƣởng Pháp gia, Nho gia, Đạo gia cũng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nhƣ các phƣơng diện về quân sự và nông nghiệp. Thông tin lịch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sử phong phú đƣợc chứa đựng trong bộ sách đã mang lại giá trị </w:t>
      </w:r>
    </w:p>
    <w:p>
      <w:pPr>
        <w:autoSpaceDN w:val="0"/>
        <w:autoSpaceDE w:val="0"/>
        <w:widowControl/>
        <w:spacing w:line="264" w:lineRule="exact" w:before="238" w:after="0"/>
        <w:ind w:left="-2850" w:right="30" w:firstLine="2880"/>
        <w:jc w:val="left"/>
      </w:pPr>
      <w:r>
        <w:rPr>
          <w:rFonts w:ascii="Calibri" w:hAnsi="Calibri" w:eastAsia="Calibri"/>
          <w:b w:val="0"/>
          <w:i w:val="0"/>
          <w:color w:val="000000"/>
          <w:sz w:val="22"/>
        </w:rPr>
        <w:t xml:space="preserve"> </w:t>
      </w:r>
      <w:r>
        <w:br/>
      </w:r>
      <w:r>
        <w:rPr>
          <w:rFonts w:ascii="Calibri" w:hAnsi="Calibri" w:eastAsia="Calibri"/>
          <w:b w:val="0"/>
          <w:i w:val="0"/>
          <w:color w:val="000000"/>
          <w:sz w:val="13"/>
        </w:rPr>
        <w:t>26</w:t>
      </w:r>
      <w:r>
        <w:rPr>
          <w:rFonts w:ascii="Calibri" w:hAnsi="Calibri" w:eastAsia="Calibri"/>
          <w:b w:val="0"/>
          <w:i w:val="0"/>
          <w:color w:val="000000"/>
          <w:sz w:val="2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20"/>
        </w:rPr>
        <w:t xml:space="preserve">Thời kỳ Xuân Thu bắt đầu từ năm 770 TCN sau khi vua Chu Bình Vƣơng dời đô </w:t>
      </w:r>
      <w:r>
        <w:rPr>
          <w:rFonts w:ascii="Times New Roman" w:hAnsi="Times New Roman" w:eastAsia="Times New Roman"/>
          <w:b w:val="0"/>
          <w:i w:val="0"/>
          <w:color w:val="000000"/>
          <w:sz w:val="20"/>
        </w:rPr>
        <w:t xml:space="preserve">thành của nƣớc Đông Chu từ Cảo Kinh (nay thuộc Thiểm Tây) về Lạc Ấp (nay </w:t>
      </w:r>
      <w:r>
        <w:rPr>
          <w:rFonts w:ascii="Times New Roman" w:hAnsi="Times New Roman" w:eastAsia="Times New Roman"/>
          <w:b w:val="0"/>
          <w:i w:val="0"/>
          <w:color w:val="000000"/>
          <w:sz w:val="20"/>
        </w:rPr>
        <w:t xml:space="preserve">thuộc Lạc Dƣơng) và kết thúc vào năm 476 TCN, sau khi nƣớc Hán, Ngụy và Triệu </w:t>
      </w:r>
      <w:r>
        <w:rPr>
          <w:rFonts w:ascii="Times New Roman" w:hAnsi="Times New Roman" w:eastAsia="Times New Roman"/>
          <w:b w:val="0"/>
          <w:i w:val="0"/>
          <w:color w:val="000000"/>
          <w:sz w:val="20"/>
        </w:rPr>
        <w:t xml:space="preserve">phân chia nƣớc Tấn (đƣợc biết đến với tên gọi „Tam Gia Phân Tấn‟ – Ba Nhà Chia </w:t>
      </w:r>
      <w:r>
        <w:rPr>
          <w:rFonts w:ascii="Times New Roman" w:hAnsi="Times New Roman" w:eastAsia="Times New Roman"/>
          <w:b w:val="0"/>
          <w:i w:val="0"/>
          <w:color w:val="000000"/>
          <w:sz w:val="20"/>
        </w:rPr>
        <w:t>Tấn, đây chính là ranh giới phân chia giữa thời kỳ Xuân Thu và thời kỳ Chiến Quốc)</w:t>
      </w:r>
      <w:r>
        <w:rPr>
          <w:rFonts w:ascii="Calibri" w:hAnsi="Calibri" w:eastAsia="Calibri"/>
          <w:b w:val="0"/>
          <w:i w:val="0"/>
          <w:color w:val="000000"/>
          <w:sz w:val="20"/>
        </w:rPr>
        <w:t xml:space="preserve"> </w:t>
      </w:r>
    </w:p>
    <w:p>
      <w:pPr>
        <w:autoSpaceDN w:val="0"/>
        <w:autoSpaceDE w:val="0"/>
        <w:widowControl/>
        <w:spacing w:line="346" w:lineRule="exact" w:before="28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324 </w:t>
      </w:r>
    </w:p>
    <w:p>
      <w:pPr>
        <w:sectPr>
          <w:pgSz w:w="9072" w:h="13608"/>
          <w:pgMar w:top="464" w:right="104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26" w:right="2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14" w:lineRule="exact" w:before="15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nghiên cứu to lớn. Bộ sách này đƣợc xem là tác phẩm của Quản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Trọng, thời kỳ Xuân Thu (770 – 476 TCN). Tuy nhiên,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Quản Tử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vốn có đƣợc biên soạn bởi Lƣu Hƣớng, thời kỳ Đông Hán (206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TCN – 9), và chỉ có bảy mƣơi sáu chƣơng và nội dung đƣợc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phân thành tám phạm trù. </w:t>
      </w:r>
    </w:p>
    <w:p>
      <w:pPr>
        <w:autoSpaceDN w:val="0"/>
        <w:autoSpaceDE w:val="0"/>
        <w:widowControl/>
        <w:spacing w:line="316" w:lineRule="exact" w:before="274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Hàn Thi Ngoại Truyện </w:t>
      </w:r>
    </w:p>
    <w:p>
      <w:pPr>
        <w:autoSpaceDN w:val="0"/>
        <w:autoSpaceDE w:val="0"/>
        <w:widowControl/>
        <w:spacing w:line="324" w:lineRule="exact" w:before="284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Han Shi Wai Zhuan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>韓詩外傳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đôi khi đƣợc dịch là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Những câu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chuyện giáo huấn gắn với thi ca cổ xưa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(Illustrations of the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Didactic Application of the Classic of Songs)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và đƣợc biên soạn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bởi Hàn Anh, đây là bộ sách chú giải và bổ sung của Hàn Anh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cho cuốn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Kinh Thi 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>詩經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(Book of Odes). </w:t>
      </w:r>
    </w:p>
    <w:p>
      <w:pPr>
        <w:autoSpaceDN w:val="0"/>
        <w:autoSpaceDE w:val="0"/>
        <w:widowControl/>
        <w:spacing w:line="316" w:lineRule="exact" w:before="306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Hán Thư </w:t>
      </w:r>
    </w:p>
    <w:p>
      <w:pPr>
        <w:autoSpaceDN w:val="0"/>
        <w:autoSpaceDE w:val="0"/>
        <w:widowControl/>
        <w:spacing w:line="316" w:lineRule="exact" w:before="288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Han Shu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 xml:space="preserve"> 漢書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đôi khi đƣợc dịch là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Lịch sử Triều đại Hán (Tiền)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(History of the [Former] Han Dynasty or Book of Han).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Bộ sách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là một tài liệu lịch sử chi tiết về triều đại Tây Hán (206 TCN – 9)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và chứa đựng tiểu sử về nhiều nhân vật lịch sử, giúp bổ sung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những câu chuyện có thật của lịch sử,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Hán Thư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có một trăm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chƣơng. Tác giả của bộ sách – Ban Cố bắt đầu biên soạn cuốn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Hán Thư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dựa trên cuốn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Hậu Truyện (Later Traditions)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do cha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ông – Ban Bƣu soạn nên, nhƣng Ban Cố mất và để lại bộ sách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còn dang dở vào năm 92, sau đó em gái ông – Ban Chiêu tiếp tục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hoàn thiện. Bộ sách đƣợc liệt vào hàng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Tứ Sử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trong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Nhị Thập Tứ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Sử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- hai mƣơi tƣ bộ sử nổi tiếng và lớn nhất của Trung Quốc. </w:t>
      </w:r>
    </w:p>
    <w:p>
      <w:pPr>
        <w:autoSpaceDN w:val="0"/>
        <w:autoSpaceDE w:val="0"/>
        <w:widowControl/>
        <w:spacing w:line="316" w:lineRule="exact" w:before="276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Hàn Tử </w:t>
      </w:r>
    </w:p>
    <w:p>
      <w:pPr>
        <w:autoSpaceDN w:val="0"/>
        <w:autoSpaceDE w:val="0"/>
        <w:widowControl/>
        <w:spacing w:line="322" w:lineRule="exact" w:before="284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Han Zi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 xml:space="preserve"> 韓子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cũng đƣợc biết đến dƣới tên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Hàn Phi Tử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đây là tác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phẩm của Hàn Phi (280 – 233). Ông là học giả vĩ đại của trƣờng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phái Pháp gia trong suốt thời kỳ Chiến Quốc (475 – 221) và là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môn đồ của Tuân Tử. Hàn Phi tiếp nối học thuyết từ ngƣời thầy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của mình – Tuân Tử, thuyết này cho rằng con ngƣời bẩm sinh </w:t>
      </w:r>
    </w:p>
    <w:p>
      <w:pPr>
        <w:autoSpaceDN w:val="0"/>
        <w:autoSpaceDE w:val="0"/>
        <w:widowControl/>
        <w:spacing w:line="346" w:lineRule="exact" w:before="18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325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4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12" w:lineRule="exact" w:before="158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vốn xấu ác, và đề cao việc trị vì đất nƣớc bằng hình phạt và sự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ban thƣởng. </w:t>
      </w:r>
    </w:p>
    <w:p>
      <w:pPr>
        <w:autoSpaceDN w:val="0"/>
        <w:autoSpaceDE w:val="0"/>
        <w:widowControl/>
        <w:spacing w:line="316" w:lineRule="exact" w:before="276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Hậu Hán Thư </w:t>
      </w:r>
    </w:p>
    <w:p>
      <w:pPr>
        <w:autoSpaceDN w:val="0"/>
        <w:autoSpaceDE w:val="0"/>
        <w:widowControl/>
        <w:spacing w:line="320" w:lineRule="exact" w:before="286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Hou Han Shu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 xml:space="preserve"> 後漢書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cũng đƣợc dịch ra với tên gọi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Lịch sử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Triều đại Hán (Hậu) (History of the Later Han Dynasty or Book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of Han),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đây chính là tác phẩm thứ hai sau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Hán Thư.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Bộ sách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bao quát lịch sử về thời kỳ Đông Hán (25 – 220) và đƣợc biên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soạn bởi Phạm Diệp (398 – 445). Cũng nhƣ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Hán Thư, Hậu Hán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Thư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là một phần của bộ Tiền Tứ Sử trong Nhị Thập Tứ Sử. </w:t>
      </w:r>
    </w:p>
    <w:p>
      <w:pPr>
        <w:autoSpaceDN w:val="0"/>
        <w:autoSpaceDE w:val="0"/>
        <w:widowControl/>
        <w:spacing w:line="316" w:lineRule="exact" w:before="276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Hoài Nam Tử </w:t>
      </w:r>
    </w:p>
    <w:p>
      <w:pPr>
        <w:autoSpaceDN w:val="0"/>
        <w:autoSpaceDE w:val="0"/>
        <w:widowControl/>
        <w:spacing w:line="324" w:lineRule="exact" w:before="282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Huai Nan Z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i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 xml:space="preserve"> 淮南子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đƣợc biên soạn bởi Lƣu An vào thời kỳ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Tây Hán (206 TCN – 9) cùng một số học giả đến thăm và ở lại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cùng ông. Tác phẩm cũng đƣợc biết đến dƣới tên là Hoài Nam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Hồng Liệt 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>淮南鴻烈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với nội dung là những minh họa cao nhất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cho quan điểm của Đạo giáo, mặc dù bộ sách đƣợc đánh giá là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sự kết hợp của quan niệm Nho gia, Pháp gia, thuyết Âm –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Dƣơng, cũng nhƣ Ngũ Hành. Bộ sách cũng ghi lại rất nhiều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truyền thuyết và những câu chuyện thần kỳ. </w:t>
      </w:r>
    </w:p>
    <w:p>
      <w:pPr>
        <w:autoSpaceDN w:val="0"/>
        <w:autoSpaceDE w:val="0"/>
        <w:widowControl/>
        <w:spacing w:line="318" w:lineRule="exact" w:before="274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Tấn Thư </w:t>
      </w:r>
    </w:p>
    <w:p>
      <w:pPr>
        <w:autoSpaceDN w:val="0"/>
        <w:autoSpaceDE w:val="0"/>
        <w:widowControl/>
        <w:spacing w:line="318" w:lineRule="exact" w:before="286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Jin Shu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 xml:space="preserve"> 晉書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là một trong những tác phẩm chính thống về lịch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sử Trung Hoa. Bộ sách bao quát lịch sử của triều đại Tấn từ năm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265 – 420 và đƣợc biên soạn bởi một số quan viên do phụng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mệnh từ triều đình của nhà Đƣờng (618 – 907). Tác giả đi đầu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trong công tác biên soạn là tể tƣớng Phòng Huyền Linh, ông đã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thu thập nội dung của hầu hết các thƣ tịch chính thống đƣợc lƣu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giữ từ trƣớc đó. Bộ sách cũng bao gồm lịch sử của Thập Lục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Quốc, đƣơng thời với triều đại Đông Tấn (317 – 420). Một số bài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viết trong chƣơng mục tiểu sử đƣợc soạn bởi Đƣờng Thái Tông. </w:t>
      </w:r>
    </w:p>
    <w:p>
      <w:pPr>
        <w:autoSpaceDN w:val="0"/>
        <w:autoSpaceDE w:val="0"/>
        <w:widowControl/>
        <w:spacing w:line="346" w:lineRule="exact" w:before="49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326 </w:t>
      </w:r>
    </w:p>
    <w:p>
      <w:pPr>
        <w:sectPr>
          <w:pgSz w:w="9072" w:h="13608"/>
          <w:pgMar w:top="464" w:right="104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26" w:right="2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16" w:lineRule="exact" w:before="150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Khổng Tử Gia Ngữ </w:t>
      </w:r>
    </w:p>
    <w:p>
      <w:pPr>
        <w:autoSpaceDN w:val="0"/>
        <w:autoSpaceDE w:val="0"/>
        <w:widowControl/>
        <w:spacing w:line="324" w:lineRule="exact" w:before="282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Kong Zi Jia Yu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 xml:space="preserve"> 孔子家語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đôi khi đƣợc biết đến dƣới tên gọi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Những bài giảng đạo thân tình của Khổng Tử (Familiar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Discourses of Confucius)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. Đây là bộ sách đƣợc biên soạn bởi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Vƣơng Túc từ những phát ngôn nổi tiếng của Khổng Tử. </w:t>
      </w:r>
    </w:p>
    <w:p>
      <w:pPr>
        <w:autoSpaceDN w:val="0"/>
        <w:autoSpaceDE w:val="0"/>
        <w:widowControl/>
        <w:spacing w:line="316" w:lineRule="exact" w:before="274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Lão Tử </w:t>
      </w:r>
    </w:p>
    <w:p>
      <w:pPr>
        <w:autoSpaceDN w:val="0"/>
        <w:autoSpaceDE w:val="0"/>
        <w:widowControl/>
        <w:spacing w:line="322" w:lineRule="exact" w:before="284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Lao Zi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 xml:space="preserve"> 老子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(cũng đƣợc biết đến với tên gọi Đạo Đức Kinh), là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một tác phẩm mang triết lý của Đạo giáo và đƣợc viết theo thể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thơ. Bộ sách có tám mƣơi mốt chƣơng và đƣợc chia thành hai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phần: Đạo Kinh (Thƣợng Kinh) và Đức Kinh (Hạ Kinh), đây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đƣợc xem là kinh điển vĩ đại nhất của Đạo gia. </w:t>
      </w:r>
    </w:p>
    <w:p>
      <w:pPr>
        <w:autoSpaceDN w:val="0"/>
        <w:autoSpaceDE w:val="0"/>
        <w:widowControl/>
        <w:spacing w:line="316" w:lineRule="exact" w:before="272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Lễ Kí </w:t>
      </w:r>
    </w:p>
    <w:p>
      <w:pPr>
        <w:autoSpaceDN w:val="0"/>
        <w:autoSpaceDE w:val="0"/>
        <w:widowControl/>
        <w:spacing w:line="316" w:lineRule="exact" w:before="292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Li Ji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>禮記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đƣợc dịch ra với nhiều tên gọi: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Kinh Lễ (The Classic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Rites),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hay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Tiểu Đới Lễ Kí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v.v…. Đây là một bộ sách trong bộ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Ngũ Kinh (Five Classics)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mô tả các nghi lễ trong xã hội, chế độ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điển chƣơng và những lễ nghi, nghi thức của triều đại Chu (1046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– 256 TCN). Nội dung sơ khai của bộ sách đƣợc tin rằng do đích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thân Khổng Tử biên soạn, nhƣng đáng buồn thay rất nhiều tác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phẩm kinh điển của Nho gia (bao gồm bộ sách này) đã bị hủy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hoại trong suốt thời kỳ cầm quyền của Tần Thủy Hoàng (221 –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206 TCN). Bởi vậy, phiên bản thƣờng đƣợc tham chiếu cho đến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ngày nay chính là đã đƣợc biên tập và biên soạn lại bởi nhiều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học giả trong thời kỳ nhà Hán (206 TCN – 220), gồm có Đới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Đức (hay còn đƣợc gọi là Đại Đới) – ngƣời đã biên soạn lại nội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dung vào thế kỷ 1 – TCN cùng với em trai của ông – Đới Thánh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(Tiểu Đới).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Tiểu Đới Lễ Kí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đƣợc biết đến ngày nay chính là sự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cống hiến của Đới Thánh. </w:t>
      </w:r>
    </w:p>
    <w:p>
      <w:pPr>
        <w:autoSpaceDN w:val="0"/>
        <w:autoSpaceDE w:val="0"/>
        <w:widowControl/>
        <w:spacing w:line="316" w:lineRule="exact" w:before="276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Liệt Tử </w:t>
      </w:r>
    </w:p>
    <w:p>
      <w:pPr>
        <w:autoSpaceDN w:val="0"/>
        <w:autoSpaceDE w:val="0"/>
        <w:widowControl/>
        <w:spacing w:line="346" w:lineRule="exact" w:before="53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327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4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24" w:lineRule="exact" w:before="156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Lie Zi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>列子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là bộ sách gồm tám tập và dựa trên những ý tƣởng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sƣu tầm từ nhiều bộ sách. Bộ sách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Liệt Tử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bàn về các lĩnh vực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chính trị, thƣơng mại, chiến sự, luật pháp, phong tục và thế giới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tự nhiên. </w:t>
      </w:r>
    </w:p>
    <w:p>
      <w:pPr>
        <w:autoSpaceDN w:val="0"/>
        <w:autoSpaceDE w:val="0"/>
        <w:widowControl/>
        <w:spacing w:line="316" w:lineRule="exact" w:before="276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Lục Thao </w:t>
      </w:r>
    </w:p>
    <w:p>
      <w:pPr>
        <w:autoSpaceDN w:val="0"/>
        <w:autoSpaceDE w:val="0"/>
        <w:widowControl/>
        <w:spacing w:line="318" w:lineRule="exact" w:before="286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Liu Tao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>六韜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là bộ sách nổi tiếng về binh pháp của Trung Hoa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cổ đại. Bộ sách gồm có sáu phần và tổng cộng sáu mƣơi điểm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mục. Đây là tác phẩm dài nhất về chiến lƣợc quân sự trong suốt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thời kỳ Tiền Tần (trƣớc 221 TCN). Sau thời kỳ nhà Tây Hán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(206 TCN – 9),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Lục Thao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đã trở nên phổ biến rộng rãi và sau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triều đại nhà Đƣờng (618 – 907), các nhà quân sự thƣờng trích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dẫn từ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Lục Thao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. Bộ sách đƣợc xem là bộ binh pháp không thể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thiếu vào triều đại nhà Tống (960 – 1279). </w:t>
      </w:r>
    </w:p>
    <w:p>
      <w:pPr>
        <w:autoSpaceDN w:val="0"/>
        <w:autoSpaceDE w:val="0"/>
        <w:widowControl/>
        <w:spacing w:line="316" w:lineRule="exact" w:before="272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Lưu Dực Chính Luận </w:t>
      </w:r>
    </w:p>
    <w:p>
      <w:pPr>
        <w:autoSpaceDN w:val="0"/>
        <w:autoSpaceDE w:val="0"/>
        <w:widowControl/>
        <w:spacing w:line="328" w:lineRule="exact" w:before="280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Liu Yi Zheng Lun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>劉廙政論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cũng có thể đƣợc dịch là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Luận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thuyết chính trị của Lưu Dực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. Bộ sách gồm năm cuốn này có tám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chƣơng và đƣợc lƣu truyền cho đến ngày nay. </w:t>
      </w:r>
    </w:p>
    <w:p>
      <w:pPr>
        <w:autoSpaceDN w:val="0"/>
        <w:autoSpaceDE w:val="0"/>
        <w:widowControl/>
        <w:spacing w:line="316" w:lineRule="exact" w:before="276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Lã Thị Xuân Thu </w:t>
      </w:r>
    </w:p>
    <w:p>
      <w:pPr>
        <w:autoSpaceDN w:val="0"/>
        <w:autoSpaceDE w:val="0"/>
        <w:widowControl/>
        <w:spacing w:line="318" w:lineRule="exact" w:before="288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Lü Shi Chun Qiu 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>呂氏春秋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hay còn gọi là bộ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Sử Xuân Thu của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Lã Bất Vi (Spring and Autumn Annals of Premier Lü Bu Wei)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.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Đây là tác phẩm kinh điển bách khoa của Trung Hoa đƣợc biên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soạn vào những năm 239 TCN dƣới sự chủ xƣớng của thừa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tƣớng Lã Bất Vi của triều đại nhà Tần (221 – 206 TCN). Bộ sách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có nội dung phong phú và bao gồm tƣ tƣởng Nho giáo, Đạo giáo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cũng nhƣ các lĩnh vực nhƣ: nhạc, quân sự và nông nghiệp. Bộ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sách chính là những tham chiếu quan trọng để nghiên cứu về lịch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sử thời kỳ đầu nhà Tần và đƣợc biết đến nhƣ là một bộ sƣu tập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của những giai thoại. </w:t>
      </w:r>
    </w:p>
    <w:p>
      <w:pPr>
        <w:autoSpaceDN w:val="0"/>
        <w:autoSpaceDE w:val="0"/>
        <w:widowControl/>
        <w:spacing w:line="346" w:lineRule="exact" w:before="49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328 </w:t>
      </w:r>
    </w:p>
    <w:p>
      <w:pPr>
        <w:sectPr>
          <w:pgSz w:w="9072" w:h="13608"/>
          <w:pgMar w:top="464" w:right="104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26" w:right="2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16" w:lineRule="exact" w:before="150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Luận Ngữ </w:t>
      </w:r>
    </w:p>
    <w:p>
      <w:pPr>
        <w:autoSpaceDN w:val="0"/>
        <w:autoSpaceDE w:val="0"/>
        <w:widowControl/>
        <w:spacing w:line="320" w:lineRule="exact" w:before="286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Lun Yu 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>論語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đƣợc biên soạn bởi các môn đồ của Khổng Tử từ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thời Xuân Thu cho đến thời kỳ Chiến Quốc (475 – 221 TCN).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Cuốn sách đã ghi chép lại lời dạy, phép tắc của Khổng Tử và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môn sinh của ngài, cũng nhƣ những cuộc thảo luận giữa họ.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Cuốn sách là tƣ liệu thiết thực cho việc học tập tƣởng Nho giáo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và các chƣơng trong cuốn sách đƣợc tập hợp từ các chủ đề khác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nhau. </w:t>
      </w:r>
    </w:p>
    <w:p>
      <w:pPr>
        <w:autoSpaceDN w:val="0"/>
        <w:autoSpaceDE w:val="0"/>
        <w:widowControl/>
        <w:spacing w:line="316" w:lineRule="exact" w:before="274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Mao Thi </w:t>
      </w:r>
    </w:p>
    <w:p>
      <w:pPr>
        <w:autoSpaceDN w:val="0"/>
        <w:autoSpaceDE w:val="0"/>
        <w:widowControl/>
        <w:spacing w:line="318" w:lineRule="exact" w:before="290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Mao Shi 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>毛詩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cũng đƣợc gọi là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Kinh Thi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và đây là bộ sƣu tập thi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ca sớm nhất của Trung Quốc, bộ sách gồm 305 bài thơ từ nhiều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lĩnh vực từ năm 10 – 7 TCN.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Kinh Thi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đã đƣợc chú giải và phê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bình rất nhiều lần trong suốt chiều dài lịch sử. Hai cuốn chú giải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vào thời nhà Hán (206 TCN – 220) đƣợc biên soạn bởi Mao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Hanh và cháu trai của ông – Mao Trƣờng, là bản thông dụng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nhất và đƣợc xem là đáng tin cậy. </w:t>
      </w:r>
    </w:p>
    <w:p>
      <w:pPr>
        <w:autoSpaceDN w:val="0"/>
        <w:autoSpaceDE w:val="0"/>
        <w:widowControl/>
        <w:spacing w:line="316" w:lineRule="exact" w:before="274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Mạnh Tử </w:t>
      </w:r>
    </w:p>
    <w:p>
      <w:pPr>
        <w:autoSpaceDN w:val="0"/>
        <w:autoSpaceDE w:val="0"/>
        <w:widowControl/>
        <w:spacing w:line="318" w:lineRule="exact" w:before="290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Meng Zi 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>孟子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nội dung chính của tác phẩm </w:t>
      </w:r>
      <w:r>
        <w:rPr>
          <w:rFonts w:ascii="Times New Roman" w:hAnsi="Times New Roman" w:eastAsia="Times New Roman"/>
          <w:b w:val="0"/>
          <w:i w:val="0"/>
          <w:strike/>
          <w:color w:val="000000"/>
          <w:sz w:val="26"/>
        </w:rPr>
        <w:t xml:space="preserve">chính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là những phát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ngôn của Mạnh Tử và các môn đồ của ông. Mạnh Tử đƣa ra học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thuyết về đạo đức và lòng nhân ái. Ông tin tƣởng rằng, con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ngƣời vốn đƣợc sinh ra cùng với bốn phẩm chất: Nhân – Nghĩa –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Chính – Trí, nhƣng con ngƣời sẽ mất đi những đức tính cao đẹp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này nếu họ không gìn giữ và phát triển bản thân thông qua việc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tu dƣỡng. Bởi vậy, ngài nhấn mạnh con ngƣời phải nên chú trọng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đến sự trau dồi từ bên trong. Mạnh Tử cũng đề cập, tấm lòng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nhân từ bác ái sẽ thu phục đƣợc các nƣớc chƣ hầu thay vì sử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dụng chiến tranh. </w:t>
      </w:r>
    </w:p>
    <w:p>
      <w:pPr>
        <w:autoSpaceDN w:val="0"/>
        <w:autoSpaceDE w:val="0"/>
        <w:widowControl/>
        <w:spacing w:line="316" w:lineRule="exact" w:before="276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Mặc Tử </w:t>
      </w:r>
    </w:p>
    <w:p>
      <w:pPr>
        <w:autoSpaceDN w:val="0"/>
        <w:autoSpaceDE w:val="0"/>
        <w:widowControl/>
        <w:spacing w:line="346" w:lineRule="exact" w:before="53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329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4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18" w:lineRule="exact" w:before="162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Mo Zi 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>墨子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là ngƣời sáng lập ra trƣờng phái Mặc gia. Ông sống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ở nƣớc Lỗ vào giữa thời Xuân Thu (770 – 476 TCN) và thời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Chiến Quốc (475 – 221 TCN). Mặc Tử cho rằng Nho gia chú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trọng quá nhiều cho phép tắc và ông tin vào việc phục vụ đem lại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lợi ích cho ngƣời bằng sự hy sinh của bản thân. Ngoài ra, ông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cũng phản đối sự xâm lƣợc và chiến tranh. Cuốn sách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Mặc Tử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là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nội dung triết lý đƣợc biên soạn bởi các đệ tử của Mặc gia dựa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trên tƣ tƣởng của Mặc Tử. </w:t>
      </w:r>
    </w:p>
    <w:p>
      <w:pPr>
        <w:autoSpaceDN w:val="0"/>
        <w:autoSpaceDE w:val="0"/>
        <w:widowControl/>
        <w:spacing w:line="318" w:lineRule="exact" w:before="276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Tiềm Phu Luận </w:t>
      </w:r>
    </w:p>
    <w:p>
      <w:pPr>
        <w:autoSpaceDN w:val="0"/>
        <w:autoSpaceDE w:val="0"/>
        <w:widowControl/>
        <w:spacing w:line="320" w:lineRule="exact" w:before="284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Qian Fu Lun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 xml:space="preserve"> 潛夫論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đƣợc biên soạn bởi Vƣơng Phù trong thời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kỳ Đông Hán (25 – 220). Tác phẩm đƣợc lấy tên đúng nhƣ mong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muốn ẩn danh tính của ông với đại chúng. Vƣơng Phù phê phán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triều đình đƣơng thời và vạch trần những hành vi thói xấu của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hàng quan lại trong triều đình, nhƣ thói xa hoa lãng phí và sự áp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bức đối với ngƣời dân. </w:t>
      </w:r>
    </w:p>
    <w:p>
      <w:pPr>
        <w:autoSpaceDN w:val="0"/>
        <w:autoSpaceDE w:val="0"/>
        <w:widowControl/>
        <w:spacing w:line="316" w:lineRule="exact" w:before="276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Tam Lược </w:t>
      </w:r>
    </w:p>
    <w:p>
      <w:pPr>
        <w:autoSpaceDN w:val="0"/>
        <w:autoSpaceDE w:val="0"/>
        <w:widowControl/>
        <w:spacing w:line="318" w:lineRule="exact" w:before="288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San Lue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 xml:space="preserve"> 三略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đƣợc chia thành ba phần: Thƣợng Lƣợc, Trung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Lƣợc và Hạ Lƣợc. Hai phần đầu đều đƣa ra những bài viết về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quân sự ở thời kỳ trƣớc đó là Quân Sấm (Dự báo quân sự) và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Quân Thế (Lực lƣợng quân đội) và đƣợc viết rất tƣờng tận, trong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khi phần thứ ba là bình luận cá nhân của tác giả. Một số cho rằng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tác phẩm thuộc về Hoàng Thạch Công, nhƣng theo nghiên cứu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gần đây cho biết, cuốn sách này đƣợc biên soạn bởi một ngƣời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ẩn danh trong thời kỳ nhà Tần (221 – 206 TCN) và thời kỳ nhà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Hán (206 TCN – 220). </w:t>
      </w:r>
    </w:p>
    <w:p>
      <w:pPr>
        <w:autoSpaceDN w:val="0"/>
        <w:autoSpaceDE w:val="0"/>
        <w:widowControl/>
        <w:spacing w:line="316" w:lineRule="exact" w:before="274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Thượng Thư </w:t>
      </w:r>
    </w:p>
    <w:p>
      <w:pPr>
        <w:autoSpaceDN w:val="0"/>
        <w:autoSpaceDE w:val="0"/>
        <w:widowControl/>
        <w:spacing w:line="346" w:lineRule="exact" w:before="262" w:after="0"/>
        <w:ind w:left="30" w:right="22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Shang Shu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 xml:space="preserve"> 尚書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còn đƣợc gọi là Kinh Thƣ là tập hợp những ghi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chép về các sự kiện có liên quan đến lịch sử Trung Hoa cổ đại. </w:t>
      </w:r>
    </w:p>
    <w:p>
      <w:pPr>
        <w:autoSpaceDN w:val="0"/>
        <w:autoSpaceDE w:val="0"/>
        <w:widowControl/>
        <w:spacing w:line="346" w:lineRule="exact" w:before="49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330 </w:t>
      </w:r>
    </w:p>
    <w:p>
      <w:pPr>
        <w:sectPr>
          <w:pgSz w:w="9072" w:h="13608"/>
          <w:pgMar w:top="464" w:right="104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26" w:right="2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16" w:lineRule="exact" w:before="150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Thân Giám </w:t>
      </w:r>
    </w:p>
    <w:p>
      <w:pPr>
        <w:autoSpaceDN w:val="0"/>
        <w:autoSpaceDE w:val="0"/>
        <w:widowControl/>
        <w:spacing w:line="320" w:lineRule="exact" w:before="286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Shen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Jian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 xml:space="preserve"> 申鑒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đƣợc biên soạn bởi Tuân Duyệt. Tuân Duyệt là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một chính trị gia và nhà lịch sử học của cuối triều đại Đông Hán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(25 – 220), ông ủng hộ tƣ tƣởng của Nho giáo. Cuốn sách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Thân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Giám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đƣợc chia thành năm chƣơng, chủ yếu đƣa ra những ví dụ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lịch sử làm lời khuyên cho việc trị vì đất nƣớc và nhấn mạnh tấm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lòng nhân ái cũng nhƣ sự chính trực chính là nền tảng đạo đức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của con ngƣời. </w:t>
      </w:r>
    </w:p>
    <w:p>
      <w:pPr>
        <w:autoSpaceDN w:val="0"/>
        <w:autoSpaceDE w:val="0"/>
        <w:widowControl/>
        <w:spacing w:line="316" w:lineRule="exact" w:before="274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Thận Tử </w:t>
      </w:r>
    </w:p>
    <w:p>
      <w:pPr>
        <w:autoSpaceDN w:val="0"/>
        <w:autoSpaceDE w:val="0"/>
        <w:widowControl/>
        <w:spacing w:line="330" w:lineRule="exact" w:before="278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Shen Zi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 xml:space="preserve"> 慎子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mang chủ đề tƣ tƣởng Pháp gia đƣợc biên soạn bởi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Thận Đáo (395 – 315 TCN) vào thời Chiến Quốc (475 – 221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TCN). Thận Đáo tin vào việc dùng luật pháp để trị vì đất nƣớc. </w:t>
      </w:r>
    </w:p>
    <w:p>
      <w:pPr>
        <w:autoSpaceDN w:val="0"/>
        <w:autoSpaceDE w:val="0"/>
        <w:widowControl/>
        <w:spacing w:line="318" w:lineRule="exact" w:before="272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Sử Kí </w:t>
      </w:r>
    </w:p>
    <w:p>
      <w:pPr>
        <w:autoSpaceDN w:val="0"/>
        <w:autoSpaceDE w:val="0"/>
        <w:widowControl/>
        <w:spacing w:line="316" w:lineRule="exact" w:before="292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Shi Ji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 xml:space="preserve"> 史记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đƣợc viết vào giai đoạn từ 109 – 91 TCN và là kiệt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tác của Tƣ Mã Thiên. Tƣ Mã Thiên đã ghi lại một cách chi tiết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lịch sử Trung Hoa từ thời Hoàng Đế (2600 TCN) cho đến thời kỳ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ông sống – thời kỳ Tây Hán (206 TCN – 9) dƣới sự trị vì của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Hán Vũ Đế. Bộ sách đã bao quát lịch sử Trung Quốc trong hơn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3000 năm và đƣợc chia thành mƣời ba cuốn. Khi biên soạn cuốn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sách này, Tƣ Mã Thiên đã tham khảo khối lƣợng lớn tác phẩm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văn học cũng nhƣ tài liệu đƣợc lƣu giữ và những sách cổ đƣợc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viết bởi những ngƣời thƣờng dân, ông cũng phỏng vấn và đích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thân xác minh thông tin để đảm bảo tính chính xác. Bởi đây là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văn bản có hệ thống đầu tiên về lịch sử Trung Quốc, do đó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Sử Kí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đã ảnh hƣởng sâu sắc đến công việc chép sử và sáng tác văn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chƣơng của Trung Quốc. </w:t>
      </w:r>
    </w:p>
    <w:p>
      <w:pPr>
        <w:autoSpaceDN w:val="0"/>
        <w:autoSpaceDE w:val="0"/>
        <w:widowControl/>
        <w:spacing w:line="318" w:lineRule="exact" w:before="276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Thi Tử </w:t>
      </w:r>
    </w:p>
    <w:p>
      <w:pPr>
        <w:autoSpaceDN w:val="0"/>
        <w:autoSpaceDE w:val="0"/>
        <w:widowControl/>
        <w:spacing w:line="346" w:lineRule="exact" w:before="85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331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4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28" w:lineRule="exact" w:before="152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Shi Zi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 xml:space="preserve"> 尸子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đƣợc sáng tác bởi Thi Giảo (390 – 330 TCN), ông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sống ở nƣớc Tấn trong thời kỳ Chiến Quốc (475 – 221 TCN).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Theo truyền thuyết, ông chính là ngƣời thầy của Thƣơng Ƣởng. </w:t>
      </w:r>
    </w:p>
    <w:p>
      <w:pPr>
        <w:autoSpaceDN w:val="0"/>
        <w:autoSpaceDE w:val="0"/>
        <w:widowControl/>
        <w:spacing w:line="318" w:lineRule="exact" w:before="276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Thục Chí </w:t>
      </w:r>
    </w:p>
    <w:p>
      <w:pPr>
        <w:autoSpaceDN w:val="0"/>
        <w:autoSpaceDE w:val="0"/>
        <w:widowControl/>
        <w:spacing w:line="318" w:lineRule="exact" w:before="28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Cuốn sách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 xml:space="preserve"> 三國志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(Tam Quốc Chí),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là bộ sử gồm sáu mƣơi lăm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chƣơng và đã ghi chép lại lịch sử của ba nƣớc Vệ, Thục và Ngô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(220 – 265).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Tam Quốc Chí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đƣợc đƣợc chia thành ba cuốn sách,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và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Thục Chí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là một trong số đó.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Thục Chí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gồm có mƣời lăm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chƣơng.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Tam Quốc Chí đã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ghi lại những chi tiết quan trọng của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thời kỳ đó, bao gồm cả lịch sử về các bộ tộc thiểu số ở Trung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Hoa và các nƣớc láng giềng. Bộ sách đƣợc Trần Thọ viết ra chủ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yếu từ hàng loạt tiểu sử trong suốt thời kỳ nhà Tấn (265 – 420)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và đƣợc chú giải bởi Bùi Tùng Chi vào thời đại Nam Tống (420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– 589). </w:t>
      </w:r>
    </w:p>
    <w:p>
      <w:pPr>
        <w:autoSpaceDN w:val="0"/>
        <w:autoSpaceDE w:val="0"/>
        <w:widowControl/>
        <w:spacing w:line="318" w:lineRule="exact" w:before="272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Thuyết Uyển </w:t>
      </w:r>
    </w:p>
    <w:p>
      <w:pPr>
        <w:autoSpaceDN w:val="0"/>
        <w:autoSpaceDE w:val="0"/>
        <w:widowControl/>
        <w:spacing w:line="320" w:lineRule="exact" w:before="288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Shuo Yuan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 xml:space="preserve"> 說苑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,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đƣợc viết bởi Lƣu Hƣớng vào thời đại Tây Hán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(206 TCN – 9). Cuốn sách chứa những giai thoại từ triều đại Tần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(221 – 206 TCN) cho đến triều đại Hán (206 TCN – 220) với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những tranh luận về việc công khai những tƣ tƣởng chính trị,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luân thƣờng đạo lý và những phẩm chất đƣợc đề cao bởi Nho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giáo. </w:t>
      </w:r>
    </w:p>
    <w:p>
      <w:pPr>
        <w:autoSpaceDN w:val="0"/>
        <w:autoSpaceDE w:val="0"/>
        <w:widowControl/>
        <w:spacing w:line="316" w:lineRule="exact" w:before="274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Tư Mã Pháp </w:t>
      </w:r>
    </w:p>
    <w:p>
      <w:pPr>
        <w:autoSpaceDN w:val="0"/>
        <w:autoSpaceDE w:val="0"/>
        <w:widowControl/>
        <w:spacing w:line="324" w:lineRule="exact" w:before="284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Si Ma Fa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 xml:space="preserve"> 司馬法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,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là một cuốn sách viết về hệ thống quân sự từ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thời kỳ cổ đại và đã sơ lƣợc việc sử dụng luật lệ để quản lý quân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đội từ thời nhà Thƣơng (1600 – 1046 TCN) và nhà Chu (1046 –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256 TCN). </w:t>
      </w:r>
    </w:p>
    <w:p>
      <w:pPr>
        <w:autoSpaceDN w:val="0"/>
        <w:autoSpaceDE w:val="0"/>
        <w:widowControl/>
        <w:spacing w:line="316" w:lineRule="exact" w:before="276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Tôn Khanh Tử </w:t>
      </w:r>
    </w:p>
    <w:p>
      <w:pPr>
        <w:autoSpaceDN w:val="0"/>
        <w:autoSpaceDE w:val="0"/>
        <w:widowControl/>
        <w:spacing w:line="346" w:lineRule="exact" w:before="53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332 </w:t>
      </w:r>
    </w:p>
    <w:p>
      <w:pPr>
        <w:sectPr>
          <w:pgSz w:w="9072" w:h="13608"/>
          <w:pgMar w:top="464" w:right="104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26" w:right="2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20" w:lineRule="exact" w:before="160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Sun Qing Zi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 xml:space="preserve"> 孫卿子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,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còn đƣợc biết đến dƣới tên Tuân Huống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hay Tuân Tử. Ông là một triết gia và nhà giáo dục nổi tiếng của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nƣớc Triệu vào cuối thời kỳ Chiến Quốc (475 – 221 TCN). Tác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phẩm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Tôn Khanh Tử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chủ yếu xoay quanh thế giới tự nhiên, tri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thức, tƣ duy logic, nền chính trị bác ái, và làm thế nào để trị vì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đất nƣớc. </w:t>
      </w:r>
    </w:p>
    <w:p>
      <w:pPr>
        <w:autoSpaceDN w:val="0"/>
        <w:autoSpaceDE w:val="0"/>
        <w:widowControl/>
        <w:spacing w:line="316" w:lineRule="exact" w:before="274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Tôn Tử </w:t>
      </w:r>
    </w:p>
    <w:p>
      <w:pPr>
        <w:autoSpaceDN w:val="0"/>
        <w:autoSpaceDE w:val="0"/>
        <w:widowControl/>
        <w:spacing w:line="320" w:lineRule="exact" w:before="288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Sun Zi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 xml:space="preserve"> 孫子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,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hay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Binh Pháp Tôn Tử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là tuyệt tác binh thƣ sớm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nhất trên thế giới hiện còn lƣu giữ ở Trung Quốc. Sau thời đại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nhà Tống (960 – 1279), bộ sách đƣợc xem là cuốn sách đứng đầu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trong bảy tác phẩm kinh điển về quân sự, cuốn sách đƣợc viết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bởi Tôn Vũ vào cuối thời Xuân Thu (770 – 476 TCN) và có tổng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cộng mƣời ba chƣơng. </w:t>
      </w:r>
    </w:p>
    <w:p>
      <w:pPr>
        <w:autoSpaceDN w:val="0"/>
        <w:autoSpaceDE w:val="0"/>
        <w:widowControl/>
        <w:spacing w:line="316" w:lineRule="exact" w:before="272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Thể Luận </w:t>
      </w:r>
    </w:p>
    <w:p>
      <w:pPr>
        <w:autoSpaceDN w:val="0"/>
        <w:autoSpaceDE w:val="0"/>
        <w:widowControl/>
        <w:spacing w:line="328" w:lineRule="exact" w:before="280" w:after="0"/>
        <w:ind w:left="30" w:right="22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Ti Lun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 xml:space="preserve"> 體論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,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đƣợc viết bởi Đỗ Thứ và có tất cả tám chƣơng.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Trong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Thể Luận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Đỗ Thứ đã miêu tả việc áp dụng luật pháp nhƣ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thế nào trong mối quan hệ ngũ luân và trong quản lý chính trị. </w:t>
      </w:r>
    </w:p>
    <w:p>
      <w:pPr>
        <w:autoSpaceDN w:val="0"/>
        <w:autoSpaceDE w:val="0"/>
        <w:widowControl/>
        <w:spacing w:line="316" w:lineRule="exact" w:before="276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Ngụy Chí </w:t>
      </w:r>
    </w:p>
    <w:p>
      <w:pPr>
        <w:autoSpaceDN w:val="0"/>
        <w:autoSpaceDE w:val="0"/>
        <w:widowControl/>
        <w:spacing w:line="346" w:lineRule="exact" w:before="260" w:after="0"/>
        <w:ind w:left="30" w:right="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Wei Zhi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 xml:space="preserve"> 魏志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,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là cuốn sách thuộc bộ sách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Tam Quốc Chí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.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Ngụy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Chí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gồm có ba mƣơi chƣơng. </w:t>
      </w:r>
    </w:p>
    <w:p>
      <w:pPr>
        <w:autoSpaceDN w:val="0"/>
        <w:autoSpaceDE w:val="0"/>
        <w:widowControl/>
        <w:spacing w:line="316" w:lineRule="exact" w:before="276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Văn Tử </w:t>
      </w:r>
    </w:p>
    <w:p>
      <w:pPr>
        <w:autoSpaceDN w:val="0"/>
        <w:autoSpaceDE w:val="0"/>
        <w:widowControl/>
        <w:spacing w:line="330" w:lineRule="exact" w:before="276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Wen Zi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 xml:space="preserve"> 文子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,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có mƣời hai chƣơng và đã làm sáng tỏ học thuyết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của Đạo giáo. Cuốn sách này đƣợc cho là đƣợc biên soạn vào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khoảng giữa cho đến cuối thời kỳ Chiến Quốc (475 – 221 TCN). </w:t>
      </w:r>
    </w:p>
    <w:p>
      <w:pPr>
        <w:autoSpaceDN w:val="0"/>
        <w:autoSpaceDE w:val="0"/>
        <w:widowControl/>
        <w:spacing w:line="316" w:lineRule="exact" w:before="276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Ngô Việt Xuân Thu </w:t>
      </w:r>
    </w:p>
    <w:p>
      <w:pPr>
        <w:autoSpaceDN w:val="0"/>
        <w:autoSpaceDE w:val="0"/>
        <w:widowControl/>
        <w:spacing w:line="346" w:lineRule="exact" w:before="55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333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4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28" w:lineRule="exact" w:before="152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Wu Yue Chun Qiu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 xml:space="preserve"> 吳越春秋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,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là cuốn sách ghi chép về lịch sử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của nƣớc Việt và nƣớc Ngô vào thời Xuân Thu và là tác phẩm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của Triệu Diệp. </w:t>
      </w:r>
    </w:p>
    <w:p>
      <w:pPr>
        <w:autoSpaceDN w:val="0"/>
        <w:autoSpaceDE w:val="0"/>
        <w:widowControl/>
        <w:spacing w:line="318" w:lineRule="exact" w:before="276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Ngô Chí </w:t>
      </w:r>
    </w:p>
    <w:p>
      <w:pPr>
        <w:autoSpaceDN w:val="0"/>
        <w:autoSpaceDE w:val="0"/>
        <w:widowControl/>
        <w:spacing w:line="346" w:lineRule="exact" w:before="258" w:after="0"/>
        <w:ind w:left="30" w:right="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Wu Zhi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 xml:space="preserve"> 吳志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,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cũng là cuốn sách thuộc về bộ sử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Tam Quốc Chí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và bao gồm hai mƣơi chƣơng. </w:t>
      </w:r>
    </w:p>
    <w:p>
      <w:pPr>
        <w:autoSpaceDN w:val="0"/>
        <w:autoSpaceDE w:val="0"/>
        <w:widowControl/>
        <w:spacing w:line="316" w:lineRule="exact" w:before="276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Ngô Tử </w:t>
      </w:r>
    </w:p>
    <w:p>
      <w:pPr>
        <w:autoSpaceDN w:val="0"/>
        <w:autoSpaceDE w:val="0"/>
        <w:widowControl/>
        <w:spacing w:line="346" w:lineRule="exact" w:before="260" w:after="0"/>
        <w:ind w:left="30" w:right="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Wu Zi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 xml:space="preserve"> 吳子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,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đã ghi lại những cuộc thảo luận về chiến lƣợc quân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sự giữa đại tƣớng Ngô Khởi và Ngụy Văn Hầu. </w:t>
      </w:r>
    </w:p>
    <w:p>
      <w:pPr>
        <w:autoSpaceDN w:val="0"/>
        <w:autoSpaceDE w:val="0"/>
        <w:widowControl/>
        <w:spacing w:line="316" w:lineRule="exact" w:before="276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Hiếu Kinh </w:t>
      </w:r>
    </w:p>
    <w:p>
      <w:pPr>
        <w:autoSpaceDN w:val="0"/>
        <w:autoSpaceDE w:val="0"/>
        <w:widowControl/>
        <w:spacing w:line="320" w:lineRule="exact" w:before="286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Xiao Jing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 xml:space="preserve"> 孝經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,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là một tác phẩm kinh điển của Nho gia, trong đó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đƣa ra những lời khuyên về lòng hiếu thảo. Cuốn sách này có lẽ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đƣợc viết vào khoảng năm 400 TCN, hiện vẫn chƣa biết rõ tác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giả thực sự của cuốn sách, mặc dù cuốn sách thƣờng đƣợc cho là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thuộc về Mạnh Tử - môn đồ của Khổng Tử, ngƣời đã ghi lại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những cuộc đàm luận giữa ngƣời thầy của mình là Khổng Tử và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chính mình. </w:t>
      </w:r>
    </w:p>
    <w:p>
      <w:pPr>
        <w:autoSpaceDN w:val="0"/>
        <w:autoSpaceDE w:val="0"/>
        <w:widowControl/>
        <w:spacing w:line="316" w:lineRule="exact" w:before="272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Tân Tự </w:t>
      </w:r>
    </w:p>
    <w:p>
      <w:pPr>
        <w:autoSpaceDN w:val="0"/>
        <w:autoSpaceDE w:val="0"/>
        <w:widowControl/>
        <w:spacing w:line="318" w:lineRule="exact" w:before="290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Xin Xu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 xml:space="preserve"> 新序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,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đƣợc viết bởi Lƣu Hƣớng với đề tài chính trị chủ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yếu xoay quanh nền chính trị bác ái đƣợc đề xƣớng bởi Nho gia.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Lƣu Hƣớng nhận thấy sự suy yếu của triều đại Hán (206 TCN-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220), nên đã viết ra cuốn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Tân Tự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để phê phán bậc quân vƣơng và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đƣa ra lời khuyên đối với các quan viên của triều đình, ông đả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kích chủ nghĩa phong kiến và cũng lên tiếng về sự không hài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lòng đối với chế độ phong kiến. Do tập trung vào giai đoạn lịch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sử của thời đại Tiền Tần (trƣớc năm 221 TCN), nên các sự kiện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lịch sử không đƣợc xác minh kỹ càng. Tuy nhiên, nội dung </w:t>
      </w:r>
    </w:p>
    <w:p>
      <w:pPr>
        <w:autoSpaceDN w:val="0"/>
        <w:autoSpaceDE w:val="0"/>
        <w:widowControl/>
        <w:spacing w:line="346" w:lineRule="exact" w:before="20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334 </w:t>
      </w:r>
    </w:p>
    <w:p>
      <w:pPr>
        <w:sectPr>
          <w:pgSz w:w="9072" w:h="13608"/>
          <w:pgMar w:top="464" w:right="104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26" w:right="2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12" w:lineRule="exact" w:before="158" w:after="0"/>
        <w:ind w:left="30" w:right="2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thƣờng đƣợc sử dụng dƣới hình thức câu chuyện ngụ ngôn và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Tân Tự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có giá trị nhân văn rất lớn. </w:t>
      </w:r>
    </w:p>
    <w:p>
      <w:pPr>
        <w:autoSpaceDN w:val="0"/>
        <w:autoSpaceDE w:val="0"/>
        <w:widowControl/>
        <w:spacing w:line="316" w:lineRule="exact" w:before="276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Tân Ngữ </w:t>
      </w:r>
    </w:p>
    <w:p>
      <w:pPr>
        <w:autoSpaceDN w:val="0"/>
        <w:autoSpaceDE w:val="0"/>
        <w:widowControl/>
        <w:spacing w:line="320" w:lineRule="exact" w:before="286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Xin Yu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 xml:space="preserve"> 新語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,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đƣợc viết bởi Lục Giả vào đầu thời kỳ nhà Hán, tuy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nhiên tên của cuốn sách –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Tân Ngữ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lại không phải do chính Lục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Giả đƣa ra. Cuốn sách đã thể hiện sự nỗ lực của ông khi phò tá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Hán Cao Tổ - vị hoàng đế đầu tiên của nhà Hán. Trong sách, ông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đã tổng hợp những bài học từ triều đại Tần (221 – 206 TCN) và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triều đại Hán, cũng nhƣ đề cao việc áp dụng tƣ tƣởng của Đạo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giáo để trị vì đất nƣớc. </w:t>
      </w:r>
    </w:p>
    <w:p>
      <w:pPr>
        <w:autoSpaceDN w:val="0"/>
        <w:autoSpaceDE w:val="0"/>
        <w:widowControl/>
        <w:spacing w:line="318" w:lineRule="exact" w:before="274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Diêm Thiết Luận </w:t>
      </w:r>
    </w:p>
    <w:p>
      <w:pPr>
        <w:autoSpaceDN w:val="0"/>
        <w:autoSpaceDE w:val="0"/>
        <w:widowControl/>
        <w:spacing w:line="320" w:lineRule="exact" w:before="284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Yan Tie Lun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 xml:space="preserve"> 鹽鐵論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,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đƣợc viết bởi Hoàn Khoan vào thời kỳ Tây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Hán (206 TCN – 9). Bộ sách gồm mƣời tập, sáu mƣơi chƣơng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này đã ghi lại những cuộc bàn luận của triều đình nhà Hán với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hơn sáu mƣơi học giả đức cao vọng trọng và các trí thức ở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Trƣờng An. Cuộc bàn luận chủ yếu tập trung vào riêng lĩnh vực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sản xuất và phân bổ muối, sắt vào năm 81 TCN, nhƣng các vấn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đề về chính trị, kinh tế, văn hóa và chiến sự cũng đƣợc đƣa ra. </w:t>
      </w:r>
    </w:p>
    <w:p>
      <w:pPr>
        <w:autoSpaceDN w:val="0"/>
        <w:autoSpaceDE w:val="0"/>
        <w:widowControl/>
        <w:spacing w:line="316" w:lineRule="exact" w:before="276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Yến Tử </w:t>
      </w:r>
    </w:p>
    <w:p>
      <w:pPr>
        <w:autoSpaceDN w:val="0"/>
        <w:autoSpaceDE w:val="0"/>
        <w:widowControl/>
        <w:spacing w:line="322" w:lineRule="exact" w:before="284" w:after="0"/>
        <w:ind w:left="30" w:right="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Yan Zi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 xml:space="preserve"> 晏子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, đƣợc viết bởi Yến Anh vào thời Xuân Thu (770-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476 TCN). Ông làm quan triều đình dƣới thời đại của Tề Linh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Công và Tề Trang Công. Yến Anh khuyến khích chính sách cần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kiệm của triều đình và cũng tin tƣởng vào việc giảm nhẹ hình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phạt, sƣu cao thuế nặng. </w:t>
      </w:r>
    </w:p>
    <w:p>
      <w:pPr>
        <w:autoSpaceDN w:val="0"/>
        <w:autoSpaceDE w:val="0"/>
        <w:widowControl/>
        <w:spacing w:line="318" w:lineRule="exact" w:before="276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Âm Mưu </w:t>
      </w:r>
    </w:p>
    <w:p>
      <w:pPr>
        <w:autoSpaceDN w:val="0"/>
        <w:autoSpaceDE w:val="0"/>
        <w:widowControl/>
        <w:spacing w:line="346" w:lineRule="exact" w:before="120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335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4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28" w:lineRule="exact" w:before="152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Yin Mou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 xml:space="preserve"> 陰謀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là nội dung ghi chép những câu hỏi và câu trả lời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giữa Khƣơng Thái Công và Chu Vũ Vƣơng (1046 – 256 TCN)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về đƣờng lối trị vì đất nƣớc và giáo hóa muôn dân. </w:t>
      </w:r>
    </w:p>
    <w:p>
      <w:pPr>
        <w:autoSpaceDN w:val="0"/>
        <w:autoSpaceDE w:val="0"/>
        <w:widowControl/>
        <w:spacing w:line="318" w:lineRule="exact" w:before="276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Doãn Văn Tử </w:t>
      </w:r>
    </w:p>
    <w:p>
      <w:pPr>
        <w:autoSpaceDN w:val="0"/>
        <w:autoSpaceDE w:val="0"/>
        <w:widowControl/>
        <w:spacing w:line="318" w:lineRule="exact" w:before="286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Yin Wen Zi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 xml:space="preserve"> 尹文子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đƣợc viết bởi Doãn Văn vào thời kỳ Chiến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Quốc (475 – 221 TCN) và đƣợc chia làm hai phần. Luận thuyết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triết học này chủ yếu mô tả nguyên tắc của một nền chính trị ổn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định. Doãn Văn cho rằng: “Nếu không thể trị vì bằng phép tắc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của Đạo gia, hãy áp dụng luật pháp. Nếu luật pháp không có hiệu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quả, hãy sử dụng mƣu lƣợc. Nếu mƣu lƣợc thất bại, hãy sử dụng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quyền uy. Tựu chung, nếu quyền uy vẫn không có kết quả, hãy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dùng vũ lực/quyền lực.” </w:t>
      </w:r>
    </w:p>
    <w:p>
      <w:pPr>
        <w:autoSpaceDN w:val="0"/>
        <w:autoSpaceDE w:val="0"/>
        <w:widowControl/>
        <w:spacing w:line="316" w:lineRule="exact" w:before="274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Dục Tử </w:t>
      </w:r>
    </w:p>
    <w:p>
      <w:pPr>
        <w:autoSpaceDN w:val="0"/>
        <w:autoSpaceDE w:val="0"/>
        <w:widowControl/>
        <w:spacing w:line="322" w:lineRule="exact" w:before="286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Yu Zi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 xml:space="preserve"> 鬻子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tác giả của cuốn sách hiện vẫn chƣa đƣợc xác định,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nhƣng nội dung đã đƣa ra sự nhận thức đầy đủ về cách thức trị vì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đất nƣớc bằng lòng tốt và sự xót thƣơng muôn dân, trong đó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hạnh phúc của ngƣời dân đƣợc đặt ở vị trí ƣu tiên và tƣ tƣởng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Đạo giáo cũng đƣợc đề cao trong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Dục Tử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. </w:t>
      </w:r>
    </w:p>
    <w:p>
      <w:pPr>
        <w:autoSpaceDN w:val="0"/>
        <w:autoSpaceDE w:val="0"/>
        <w:widowControl/>
        <w:spacing w:line="318" w:lineRule="exact" w:before="274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Viên Tử Chính Thư </w:t>
      </w:r>
    </w:p>
    <w:p>
      <w:pPr>
        <w:autoSpaceDN w:val="0"/>
        <w:autoSpaceDE w:val="0"/>
        <w:widowControl/>
        <w:spacing w:line="330" w:lineRule="exact" w:before="274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Yuan Zi Zheng Shu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 xml:space="preserve"> 袁子正書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đƣợc viết bởi Viên Chuẩn. Viên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Chuẩn tin rằng khi trị vì đất nƣớc phải cân bằng giữa đạo đức và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luật pháp. </w:t>
      </w:r>
    </w:p>
    <w:p>
      <w:pPr>
        <w:autoSpaceDN w:val="0"/>
        <w:autoSpaceDE w:val="0"/>
        <w:widowControl/>
        <w:spacing w:line="318" w:lineRule="exact" w:before="274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Tăng Tử </w:t>
      </w:r>
    </w:p>
    <w:p>
      <w:pPr>
        <w:autoSpaceDN w:val="0"/>
        <w:autoSpaceDE w:val="0"/>
        <w:widowControl/>
        <w:spacing w:line="326" w:lineRule="exact" w:before="280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Zeng Zi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 xml:space="preserve"> 曾子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Tăng Tử hay Tăng Sâm (505 – 436 TCN) là ngƣời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nƣớc Lỗ (1042 – 249 TCN) và là môn đồ của Khổng Tử, ông nổi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tiếng bởi tấm lòng hiếu thảo. Cuốn sách đã trình bày chi tiết về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tƣ tƣởng của Tăng Tử và có tổng cộng mƣời tám chƣơng. </w:t>
      </w:r>
    </w:p>
    <w:p>
      <w:pPr>
        <w:autoSpaceDN w:val="0"/>
        <w:autoSpaceDE w:val="0"/>
        <w:widowControl/>
        <w:spacing w:line="346" w:lineRule="exact" w:before="20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336 </w:t>
      </w:r>
    </w:p>
    <w:p>
      <w:pPr>
        <w:sectPr>
          <w:pgSz w:w="9072" w:h="13608"/>
          <w:pgMar w:top="464" w:right="104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26" w:right="2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16" w:lineRule="exact" w:before="150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Chính Yếu Luận </w:t>
      </w:r>
    </w:p>
    <w:p>
      <w:pPr>
        <w:autoSpaceDN w:val="0"/>
        <w:autoSpaceDE w:val="0"/>
        <w:widowControl/>
        <w:spacing w:line="322" w:lineRule="exact" w:before="284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Zheng Yao Lun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 xml:space="preserve"> 政要論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đƣợc viết bởi Hoàn Phạm vào thời kỳ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Tam Quốc (220 – 265). Cuốn sách bàn về cách thức quản lý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quan viên của triều đình một cách hiệu quả. Hoàn Phạm tin rằng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sự thịnh vƣợng của một đất nƣớc phụ thuộc vào sự khiêm tốn và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việc tiếp thu lời khuyên gián từ cận thần đối với ngƣời đứng đầu. </w:t>
      </w:r>
    </w:p>
    <w:p>
      <w:pPr>
        <w:autoSpaceDN w:val="0"/>
        <w:autoSpaceDE w:val="0"/>
        <w:widowControl/>
        <w:spacing w:line="316" w:lineRule="exact" w:before="276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Trung Luận </w:t>
      </w:r>
    </w:p>
    <w:p>
      <w:pPr>
        <w:autoSpaceDN w:val="0"/>
        <w:autoSpaceDE w:val="0"/>
        <w:widowControl/>
        <w:spacing w:line="322" w:lineRule="exact" w:before="284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Zhong Lun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 xml:space="preserve"> 中論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đƣợc viết bởi Từ Can. Ông là một triết gia và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nhà thơ, ông là một trong số bảy nhà thơ nổi tiếng (Kiến An Thất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Tử) vào cuối thời kỳ Đông Hán (25 – 220) và cũng là ngƣời ủng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hộ tƣ tƣởng của Nho giáo. Từ Can phản đối việc chú giải ngữ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nghĩa, ông tin rằng sự liêm chính là tầm quan trọng hàng đầu. </w:t>
      </w:r>
    </w:p>
    <w:p>
      <w:pPr>
        <w:autoSpaceDN w:val="0"/>
        <w:autoSpaceDE w:val="0"/>
        <w:widowControl/>
        <w:spacing w:line="318" w:lineRule="exact" w:before="272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Chu Dịch </w:t>
      </w:r>
    </w:p>
    <w:p>
      <w:pPr>
        <w:autoSpaceDN w:val="0"/>
        <w:autoSpaceDE w:val="0"/>
        <w:widowControl/>
        <w:spacing w:line="318" w:lineRule="exact" w:before="290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Zhou Yi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 xml:space="preserve"> 周易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hay còn gọi là Kinh Dịch. Bộ sách ghi lại lịch sử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từ thời 2800-2737 TCN, khởi đầu là hệ thống chiêm tinh, sau khi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phát triển qua thời gian và đã trở thành triết lý có ảnh hƣởng nhất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trong văn học và việc trị vì triều chính của triều đại Chu (1046 –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256 TCN). Theo truyền thuyết, Khổng Tử đƣợc cho là đã biên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soạn ra bộ Thập Dực, nội dung chính là một số chú giải cho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Kinh Dịch. Đến thời Hán Vũ Đế của triều đại Tây Hán (206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TCN – 9), Thập Dự thƣờng đƣợc gọi là Dịch Truyện. </w:t>
      </w:r>
    </w:p>
    <w:p>
      <w:pPr>
        <w:autoSpaceDN w:val="0"/>
        <w:autoSpaceDE w:val="0"/>
        <w:widowControl/>
        <w:spacing w:line="346" w:lineRule="exact" w:before="25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*** </w:t>
      </w:r>
    </w:p>
    <w:p>
      <w:pPr>
        <w:autoSpaceDN w:val="0"/>
        <w:autoSpaceDE w:val="0"/>
        <w:widowControl/>
        <w:spacing w:line="346" w:lineRule="exact" w:before="242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337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4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60" w:lineRule="exact" w:before="800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6"/>
          <w:u w:val="single"/>
        </w:rPr>
        <w:t>TÀI LIỆU THAM KHẢO</w:t>
      </w: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 </w:t>
      </w:r>
    </w:p>
    <w:p>
      <w:pPr>
        <w:autoSpaceDN w:val="0"/>
        <w:autoSpaceDE w:val="0"/>
        <w:widowControl/>
        <w:spacing w:line="316" w:lineRule="exact" w:before="354" w:after="0"/>
        <w:ind w:left="30" w:right="24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Luận Ngữ Giảng Yếu (An Explanation on the Main Points of </w:t>
      </w: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Analects 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>論語講要</w:t>
      </w: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). </w:t>
      </w:r>
    </w:p>
    <w:p>
      <w:pPr>
        <w:autoSpaceDN w:val="0"/>
        <w:autoSpaceDE w:val="0"/>
        <w:widowControl/>
        <w:spacing w:line="346" w:lineRule="exact" w:before="262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Tác giả: Lão cƣ sỹ Lý Bỉnh Nam. </w:t>
      </w:r>
    </w:p>
    <w:p>
      <w:pPr>
        <w:autoSpaceDN w:val="0"/>
        <w:autoSpaceDE w:val="0"/>
        <w:widowControl/>
        <w:spacing w:line="346" w:lineRule="exact" w:before="25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Đài Loan: Fufong Press, 2009. </w:t>
      </w:r>
    </w:p>
    <w:p>
      <w:pPr>
        <w:autoSpaceDN w:val="0"/>
        <w:autoSpaceDE w:val="0"/>
        <w:widowControl/>
        <w:spacing w:line="346" w:lineRule="exact" w:before="24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Nguồn khác: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26"/>
          <w:u w:val="single"/>
        </w:rPr>
        <w:hyperlink r:id="rId21" w:history="1">
          <w:r>
            <w:rPr>
              <w:rStyle w:val="Hyperlink"/>
            </w:rPr>
            <w:t>http://www.minlun.org.tw/1pt/1pt-4-2/03-01.htm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</w:p>
    <w:p>
      <w:pPr>
        <w:autoSpaceDN w:val="0"/>
        <w:autoSpaceDE w:val="0"/>
        <w:widowControl/>
        <w:spacing w:line="358" w:lineRule="exact" w:before="25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>Bản dịch tiế</w:t>
      </w: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hyperlink r:id="rId21" w:history="1">
          <w:r>
            <w:rPr>
              <w:rStyle w:val="Hyperlink"/>
            </w:rPr>
            <w:t xml:space="preserve">ng bạch thoại – Quần Thư Trị </w:t>
          </w:r>
        </w:hyperlink>
      </w: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Yếu 360, Quyển 2 </w:t>
      </w:r>
    </w:p>
    <w:p>
      <w:pPr>
        <w:autoSpaceDN w:val="0"/>
        <w:autoSpaceDE w:val="0"/>
        <w:widowControl/>
        <w:spacing w:line="346" w:lineRule="exact" w:before="22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Trích lục từ bộ sách Quần Thƣ Trị Yếu </w:t>
      </w:r>
    </w:p>
    <w:p>
      <w:pPr>
        <w:autoSpaceDN w:val="0"/>
        <w:autoSpaceDE w:val="0"/>
        <w:widowControl/>
        <w:spacing w:line="312" w:lineRule="exact" w:before="282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Trung tâm Giáo dục Văn Hóa Trung Hoa, Malaysia tuyển lựa và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biên dịch. </w:t>
      </w:r>
    </w:p>
    <w:p>
      <w:pPr>
        <w:autoSpaceDN w:val="0"/>
        <w:autoSpaceDE w:val="0"/>
        <w:widowControl/>
        <w:spacing w:line="314" w:lineRule="exact" w:before="282" w:after="0"/>
        <w:ind w:left="30" w:right="2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Nguồn: </w:t>
      </w:r>
      <w:r>
        <w:rPr>
          <w:rFonts w:ascii="Times New Roman" w:hAnsi="Times New Roman" w:eastAsia="Times New Roman"/>
          <w:b w:val="0"/>
          <w:i w:val="0"/>
          <w:color w:val="000000"/>
          <w:sz w:val="26"/>
          <w:u w:val="single"/>
        </w:rPr>
        <w:hyperlink r:id="rId22" w:history="1">
          <w:r>
            <w:rPr>
              <w:rStyle w:val="Hyperlink"/>
            </w:rPr>
            <w:t>http://www.amtb.tw/pdf/HZ35-12-02.pdf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(trang chuyên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tập của Lão hòa thƣợ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hyperlink r:id="rId22" w:history="1">
          <w:r>
            <w:rPr>
              <w:rStyle w:val="Hyperlink"/>
            </w:rPr>
            <w:t>ng Tịnh Không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)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</w:p>
    <w:p>
      <w:pPr>
        <w:autoSpaceDN w:val="0"/>
        <w:autoSpaceDE w:val="0"/>
        <w:widowControl/>
        <w:spacing w:line="360" w:lineRule="exact" w:before="25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Quần Thư Khảo Dịch (Qunshu Kaoyi) </w:t>
      </w:r>
    </w:p>
    <w:p>
      <w:pPr>
        <w:autoSpaceDN w:val="0"/>
        <w:autoSpaceDE w:val="0"/>
        <w:widowControl/>
        <w:spacing w:line="346" w:lineRule="exact" w:before="22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Tác giả: Lü, X.Z, B. Y. Zhao, and Y. W. Zhang. </w:t>
      </w:r>
    </w:p>
    <w:p>
      <w:pPr>
        <w:autoSpaceDN w:val="0"/>
        <w:autoSpaceDE w:val="0"/>
        <w:widowControl/>
        <w:spacing w:line="346" w:lineRule="exact" w:before="24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Tuan Jie Press, 2011. </w:t>
      </w:r>
    </w:p>
    <w:p>
      <w:pPr>
        <w:autoSpaceDN w:val="0"/>
        <w:autoSpaceDE w:val="0"/>
        <w:widowControl/>
        <w:spacing w:line="360" w:lineRule="exact" w:before="25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6"/>
          <w:u w:val="single"/>
        </w:rPr>
        <w:t>Ebook</w:t>
      </w: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 </w:t>
      </w:r>
    </w:p>
    <w:p>
      <w:pPr>
        <w:autoSpaceDN w:val="0"/>
        <w:autoSpaceDE w:val="0"/>
        <w:widowControl/>
        <w:spacing w:line="292" w:lineRule="exact" w:before="302" w:after="0"/>
        <w:ind w:left="30" w:right="26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The Analects of Confucius: An Online Teaching Translation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(Version 2.0, 2010, ebook) </w:t>
      </w:r>
    </w:p>
    <w:p>
      <w:pPr>
        <w:autoSpaceDN w:val="0"/>
        <w:autoSpaceDE w:val="0"/>
        <w:widowControl/>
        <w:spacing w:line="346" w:lineRule="exact" w:before="24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Eno, Robert. </w:t>
      </w:r>
    </w:p>
    <w:p>
      <w:pPr>
        <w:autoSpaceDN w:val="0"/>
        <w:autoSpaceDE w:val="0"/>
        <w:widowControl/>
        <w:spacing w:line="346" w:lineRule="exact" w:before="46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338 </w:t>
      </w:r>
    </w:p>
    <w:p>
      <w:pPr>
        <w:sectPr>
          <w:pgSz w:w="9072" w:h="13608"/>
          <w:pgMar w:top="464" w:right="104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12" w:lineRule="exact" w:before="158" w:after="0"/>
        <w:ind w:left="44" w:right="44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6"/>
          <w:u w:val="single"/>
        </w:rPr>
        <w:hyperlink r:id="rId23" w:history="1">
          <w:r>
            <w:rPr>
              <w:rStyle w:val="Hyperlink"/>
            </w:rPr>
            <w:t>Http://www.indiana.edu/~p374/Analects_of_Confucius_%28Eno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6"/>
          <w:u w:val="single"/>
        </w:rPr>
        <w:hyperlink r:id="rId23" w:history="1">
          <w:r>
            <w:rPr>
              <w:rStyle w:val="Hyperlink"/>
            </w:rPr>
            <w:t>-2010%29.pdf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hyperlink r:id="rId23" w:history="1">
          <w:r>
            <w:rPr>
              <w:rStyle w:val="Hyperlink"/>
            </w:rPr>
            <w:t>(Bản PDF cập n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hật đến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2.1). </w:t>
      </w:r>
    </w:p>
    <w:p>
      <w:pPr>
        <w:autoSpaceDN w:val="0"/>
        <w:autoSpaceDE w:val="0"/>
        <w:widowControl/>
        <w:spacing w:line="360" w:lineRule="exact" w:before="250" w:after="0"/>
        <w:ind w:left="44" w:right="44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hyperlink r:id="rId23" w:history="1">
          <w:r>
            <w:rPr>
              <w:rStyle w:val="Hyperlink"/>
            </w:rPr>
            <w:t>Confucius An</w:t>
          </w:r>
        </w:hyperlink>
      </w: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alects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(Vol. 1) (Project Gutenberg Ebook, 2009)</w:t>
      </w: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 </w:t>
      </w:r>
    </w:p>
    <w:p>
      <w:pPr>
        <w:autoSpaceDN w:val="0"/>
        <w:autoSpaceDE w:val="0"/>
        <w:widowControl/>
        <w:spacing w:line="346" w:lineRule="exact" w:before="232" w:after="0"/>
        <w:ind w:left="44" w:right="44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Legge, James. </w:t>
      </w:r>
    </w:p>
    <w:p>
      <w:pPr>
        <w:autoSpaceDN w:val="0"/>
        <w:autoSpaceDE w:val="0"/>
        <w:widowControl/>
        <w:spacing w:line="344" w:lineRule="exact" w:before="250" w:after="0"/>
        <w:ind w:left="44" w:right="44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6"/>
          <w:u w:val="single"/>
        </w:rPr>
        <w:hyperlink r:id="rId24" w:history="1">
          <w:r>
            <w:rPr>
              <w:rStyle w:val="Hyperlink"/>
            </w:rPr>
            <w:t>Http://www.gutenberg.org/files/4094/4094-h/4094-h.htm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</w:p>
    <w:p>
      <w:pPr>
        <w:autoSpaceDN w:val="0"/>
        <w:autoSpaceDE w:val="0"/>
        <w:widowControl/>
        <w:spacing w:line="358" w:lineRule="exact" w:before="258" w:after="0"/>
        <w:ind w:left="44" w:right="44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6"/>
          <w:u w:val="single"/>
        </w:rPr>
        <w:hyperlink r:id="rId24" w:history="1">
          <w:r>
            <w:rPr>
              <w:rStyle w:val="Hyperlink"/>
            </w:rPr>
            <w:t xml:space="preserve">Từ </w:t>
          </w:r>
        </w:hyperlink>
      </w:r>
      <w:r>
        <w:rPr>
          <w:rFonts w:ascii="Times New Roman Bold" w:hAnsi="Times New Roman Bold" w:eastAsia="Times New Roman Bold"/>
          <w:b/>
          <w:i w:val="0"/>
          <w:color w:val="000000"/>
          <w:sz w:val="26"/>
          <w:u w:val="single"/>
        </w:rPr>
        <w:t>điển</w:t>
      </w: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 </w:t>
      </w:r>
    </w:p>
    <w:p>
      <w:pPr>
        <w:autoSpaceDN w:val="0"/>
        <w:autoSpaceDE w:val="0"/>
        <w:widowControl/>
        <w:spacing w:line="360" w:lineRule="exact" w:before="238" w:after="0"/>
        <w:ind w:left="44" w:right="44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Han Dian Chinese Dictionary Online, 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>漢典</w:t>
      </w: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</w:p>
    <w:p>
      <w:pPr>
        <w:autoSpaceDN w:val="0"/>
        <w:autoSpaceDE w:val="0"/>
        <w:widowControl/>
        <w:spacing w:line="346" w:lineRule="exact" w:before="264" w:after="0"/>
        <w:ind w:left="44" w:right="44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6"/>
          <w:u w:val="single"/>
        </w:rPr>
        <w:hyperlink r:id="rId25" w:history="1">
          <w:r>
            <w:rPr>
              <w:rStyle w:val="Hyperlink"/>
            </w:rPr>
            <w:t>Http://www.zdic.net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</w:p>
    <w:p>
      <w:pPr>
        <w:autoSpaceDN w:val="0"/>
        <w:autoSpaceDE w:val="0"/>
        <w:widowControl/>
        <w:spacing w:line="360" w:lineRule="exact" w:before="850" w:after="0"/>
        <w:ind w:left="44" w:right="44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6"/>
          <w:u w:val="single"/>
        </w:rPr>
        <w:t>Websites:</w:t>
      </w: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 </w:t>
      </w:r>
    </w:p>
    <w:p>
      <w:pPr>
        <w:autoSpaceDN w:val="0"/>
        <w:autoSpaceDE w:val="0"/>
        <w:widowControl/>
        <w:spacing w:line="362" w:lineRule="exact" w:before="226" w:after="0"/>
        <w:ind w:left="44" w:right="44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“Guangzhong,”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Wikipedia,</w:t>
      </w: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last modified September 18, 2012. </w:t>
      </w:r>
    </w:p>
    <w:p>
      <w:pPr>
        <w:autoSpaceDN w:val="0"/>
        <w:autoSpaceDE w:val="0"/>
        <w:widowControl/>
        <w:spacing w:line="346" w:lineRule="exact" w:before="232" w:after="0"/>
        <w:ind w:left="44" w:right="44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6"/>
          <w:u w:val="single"/>
        </w:rPr>
        <w:hyperlink r:id="rId26" w:history="1">
          <w:r>
            <w:rPr>
              <w:rStyle w:val="Hyperlink"/>
            </w:rPr>
            <w:t>Http://www.en.wikipedia.org/wiki/Guan_Zhong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hyperlink r:id="rId26" w:history="1">
          <w:r>
            <w:rPr>
              <w:rStyle w:val="Hyperlink"/>
            </w:rPr>
            <w:t>.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</w:p>
    <w:p>
      <w:pPr>
        <w:autoSpaceDN w:val="0"/>
        <w:autoSpaceDE w:val="0"/>
        <w:widowControl/>
        <w:spacing w:line="362" w:lineRule="exact" w:before="248" w:after="0"/>
        <w:ind w:left="44" w:right="44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“Han Fei,”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hyperlink r:id="rId26" w:history="1">
          <w:r>
            <w:rPr>
              <w:rStyle w:val="Hyperlink"/>
            </w:rPr>
            <w:t>Wikipedia,</w:t>
          </w:r>
        </w:hyperlink>
      </w: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hyperlink r:id="rId26" w:history="1">
          <w:r>
            <w:rPr>
              <w:rStyle w:val="Hyperlink"/>
            </w:rPr>
            <w:t>last modified July 18, 20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14. </w:t>
      </w:r>
    </w:p>
    <w:p>
      <w:pPr>
        <w:autoSpaceDN w:val="0"/>
        <w:autoSpaceDE w:val="0"/>
        <w:widowControl/>
        <w:spacing w:line="346" w:lineRule="exact" w:before="234" w:after="0"/>
        <w:ind w:left="44" w:right="44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6"/>
          <w:u w:val="single"/>
        </w:rPr>
        <w:hyperlink r:id="rId27" w:history="1">
          <w:r>
            <w:rPr>
              <w:rStyle w:val="Hyperlink"/>
            </w:rPr>
            <w:t>Http://www.en.wikipedia.org/wiki/Han_Fei</w:t>
          </w:r>
        </w:hyperlink>
      </w:r>
      <w:r>
        <w:rPr>
          <w:rFonts w:ascii="Calibri" w:hAnsi="Calibri" w:eastAsia="Calibri"/>
          <w:b w:val="0"/>
          <w:i w:val="0"/>
          <w:color w:val="000000"/>
          <w:sz w:val="22"/>
          <w:u w:val="single"/>
        </w:rPr>
        <w:hyperlink r:id="rId27" w:history="1">
          <w:r>
            <w:rPr>
              <w:rStyle w:val="Hyperlink"/>
            </w:rPr>
            <w:t>.</w:t>
          </w:r>
        </w:hyperlink>
      </w:r>
      <w:r>
        <w:rPr>
          <w:rFonts w:ascii="Calibri" w:hAnsi="Calibri" w:eastAsia="Calibri"/>
          <w:b w:val="0"/>
          <w:i w:val="0"/>
          <w:color w:val="000000"/>
          <w:sz w:val="22"/>
        </w:rPr>
        <w:t xml:space="preserve"> </w:t>
      </w:r>
    </w:p>
    <w:p>
      <w:pPr>
        <w:autoSpaceDN w:val="0"/>
        <w:autoSpaceDE w:val="0"/>
        <w:widowControl/>
        <w:spacing w:line="346" w:lineRule="exact" w:before="250" w:after="0"/>
        <w:ind w:left="44" w:right="44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“I Ching,”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hyperlink r:id="rId27" w:history="1">
          <w:r>
            <w:rPr>
              <w:rStyle w:val="Hyperlink"/>
            </w:rPr>
            <w:t>trans. James Legge, TormodKin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nes, </w:t>
      </w:r>
    </w:p>
    <w:p>
      <w:pPr>
        <w:autoSpaceDN w:val="0"/>
        <w:autoSpaceDE w:val="0"/>
        <w:widowControl/>
        <w:spacing w:line="346" w:lineRule="exact" w:before="246" w:after="0"/>
        <w:ind w:left="44" w:right="44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6"/>
          <w:u w:val="single"/>
        </w:rPr>
        <w:hyperlink r:id="rId28" w:history="1">
          <w:r>
            <w:rPr>
              <w:rStyle w:val="Hyperlink"/>
            </w:rPr>
            <w:t>Http://www.oaks.nvg.org/re5ra17.html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hyperlink r:id="rId28" w:history="1">
          <w:r>
            <w:rPr>
              <w:rStyle w:val="Hyperlink"/>
            </w:rPr>
            <w:t>.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</w:p>
    <w:p>
      <w:pPr>
        <w:autoSpaceDN w:val="0"/>
        <w:autoSpaceDE w:val="0"/>
        <w:widowControl/>
        <w:spacing w:line="358" w:lineRule="exact" w:before="260" w:after="0"/>
        <w:ind w:left="44" w:right="44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“Legalism, Qin Empire and Han Dynasty,” </w:t>
      </w:r>
    </w:p>
    <w:p>
      <w:pPr>
        <w:autoSpaceDN w:val="0"/>
        <w:autoSpaceDE w:val="0"/>
        <w:widowControl/>
        <w:spacing w:line="346" w:lineRule="exact" w:before="224" w:after="0"/>
        <w:ind w:left="44" w:right="44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6"/>
          <w:u w:val="single"/>
        </w:rPr>
        <w:hyperlink r:id="rId29" w:history="1">
          <w:r>
            <w:rPr>
              <w:rStyle w:val="Hyperlink"/>
            </w:rPr>
            <w:t>Http://www.san.beck.org/EC16-Legalism.html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hyperlink r:id="rId29" w:history="1">
          <w:r>
            <w:rPr>
              <w:rStyle w:val="Hyperlink"/>
            </w:rPr>
            <w:t>.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</w:p>
    <w:p>
      <w:pPr>
        <w:autoSpaceDN w:val="0"/>
        <w:autoSpaceDE w:val="0"/>
        <w:widowControl/>
        <w:spacing w:line="336" w:lineRule="exact" w:before="270" w:after="0"/>
        <w:ind w:left="44" w:right="44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“Liu Tao,”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hyperlink r:id="rId29" w:history="1">
          <w:r>
            <w:rPr>
              <w:rStyle w:val="Hyperlink"/>
            </w:rPr>
            <w:t>ChinaCulture.Org,</w:t>
          </w:r>
        </w:hyperlink>
      </w:r>
      <w:r>
        <w:rPr>
          <w:rFonts w:ascii="Times New Roman BoldItalic" w:hAnsi="Times New Roman BoldItalic" w:eastAsia="Times New Roman BoldItalic"/>
          <w:b/>
          <w:i/>
          <w:color w:val="000000"/>
          <w:sz w:val="26"/>
        </w:rPr>
        <w:t xml:space="preserve"> </w:t>
      </w:r>
    </w:p>
    <w:p>
      <w:pPr>
        <w:autoSpaceDN w:val="0"/>
        <w:autoSpaceDE w:val="0"/>
        <w:widowControl/>
        <w:spacing w:line="346" w:lineRule="exact" w:before="35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339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54" w:bottom="364" w:left="1090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44" w:right="44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312" w:lineRule="exact" w:before="158" w:after="0"/>
        <w:ind w:left="44" w:right="44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6"/>
          <w:u w:val="single"/>
        </w:rPr>
        <w:hyperlink r:id="rId30" w:history="1">
          <w:r>
            <w:rPr>
              <w:rStyle w:val="Hyperlink"/>
            </w:rPr>
            <w:t>Http://www1.chinaculture.org/created/2005-</w:t>
          </w:r>
        </w:hyperlink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26"/>
          <w:u w:val="single"/>
        </w:rPr>
        <w:hyperlink r:id="rId30" w:history="1">
          <w:r>
            <w:rPr>
              <w:rStyle w:val="Hyperlink"/>
            </w:rPr>
            <w:t>07/20/content_70803.htm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</w:p>
    <w:p>
      <w:pPr>
        <w:autoSpaceDN w:val="0"/>
        <w:autoSpaceDE w:val="0"/>
        <w:widowControl/>
        <w:spacing w:line="360" w:lineRule="exact" w:before="250" w:after="0"/>
        <w:ind w:left="44" w:right="44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>“Sun Tzu The Art of War,”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trans. Lionel Giles.</w:t>
      </w: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</w:p>
    <w:p>
      <w:pPr>
        <w:autoSpaceDN w:val="0"/>
        <w:autoSpaceDE w:val="0"/>
        <w:widowControl/>
        <w:spacing w:line="346" w:lineRule="exact" w:before="232" w:after="0"/>
        <w:ind w:left="44" w:right="44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6"/>
          <w:u w:val="single"/>
        </w:rPr>
        <w:hyperlink r:id="rId31" w:history="1">
          <w:r>
            <w:rPr>
              <w:rStyle w:val="Hyperlink"/>
            </w:rPr>
            <w:t>Http://classics.mit.edu/Tzu/artwar.html.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</w:p>
    <w:p>
      <w:pPr>
        <w:autoSpaceDN w:val="0"/>
        <w:autoSpaceDE w:val="0"/>
        <w:widowControl/>
        <w:spacing w:line="362" w:lineRule="exact" w:before="270" w:after="0"/>
        <w:ind w:left="44" w:right="44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 xml:space="preserve">“Wu Qi,”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Wikipedia,</w:t>
      </w: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hyperlink r:id="rId31" w:history="1">
          <w:r>
            <w:rPr>
              <w:rStyle w:val="Hyperlink"/>
            </w:rPr>
            <w:t>last modified Jun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e 28, 2014. </w:t>
      </w:r>
    </w:p>
    <w:p>
      <w:pPr>
        <w:autoSpaceDN w:val="0"/>
        <w:autoSpaceDE w:val="0"/>
        <w:widowControl/>
        <w:spacing w:line="346" w:lineRule="exact" w:before="234" w:after="0"/>
        <w:ind w:left="44" w:right="44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6"/>
          <w:u w:val="single"/>
        </w:rPr>
        <w:hyperlink r:id="rId32" w:history="1">
          <w:r>
            <w:rPr>
              <w:rStyle w:val="Hyperlink"/>
            </w:rPr>
            <w:t>Http://www.en.wikipedia.org/wiki/Wu_Qi.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</w:p>
    <w:p>
      <w:pPr>
        <w:autoSpaceDN w:val="0"/>
        <w:autoSpaceDE w:val="0"/>
        <w:widowControl/>
        <w:spacing w:line="376" w:lineRule="exact" w:before="248" w:after="0"/>
        <w:ind w:left="44" w:right="44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>“Xiaohe”</w:t>
      </w: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346" w:lineRule="exact" w:before="252" w:after="0"/>
        <w:ind w:left="44" w:right="44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6"/>
          <w:u w:val="single"/>
        </w:rPr>
        <w:hyperlink r:id="rId33" w:history="1">
          <w:r>
            <w:rPr>
              <w:rStyle w:val="Hyperlink"/>
            </w:rPr>
            <w:t>Http://history.cultural-china.com/en/47History1920.html</w:t>
          </w:r>
        </w:hyperlink>
      </w:r>
      <w:r>
        <w:rPr>
          <w:rFonts w:ascii="Calibri" w:hAnsi="Calibri" w:eastAsia="Calibri"/>
          <w:b w:val="0"/>
          <w:i w:val="0"/>
          <w:color w:val="000000"/>
          <w:sz w:val="26"/>
          <w:u w:val="single"/>
        </w:rPr>
        <w:hyperlink r:id="rId33" w:history="1">
          <w:r>
            <w:rPr>
              <w:rStyle w:val="Hyperlink"/>
            </w:rPr>
            <w:t>.</w:t>
          </w:r>
        </w:hyperlink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autoSpaceDN w:val="0"/>
        <w:autoSpaceDE w:val="0"/>
        <w:widowControl/>
        <w:spacing w:line="376" w:lineRule="exact" w:before="252" w:after="0"/>
        <w:ind w:left="44" w:right="44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hyperlink r:id="rId33" w:history="1">
          <w:r>
            <w:rPr>
              <w:rStyle w:val="Hyperlink"/>
            </w:rPr>
            <w:t xml:space="preserve">*** </w:t>
          </w:r>
        </w:hyperlink>
      </w:r>
    </w:p>
    <w:p>
      <w:pPr>
        <w:autoSpaceDN w:val="0"/>
        <w:autoSpaceDE w:val="0"/>
        <w:widowControl/>
        <w:spacing w:line="374" w:lineRule="exact" w:before="242" w:after="0"/>
        <w:ind w:left="44" w:right="44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Ghi chú: Tải file mềm tại www.nentangtuhanh.com </w:t>
      </w:r>
    </w:p>
    <w:p>
      <w:pPr>
        <w:autoSpaceDN w:val="0"/>
        <w:autoSpaceDE w:val="0"/>
        <w:widowControl/>
        <w:spacing w:line="346" w:lineRule="exact" w:before="563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340 </w:t>
      </w:r>
    </w:p>
    <w:p>
      <w:pPr>
        <w:sectPr>
          <w:pgSz w:w="9072" w:h="13608"/>
          <w:pgMar w:top="464" w:right="1070" w:bottom="364" w:left="1090" w:header="720" w:footer="720" w:gutter="0"/>
          <w:cols w:space="720"/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-552.0" w:type="dxa"/>
      </w:tblPr>
      <w:tblGrid>
        <w:gridCol w:w="3457"/>
        <w:gridCol w:w="3457"/>
      </w:tblGrid>
      <w:tr>
        <w:trPr>
          <w:trHeight w:hRule="exact" w:val="200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/>
        </w:tc>
        <w:tc>
          <w:tcPr>
            <w:tcW w:type="dxa" w:w="3457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320" w:lineRule="exact" w:before="83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2 </w:t>
      </w:r>
    </w:p>
    <w:p>
      <w:pPr>
        <w:autoSpaceDN w:val="0"/>
        <w:autoSpaceDE w:val="0"/>
        <w:widowControl/>
        <w:spacing w:line="240" w:lineRule="auto" w:before="1590" w:after="0"/>
        <w:ind w:left="822" w:right="822" w:firstLine="0"/>
        <w:jc w:val="left"/>
      </w:pPr>
      <w:r>
        <w:drawing>
          <wp:inline xmlns:a="http://schemas.openxmlformats.org/drawingml/2006/main" xmlns:pic="http://schemas.openxmlformats.org/drawingml/2006/picture">
            <wp:extent cx="3233419" cy="461917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33419" cy="46191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autoSpaceDN w:val="0"/>
        <w:autoSpaceDE w:val="0"/>
        <w:widowControl/>
        <w:spacing w:line="346" w:lineRule="exact" w:before="241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341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54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296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42"/>
        <w:gridCol w:w="3442"/>
      </w:tblGrid>
      <w:tr>
        <w:trPr>
          <w:trHeight w:hRule="exact" w:val="500"/>
        </w:trPr>
        <w:tc>
          <w:tcPr>
            <w:tcW w:type="dxa" w:w="342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20" w:lineRule="exact" w:before="100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4"/>
              </w:rPr>
              <w:t xml:space="preserve">QUẦN THƢ TRỊ YẾU 360 </w:t>
            </w:r>
          </w:p>
        </w:tc>
        <w:tc>
          <w:tcPr>
            <w:tcW w:type="dxa" w:w="1384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sectPr>
          <w:pgSz w:w="9072" w:h="13608"/>
          <w:pgMar w:top="398" w:right="1084" w:bottom="1440" w:left="1104" w:header="720" w:footer="720" w:gutter="0"/>
          <w:cols w:space="720"/>
          <w:docGrid w:linePitch="360"/>
        </w:sectPr>
      </w:pPr>
    </w:p>
    <w:p>
      <w:pPr>
        <w:autoSpaceDN w:val="0"/>
        <w:tabs>
          <w:tab w:pos="1050" w:val="left"/>
          <w:tab w:pos="1088" w:val="left"/>
          <w:tab w:pos="1590" w:val="left"/>
          <w:tab w:pos="1808" w:val="left"/>
          <w:tab w:pos="1826" w:val="left"/>
          <w:tab w:pos="3542" w:val="left"/>
        </w:tabs>
        <w:autoSpaceDE w:val="0"/>
        <w:widowControl/>
        <w:spacing w:line="340" w:lineRule="exact" w:before="552" w:after="0"/>
        <w:ind w:left="774" w:right="724" w:firstLine="0"/>
        <w:jc w:val="lef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VnHelvetInsHMedium" w:hAnsi="VnHelvetInsHMedium" w:eastAsia="VnHelvetInsHMedium"/>
          <w:b w:val="0"/>
          <w:i w:val="0"/>
          <w:color w:val="000000"/>
          <w:sz w:val="29"/>
        </w:rPr>
        <w:t xml:space="preserve"> </w:t>
      </w:r>
      <w:r>
        <w:br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VnTimeH" w:hAnsi="VnTimeH" w:eastAsia="VnTimeH"/>
          <w:b w:val="0"/>
          <w:i w:val="0"/>
          <w:color w:val="000000"/>
          <w:sz w:val="29"/>
        </w:rPr>
        <w:t xml:space="preserve"> </w:t>
      </w:r>
      <w:r>
        <w:br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NewRomanPSMT" w:hAnsi="TimesNewRomanPSMT" w:eastAsia="TimesNewRomanPSMT"/>
          <w:b w:val="0"/>
          <w:i w:val="0"/>
          <w:color w:val="000000"/>
          <w:sz w:val="29"/>
        </w:rPr>
        <w:t xml:space="preserve"> </w:t>
      </w:r>
      <w:r>
        <w:br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NewRomanPSMT" w:hAnsi="TimesNewRomanPSMT" w:eastAsia="TimesNewRomanPSMT"/>
          <w:b w:val="0"/>
          <w:i w:val="0"/>
          <w:color w:val="000000"/>
          <w:sz w:val="29"/>
        </w:rPr>
        <w:t xml:space="preserve">HỘI LUẬT GIA VIỆT NAM </w:t>
      </w:r>
      <w:r>
        <w:br/>
      </w:r>
      <w:r>
        <w:tab/>
      </w:r>
      <w:r>
        <w:tab/>
      </w:r>
      <w:r>
        <w:tab/>
      </w:r>
      <w:r>
        <w:rPr>
          <w:rFonts w:ascii="TimesNewRomanPS" w:hAnsi="TimesNewRomanPS" w:eastAsia="TimesNewRomanPS"/>
          <w:b/>
          <w:i w:val="0"/>
          <w:color w:val="000000"/>
          <w:sz w:val="29"/>
        </w:rPr>
        <w:t xml:space="preserve">NHÀ XUẤT BẢN HỒNG ĐỨC </w:t>
      </w:r>
      <w:r>
        <w:br/>
      </w:r>
      <w:r>
        <w:tab/>
      </w:r>
      <w:r>
        <w:tab/>
      </w:r>
      <w:r>
        <w:rPr>
          <w:rFonts w:ascii="TimesNewRomanPSMT" w:hAnsi="TimesNewRomanPSMT" w:eastAsia="TimesNewRomanPSMT"/>
          <w:b w:val="0"/>
          <w:i w:val="0"/>
          <w:color w:val="000000"/>
          <w:sz w:val="29"/>
        </w:rPr>
        <w:t xml:space="preserve">65 Tràng Thi - Quận Hoàn Kiếm - Hà Nội </w:t>
      </w:r>
      <w:r>
        <w:tab/>
      </w:r>
      <w:r>
        <w:rPr>
          <w:rFonts w:ascii="TimesNewRomanPSMT" w:hAnsi="TimesNewRomanPSMT" w:eastAsia="TimesNewRomanPSMT"/>
          <w:b w:val="0"/>
          <w:i w:val="0"/>
          <w:color w:val="000000"/>
          <w:sz w:val="29"/>
        </w:rPr>
        <w:t xml:space="preserve">Email: </w:t>
      </w:r>
      <w:r>
        <w:rPr>
          <w:rFonts w:ascii="TimesNewRomanPS" w:hAnsi="TimesNewRomanPS" w:eastAsia="TimesNewRomanPS"/>
          <w:b w:val="0"/>
          <w:i/>
          <w:color w:val="000000"/>
          <w:sz w:val="29"/>
        </w:rPr>
        <w:t>nhaxuatbanhongduc65@gmail.com</w:t>
      </w:r>
      <w:r>
        <w:rPr>
          <w:rFonts w:ascii="TimesNewRomanPSMT" w:hAnsi="TimesNewRomanPSMT" w:eastAsia="TimesNewRomanPSMT"/>
          <w:b w:val="0"/>
          <w:i w:val="0"/>
          <w:color w:val="000000"/>
          <w:sz w:val="29"/>
        </w:rP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NewRomanPS" w:hAnsi="TimesNewRomanPS" w:eastAsia="TimesNewRomanPS"/>
          <w:b w:val="0"/>
          <w:i/>
          <w:color w:val="000000"/>
          <w:sz w:val="29"/>
        </w:rPr>
        <w:t xml:space="preserve"> nhaxuatbanhongduc@yahoo.com</w:t>
      </w:r>
      <w:r>
        <w:rPr>
          <w:rFonts w:ascii="TimesNewRomanPSMT" w:hAnsi="TimesNewRomanPSMT" w:eastAsia="TimesNewRomanPSMT"/>
          <w:b w:val="0"/>
          <w:i w:val="0"/>
          <w:color w:val="000000"/>
          <w:sz w:val="29"/>
        </w:rPr>
        <w:t xml:space="preserve"> </w:t>
      </w:r>
      <w:r>
        <w:rPr>
          <w:rFonts w:ascii="TimesNewRomanPSMT" w:hAnsi="TimesNewRomanPSMT" w:eastAsia="TimesNewRomanPSMT"/>
          <w:b w:val="0"/>
          <w:i w:val="0"/>
          <w:color w:val="000000"/>
          <w:sz w:val="29"/>
        </w:rPr>
        <w:t xml:space="preserve">Điện thoại: 024.39260024 </w:t>
      </w:r>
      <w:r>
        <w:rPr>
          <w:rFonts w:ascii="ArialMT" w:hAnsi="ArialMT" w:eastAsia="ArialMT"/>
          <w:b w:val="0"/>
          <w:i w:val="0"/>
          <w:color w:val="000000"/>
          <w:sz w:val="29"/>
        </w:rPr>
        <w:t>-</w:t>
      </w:r>
      <w:r>
        <w:rPr>
          <w:rFonts w:ascii="TimesNewRomanPSMT" w:hAnsi="TimesNewRomanPSMT" w:eastAsia="TimesNewRomanPSMT"/>
          <w:b w:val="0"/>
          <w:i w:val="0"/>
          <w:color w:val="000000"/>
          <w:sz w:val="29"/>
        </w:rPr>
        <w:t xml:space="preserve"> Fax: 024.39260031 </w:t>
      </w:r>
    </w:p>
    <w:p>
      <w:pPr>
        <w:autoSpaceDN w:val="0"/>
        <w:tabs>
          <w:tab w:pos="1966" w:val="left"/>
          <w:tab w:pos="1988" w:val="left"/>
          <w:tab w:pos="2004" w:val="left"/>
          <w:tab w:pos="2156" w:val="left"/>
          <w:tab w:pos="2240" w:val="left"/>
          <w:tab w:pos="2286" w:val="left"/>
          <w:tab w:pos="3054" w:val="left"/>
          <w:tab w:pos="3542" w:val="left"/>
          <w:tab w:pos="4038" w:val="left"/>
        </w:tabs>
        <w:autoSpaceDE w:val="0"/>
        <w:widowControl/>
        <w:spacing w:line="322" w:lineRule="exact" w:before="0" w:after="0"/>
        <w:ind w:left="28" w:right="28" w:firstLine="0"/>
        <w:jc w:val="left"/>
      </w:pPr>
      <w:r>
        <w:rPr>
          <w:w w:val="101.99999809265137"/>
          <w:rFonts w:ascii="TimesNewRomanPSMT" w:hAnsi="TimesNewRomanPSMT" w:eastAsia="TimesNewRomanPSMT"/>
          <w:b w:val="0"/>
          <w:i w:val="0"/>
          <w:color w:val="000000"/>
          <w:sz w:val="4"/>
        </w:rPr>
        <w:t xml:space="preserve"> </w:t>
      </w:r>
      <w:r>
        <w:br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NewRomanPS" w:hAnsi="TimesNewRomanPS" w:eastAsia="TimesNewRomanPS"/>
          <w:b/>
          <w:i w:val="0"/>
          <w:color w:val="000000"/>
          <w:sz w:val="26"/>
        </w:rPr>
        <w:t xml:space="preserve">----------------------------- </w:t>
      </w:r>
      <w:r>
        <w:br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NewRomanPSMT" w:hAnsi="TimesNewRomanPSMT" w:eastAsia="TimesNewRomanPSMT"/>
          <w:b w:val="0"/>
          <w:i w:val="0"/>
          <w:color w:val="000000"/>
          <w:sz w:val="22"/>
        </w:rPr>
        <w:t xml:space="preserve"> </w:t>
      </w:r>
      <w:r>
        <w:br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NewRomanPSMT" w:hAnsi="TimesNewRomanPSMT" w:eastAsia="TimesNewRomanPSMT"/>
          <w:b w:val="0"/>
          <w:i w:val="0"/>
          <w:color w:val="000000"/>
          <w:sz w:val="22"/>
        </w:rPr>
        <w:t xml:space="preserve"> </w:t>
      </w:r>
      <w:r>
        <w:br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NewRomanPSMT" w:hAnsi="TimesNewRomanPSMT" w:eastAsia="TimesNewRomanPSMT"/>
          <w:b w:val="0"/>
          <w:i w:val="0"/>
          <w:color w:val="000000"/>
          <w:sz w:val="22"/>
        </w:rPr>
        <w:t xml:space="preserve"> </w:t>
      </w:r>
      <w:r>
        <w:br/>
      </w:r>
      <w:r>
        <w:tab/>
      </w:r>
      <w:r>
        <w:tab/>
      </w:r>
      <w:r>
        <w:tab/>
      </w:r>
      <w:r>
        <w:rPr>
          <w:rFonts w:ascii="TimesNewRomanPSMT" w:hAnsi="TimesNewRomanPSMT" w:eastAsia="TimesNewRomanPSMT"/>
          <w:b w:val="0"/>
          <w:i w:val="0"/>
          <w:color w:val="000000"/>
          <w:sz w:val="29"/>
        </w:rPr>
        <w:t xml:space="preserve">Chịu trách nhiệm xuất bản </w:t>
      </w:r>
      <w:r>
        <w:br/>
      </w:r>
      <w:r>
        <w:tab/>
      </w:r>
      <w:r>
        <w:tab/>
      </w:r>
      <w:r>
        <w:tab/>
      </w:r>
      <w:r>
        <w:tab/>
      </w:r>
      <w:r>
        <w:rPr>
          <w:rFonts w:ascii="TimesNewRomanPS" w:hAnsi="TimesNewRomanPS" w:eastAsia="TimesNewRomanPS"/>
          <w:b w:val="0"/>
          <w:i/>
          <w:color w:val="000000"/>
          <w:sz w:val="29"/>
        </w:rPr>
        <w:t xml:space="preserve">Giám đốc </w:t>
      </w:r>
      <w:r>
        <w:rPr>
          <w:rFonts w:ascii="TimesNewRomanPS" w:hAnsi="TimesNewRomanPS" w:eastAsia="TimesNewRomanPS"/>
          <w:b/>
          <w:i w:val="0"/>
          <w:color w:val="000000"/>
          <w:sz w:val="29"/>
        </w:rPr>
        <w:t xml:space="preserve">Bùi Việt Bắc </w:t>
      </w:r>
      <w:r>
        <w:br/>
      </w:r>
      <w:r>
        <w:rPr>
          <w:rFonts w:ascii="TimesNewRomanPSMT" w:hAnsi="TimesNewRomanPSMT" w:eastAsia="TimesNewRomanPSMT"/>
          <w:b w:val="0"/>
          <w:i w:val="0"/>
          <w:color w:val="000000"/>
          <w:sz w:val="29"/>
        </w:rPr>
        <w:t xml:space="preserve"> </w:t>
      </w:r>
      <w:r>
        <w:br/>
      </w:r>
      <w:r>
        <w:tab/>
      </w:r>
      <w:r>
        <w:tab/>
      </w:r>
      <w:r>
        <w:tab/>
      </w:r>
      <w:r>
        <w:rPr>
          <w:rFonts w:ascii="TimesNewRomanPSMT" w:hAnsi="TimesNewRomanPSMT" w:eastAsia="TimesNewRomanPSMT"/>
          <w:b w:val="0"/>
          <w:i w:val="0"/>
          <w:color w:val="000000"/>
          <w:sz w:val="29"/>
        </w:rPr>
        <w:t xml:space="preserve">Chịu trách nhiệm nội dung </w:t>
      </w:r>
      <w:r>
        <w:br/>
      </w:r>
      <w:r>
        <w:tab/>
      </w:r>
      <w:r>
        <w:rPr>
          <w:rFonts w:ascii="TimesNewRomanPS" w:hAnsi="TimesNewRomanPS" w:eastAsia="TimesNewRomanPS"/>
          <w:b w:val="0"/>
          <w:i/>
          <w:color w:val="000000"/>
          <w:sz w:val="29"/>
        </w:rPr>
        <w:t xml:space="preserve">Tổng biên tập </w:t>
      </w:r>
      <w:r>
        <w:rPr>
          <w:rFonts w:ascii="TimesNewRomanPS" w:hAnsi="TimesNewRomanPS" w:eastAsia="TimesNewRomanPS"/>
          <w:b/>
          <w:i w:val="0"/>
          <w:color w:val="000000"/>
          <w:sz w:val="29"/>
        </w:rPr>
        <w:t xml:space="preserve">Lý Bá Toàn </w:t>
      </w:r>
      <w:r>
        <w:br/>
      </w:r>
      <w:r>
        <w:rPr>
          <w:rFonts w:ascii="TimesNewRomanPSMT" w:hAnsi="TimesNewRomanPSMT" w:eastAsia="TimesNewRomanPSMT"/>
          <w:b w:val="0"/>
          <w:i w:val="0"/>
          <w:color w:val="000000"/>
          <w:sz w:val="29"/>
        </w:rPr>
        <w:t xml:space="preserve"> </w:t>
      </w:r>
      <w:r>
        <w:br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NewRomanPSMT" w:hAnsi="TimesNewRomanPSMT" w:eastAsia="TimesNewRomanPSMT"/>
          <w:b w:val="0"/>
          <w:i w:val="0"/>
          <w:color w:val="000000"/>
          <w:sz w:val="29"/>
        </w:rPr>
        <w:t xml:space="preserve">Biên tập </w:t>
      </w:r>
      <w:r>
        <w:br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NewRomanPS" w:hAnsi="TimesNewRomanPS" w:eastAsia="TimesNewRomanPS"/>
          <w:b/>
          <w:i w:val="0"/>
          <w:color w:val="000000"/>
          <w:sz w:val="29"/>
        </w:rPr>
        <w:t xml:space="preserve">Phan Thị Ngọc Minh </w:t>
      </w:r>
      <w:r>
        <w:br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NewRomanPS" w:hAnsi="TimesNewRomanPS" w:eastAsia="TimesNewRomanPS"/>
          <w:b/>
          <w:i w:val="0"/>
          <w:color w:val="000000"/>
          <w:sz w:val="25"/>
        </w:rPr>
        <w:t xml:space="preserve"> </w:t>
      </w:r>
      <w:r>
        <w:br/>
      </w:r>
      <w:r>
        <w:rPr>
          <w:rFonts w:ascii="TimesNewRomanPSMT" w:hAnsi="TimesNewRomanPSMT" w:eastAsia="TimesNewRomanPSMT"/>
          <w:b w:val="0"/>
          <w:i w:val="0"/>
          <w:color w:val="000000"/>
          <w:sz w:val="20"/>
        </w:rPr>
        <w:t xml:space="preserve"> </w:t>
      </w:r>
      <w:r>
        <w:br/>
      </w:r>
      <w:r>
        <w:rPr>
          <w:rFonts w:ascii="TimesNewRomanPSMT" w:hAnsi="TimesNewRomanPSMT" w:eastAsia="TimesNewRomanPSMT"/>
          <w:b w:val="0"/>
          <w:i w:val="0"/>
          <w:color w:val="000000"/>
          <w:sz w:val="32"/>
        </w:rPr>
        <w:t xml:space="preserve"> </w:t>
      </w:r>
      <w:r>
        <w:br/>
      </w:r>
      <w:r>
        <w:rPr>
          <w:rFonts w:ascii="TimesNewRomanPSMT" w:hAnsi="TimesNewRomanPSMT" w:eastAsia="TimesNewRomanPSMT"/>
          <w:b w:val="0"/>
          <w:i w:val="0"/>
          <w:color w:val="000000"/>
          <w:sz w:val="20"/>
        </w:rPr>
        <w:t xml:space="preserve"> </w:t>
      </w:r>
      <w:r>
        <w:br/>
      </w:r>
      <w:r>
        <w:rPr>
          <w:rFonts w:ascii="TimesNewRomanPSMT" w:hAnsi="TimesNewRomanPSMT" w:eastAsia="TimesNewRomanPSMT"/>
          <w:b w:val="0"/>
          <w:i w:val="0"/>
          <w:color w:val="000000"/>
          <w:sz w:val="20"/>
        </w:rPr>
        <w:t xml:space="preserve"> </w:t>
      </w:r>
    </w:p>
    <w:p>
      <w:pPr>
        <w:autoSpaceDN w:val="0"/>
        <w:autoSpaceDE w:val="0"/>
        <w:widowControl/>
        <w:spacing w:line="314" w:lineRule="exact" w:before="0" w:after="0"/>
        <w:ind w:left="28" w:right="28" w:firstLine="0"/>
        <w:jc w:val="left"/>
      </w:pPr>
      <w:r>
        <w:rPr>
          <w:rFonts w:ascii="TimesNewRomanPSMT" w:hAnsi="TimesNewRomanPSMT" w:eastAsia="TimesNewRomanPSMT"/>
          <w:b w:val="0"/>
          <w:i w:val="0"/>
          <w:color w:val="000000"/>
          <w:sz w:val="14"/>
        </w:rPr>
        <w:t xml:space="preserve"> </w:t>
      </w:r>
      <w:r>
        <w:br/>
      </w:r>
      <w:r>
        <w:rPr>
          <w:rFonts w:ascii="TimesNewRomanPSMT" w:hAnsi="TimesNewRomanPSMT" w:eastAsia="TimesNewRomanPSMT"/>
          <w:b w:val="0"/>
          <w:i w:val="0"/>
          <w:color w:val="000000"/>
          <w:sz w:val="28"/>
        </w:rPr>
        <w:t xml:space="preserve">In 1000 cuốn, khổ 16x24 cm. Tại Công ty CP In và TM HTC. </w:t>
      </w:r>
      <w:r>
        <w:rPr>
          <w:rFonts w:ascii="TimesNewRomanPSMT" w:hAnsi="TimesNewRomanPSMT" w:eastAsia="TimesNewRomanPSMT"/>
          <w:b w:val="0"/>
          <w:i w:val="0"/>
          <w:color w:val="000000"/>
          <w:sz w:val="28"/>
        </w:rPr>
        <w:t xml:space="preserve">Địa chỉ: Tổ 1, Bồ Đề, Long Biên, Hà Nội. </w:t>
      </w:r>
      <w:r>
        <w:br/>
      </w:r>
      <w:r>
        <w:rPr>
          <w:rFonts w:ascii="TimesNewRomanPSMT" w:hAnsi="TimesNewRomanPSMT" w:eastAsia="TimesNewRomanPSMT"/>
          <w:b w:val="0"/>
          <w:i w:val="0"/>
          <w:color w:val="000000"/>
          <w:sz w:val="28"/>
        </w:rPr>
        <w:t xml:space="preserve">Số ĐKKHXB: 1304 - 2019/CXBIPH/81 - 21/HĐ. </w:t>
      </w:r>
      <w:r>
        <w:br/>
      </w:r>
      <w:r>
        <w:rPr>
          <w:rFonts w:ascii="TimesNewRomanPSMT" w:hAnsi="TimesNewRomanPSMT" w:eastAsia="TimesNewRomanPSMT"/>
          <w:b w:val="0"/>
          <w:i w:val="0"/>
          <w:color w:val="000000"/>
          <w:sz w:val="28"/>
        </w:rPr>
        <w:t xml:space="preserve">Số QĐXB của NXB: 211/QĐ - NXBHĐ. </w:t>
      </w:r>
      <w:r>
        <w:br/>
      </w:r>
      <w:r>
        <w:rPr>
          <w:rFonts w:ascii="TimesNewRomanPSMT" w:hAnsi="TimesNewRomanPSMT" w:eastAsia="TimesNewRomanPSMT"/>
          <w:b w:val="0"/>
          <w:i w:val="0"/>
          <w:color w:val="000000"/>
          <w:sz w:val="28"/>
        </w:rPr>
        <w:t xml:space="preserve">Mã số sách tiêu chuẩn quốc tế (ISBN): 978-604-89-8604-9 </w:t>
      </w:r>
      <w:r>
        <w:rPr>
          <w:rFonts w:ascii="TimesNewRomanPSMT" w:hAnsi="TimesNewRomanPSMT" w:eastAsia="TimesNewRomanPSMT"/>
          <w:b w:val="0"/>
          <w:i w:val="0"/>
          <w:color w:val="000000"/>
          <w:sz w:val="28"/>
        </w:rPr>
        <w:t>In xong và nộp lưu chiểu năm 2019.</w:t>
      </w:r>
      <w:r>
        <w:rPr>
          <w:rFonts w:ascii="VnTime" w:hAnsi="VnTime" w:eastAsia="VnTime"/>
          <w:b w:val="0"/>
          <w:i w:val="0"/>
          <w:color w:val="000000"/>
          <w:sz w:val="27"/>
        </w:rPr>
        <w:t xml:space="preserve"> </w:t>
      </w:r>
    </w:p>
    <w:p>
      <w:pPr>
        <w:sectPr>
          <w:pgSz w:w="9072" w:h="13608"/>
          <w:pgMar w:top="624" w:right="974" w:bottom="682" w:left="992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240" w:lineRule="auto" w:before="0" w:after="0"/>
        <w:ind w:left="0" w:right="0" w:firstLine="0"/>
        <w:jc w:val="center"/>
      </w:pPr>
      <w:r>
        <w:drawing>
          <wp:inline xmlns:a="http://schemas.openxmlformats.org/drawingml/2006/main" xmlns:pic="http://schemas.openxmlformats.org/drawingml/2006/picture">
            <wp:extent cx="5739130" cy="8573645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9130" cy="8573645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9038" w:h="13502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://www.hanzizidian.com/E984B0" TargetMode="External"/><Relationship Id="rId11" Type="http://schemas.openxmlformats.org/officeDocument/2006/relationships/hyperlink" Target="http://www.hanzizidian.com/E697A2" TargetMode="External"/><Relationship Id="rId12" Type="http://schemas.openxmlformats.org/officeDocument/2006/relationships/hyperlink" Target="http://www.baidu.com/link?url=8rRX-PMfZX0iycqfxEkAQ3sUmSqVbjRqsNw_fGYDr-fMMW_7cLaezAUVLNlu8rLz" TargetMode="External"/><Relationship Id="rId13" Type="http://schemas.openxmlformats.org/officeDocument/2006/relationships/hyperlink" Target="https://www.baidu.com/link?url=hG8UIDCrBZ94NqpLXwSrquU8NSAEyZ3a54p_zym0YH681X9oT3vhoiZVVRyeuqiq&amp;wd=&amp;eqid=b4fba7bb0002984f000000065ab36e64" TargetMode="External"/><Relationship Id="rId14" Type="http://schemas.openxmlformats.org/officeDocument/2006/relationships/hyperlink" Target="http://www.hanzizidian.com/E79CA5" TargetMode="External"/><Relationship Id="rId15" Type="http://schemas.openxmlformats.org/officeDocument/2006/relationships/hyperlink" Target="http://www.hanzizidian.com/E9A492" TargetMode="External"/><Relationship Id="rId16" Type="http://schemas.openxmlformats.org/officeDocument/2006/relationships/hyperlink" Target="https://www.baidu.com/link?url=xdKsV4kgybtEFeAZR8lcyvSupoOK9w15a0LycLEVog8mcQ6hDr9N-wO_JM7JcXiSo4GBEqxUU_STBK1coZZU-iAGi9mxAuypncXEQi1quxIpz7JZZt0Dbaqv-jdMleI3_oKc6Lzod1WSpdueYJpeTq&amp;wd=&amp;eqid=f8acd34d00032abb000000065ab3759c" TargetMode="External"/><Relationship Id="rId17" Type="http://schemas.openxmlformats.org/officeDocument/2006/relationships/hyperlink" Target="http://www.hanzizidian.com/E6859A" TargetMode="External"/><Relationship Id="rId18" Type="http://schemas.openxmlformats.org/officeDocument/2006/relationships/hyperlink" Target="http://www.hanzizidian.com/E6B696" TargetMode="External"/><Relationship Id="rId19" Type="http://schemas.openxmlformats.org/officeDocument/2006/relationships/hyperlink" Target="http://www.hanzizidian.com/E69CB4" TargetMode="External"/><Relationship Id="rId20" Type="http://schemas.openxmlformats.org/officeDocument/2006/relationships/hyperlink" Target="http://www.baidu.com/link?url=CtfLc2A5Ezta0Jbmb3Ws8y3J8tQmFpmYfhsYgtAxp-TK32TZZIGX9KRV-MnqZ2ly27MNcwStniqXXMJUwpwHymyYbPjJymA4PXwllDrXwehvt3LEz4AhlfjHU4oPfbFTEzuIvMSy3_ipmkofJ33JE7bvQjtHrk2_ubIDSDk-CCmGunBKhPaqAqpNRiswJ32-cIlOxzfw7f-HEDHioSR3ta0LE3SYwe4ICUwe4XOHvr7" TargetMode="External"/><Relationship Id="rId21" Type="http://schemas.openxmlformats.org/officeDocument/2006/relationships/hyperlink" Target="http://www.minlun.org.tw/1pt/1pt-4-2/03-01.htm" TargetMode="External"/><Relationship Id="rId22" Type="http://schemas.openxmlformats.org/officeDocument/2006/relationships/hyperlink" Target="http://www.amtb.tw/pdf/HZ35-12-02.pdf" TargetMode="External"/><Relationship Id="rId23" Type="http://schemas.openxmlformats.org/officeDocument/2006/relationships/hyperlink" Target="http://www.indiana.edu/~p374/Analects_of_Confucius_%28Eno-2010%29.pdf" TargetMode="External"/><Relationship Id="rId24" Type="http://schemas.openxmlformats.org/officeDocument/2006/relationships/hyperlink" Target="http://www.gutenberg.org/files/4094/4094-h/4094-h.htm" TargetMode="External"/><Relationship Id="rId25" Type="http://schemas.openxmlformats.org/officeDocument/2006/relationships/hyperlink" Target="http://www.zdic.net/" TargetMode="External"/><Relationship Id="rId26" Type="http://schemas.openxmlformats.org/officeDocument/2006/relationships/hyperlink" Target="http://www.en.wikipedia.org/wiki/Guan_Zhong" TargetMode="External"/><Relationship Id="rId27" Type="http://schemas.openxmlformats.org/officeDocument/2006/relationships/hyperlink" Target="http://www.en.wikipedia.org/wiki/Han_Fei" TargetMode="External"/><Relationship Id="rId28" Type="http://schemas.openxmlformats.org/officeDocument/2006/relationships/hyperlink" Target="http://www.oaks.nvg.org/re5ra17.html" TargetMode="External"/><Relationship Id="rId29" Type="http://schemas.openxmlformats.org/officeDocument/2006/relationships/hyperlink" Target="http://www.san.beck.org/EC16-Legalism.html" TargetMode="External"/><Relationship Id="rId30" Type="http://schemas.openxmlformats.org/officeDocument/2006/relationships/hyperlink" Target="http://www1.chinaculture.org/created/2005-07/20/content_70803.htm" TargetMode="External"/><Relationship Id="rId31" Type="http://schemas.openxmlformats.org/officeDocument/2006/relationships/hyperlink" Target="http://classics.mit.edu/Tzu/artwar.html." TargetMode="External"/><Relationship Id="rId32" Type="http://schemas.openxmlformats.org/officeDocument/2006/relationships/hyperlink" Target="http://www.en.wikipedia.org/wiki/Wu_Qi" TargetMode="External"/><Relationship Id="rId33" Type="http://schemas.openxmlformats.org/officeDocument/2006/relationships/hyperlink" Target="http://history.cultural-china.com/en/47History1920.html" TargetMode="External"/><Relationship Id="rId34" Type="http://schemas.openxmlformats.org/officeDocument/2006/relationships/image" Target="media/image2.png"/><Relationship Id="rId35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