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451</w:t>
      </w:r>
    </w:p>
    <w:p>
      <w:pPr>
        <w:spacing w:before="281"/>
        <w:ind w:left="1717" w:right="1717" w:firstLine="0"/>
        <w:jc w:val="center"/>
        <w:rPr>
          <w:rFonts w:ascii="Cambria" w:hAnsi="Cambria"/>
          <w:b/>
          <w:sz w:val="22"/>
        </w:rPr>
      </w:pPr>
      <w:r>
        <w:rPr>
          <w:rFonts w:ascii="Cambria" w:hAnsi="Cambria"/>
          <w:b/>
          <w:sz w:val="22"/>
        </w:rPr>
        <w:t>Phaåm 56: MOÄNG HAØNH</w:t>
      </w:r>
    </w:p>
    <w:p>
      <w:pPr>
        <w:pStyle w:val="BodyText"/>
        <w:spacing w:line="310" w:lineRule="exact" w:before="113"/>
        <w:ind w:left="684"/>
      </w:pPr>
      <w:r>
        <w:rPr/>
        <w:t>Baáy giôø, Cuï thoï Xaù-lôïi Töû hoûi Thieän Hieän:</w:t>
      </w:r>
    </w:p>
    <w:p>
      <w:pPr>
        <w:pStyle w:val="BodyText"/>
        <w:spacing w:line="235" w:lineRule="auto" w:before="1"/>
        <w:ind w:right="111" w:firstLine="567"/>
      </w:pPr>
      <w:r>
        <w:rPr/>
        <w:t>–Neáu ôû trong moäng, Ñaïi Boà-taùt thöïc haønh ba moân Tam-ma-ñòa naøy thì coù ích lôïi gì ñoái vôùi Baùt-nhaõ ba-la-maät-ña saâu xa khoâng?</w:t>
      </w:r>
    </w:p>
    <w:p>
      <w:pPr>
        <w:pStyle w:val="BodyText"/>
        <w:spacing w:line="302" w:lineRule="exact"/>
        <w:ind w:left="684"/>
      </w:pPr>
      <w:r>
        <w:rPr/>
        <w:t>Thieän Hieän thöa:</w:t>
      </w:r>
    </w:p>
    <w:p>
      <w:pPr>
        <w:pStyle w:val="BodyText"/>
        <w:spacing w:line="235" w:lineRule="auto" w:before="1"/>
        <w:ind w:right="110" w:firstLine="567"/>
      </w:pPr>
      <w:r>
        <w:rPr/>
        <w:t>–Neáu vaøo ban ngaøy Ñaïi Boà-taùt thöïc haønh ba moân Tam-ma-ñòa naøy coù lôïi ích ñoái   vôùi Baùt-nhaõ ba-la-maät-ña saâu xa thì trong moäng thöïc haønh vieäc aáy cuõng coù lôïi ích. Vì    sao vaäy? Naøy Xaù-lôïi Töû, ngaøy vaø ñeâm ñeàu gioáng nhau. Neáu vaøo ban ngaøy, Ñaïi Boà-taùt thöïc haønh Baùt-nhaõ ba-la-maät-ña ñaõ ñöôïc goïi laø tu taäp Baùt-nhaõ Ba-la-maät-ña saâu xa thì ôû trong moäng Ñaïi Boà-taùt thöïc haønh Baùt-nhaõ ba-la-maät-ña cuõng ñöôïc goïi laø tu taäp Baùt-nhaõ ba-la-maät-ña saâu xa, ba moân Tam-ma-ñòa coù lôïi ích ñoái vôùi Baùt-nhaõ ba-la-maät-ña saâu xa cuõng gioáng nhö</w:t>
      </w:r>
      <w:r>
        <w:rPr>
          <w:spacing w:val="9"/>
        </w:rPr>
        <w:t> </w:t>
      </w:r>
      <w:r>
        <w:rPr/>
        <w:t>vaäy.</w:t>
      </w:r>
    </w:p>
    <w:p>
      <w:pPr>
        <w:pStyle w:val="BodyText"/>
        <w:spacing w:line="295" w:lineRule="exact"/>
        <w:ind w:left="684"/>
      </w:pPr>
      <w:r>
        <w:rPr/>
        <w:t>Khi aáy Xaù-lôïi Töû hoûi Thieän Hieän:</w:t>
      </w:r>
    </w:p>
    <w:p>
      <w:pPr>
        <w:pStyle w:val="BodyText"/>
        <w:spacing w:line="235" w:lineRule="auto" w:before="2"/>
        <w:ind w:right="112" w:firstLine="567"/>
      </w:pPr>
      <w:r>
        <w:rPr/>
        <w:t>–Caùc baäc Ñaïi Boà-taùt taïo nghieäp ôû trong moäng coù taêng theâm lôïi ích hay toån giaûm khoâng?</w:t>
      </w:r>
    </w:p>
    <w:p>
      <w:pPr>
        <w:pStyle w:val="BodyText"/>
        <w:spacing w:line="302" w:lineRule="exact"/>
        <w:ind w:left="684"/>
      </w:pPr>
      <w:r>
        <w:rPr/>
        <w:t>Phaät noùi:</w:t>
      </w:r>
    </w:p>
    <w:p>
      <w:pPr>
        <w:pStyle w:val="BodyText"/>
        <w:spacing w:line="235" w:lineRule="auto" w:before="1"/>
        <w:ind w:right="112" w:firstLine="567"/>
      </w:pPr>
      <w:r>
        <w:rPr/>
        <w:t>–Phaùp höõu vi hö voïng khoâng  thaät cuõng nhö söï taïo taùc trong moäng, taïi sao noùi  nghieäp kia coù lôïi ích hay toån giaûm? Vì sao vaäy? Chaúng nhöõng caùc nghieäp ñaõ taïo trong moäng coù söï taêng giaûm, maø ñeán khi tænh, nhôù töôûng phaân bieät caùc vieäc ñaõ taïo trong moäng vaãn coù söï lôïi ích hoaëc toån</w:t>
      </w:r>
      <w:r>
        <w:rPr>
          <w:spacing w:val="27"/>
        </w:rPr>
        <w:t> </w:t>
      </w:r>
      <w:r>
        <w:rPr>
          <w:spacing w:val="2"/>
        </w:rPr>
        <w:t>giaûm.</w:t>
      </w:r>
    </w:p>
    <w:p>
      <w:pPr>
        <w:pStyle w:val="BodyText"/>
        <w:spacing w:line="299" w:lineRule="exact"/>
        <w:ind w:left="684"/>
      </w:pPr>
      <w:r>
        <w:rPr/>
        <w:t>Thieän Hieän ñaùp:</w:t>
      </w:r>
    </w:p>
    <w:p>
      <w:pPr>
        <w:pStyle w:val="BodyText"/>
        <w:spacing w:line="235" w:lineRule="auto" w:before="1"/>
        <w:ind w:right="111" w:firstLine="567"/>
      </w:pPr>
      <w:r>
        <w:rPr/>
        <w:t>–Coù ngöôøi ban ngaøy gieát ngöôøi roài ban ñeâm naèm moäng nhôù töôûng phaân bieät laáy    laøm vui söôùng, laïi coù ngöôøi naèm moäng thaáy mình gieát ngöôøi khaùc, ñeán luùc thöùc hoï raát    vui möøng, oâng hieåu sao veà hai nghieäp nhö</w:t>
      </w:r>
      <w:r>
        <w:rPr>
          <w:spacing w:val="40"/>
        </w:rPr>
        <w:t> </w:t>
      </w:r>
      <w:r>
        <w:rPr/>
        <w:t>vaäy?</w:t>
      </w:r>
    </w:p>
    <w:p>
      <w:pPr>
        <w:pStyle w:val="BodyText"/>
        <w:spacing w:line="300" w:lineRule="exact"/>
        <w:ind w:left="684"/>
      </w:pPr>
      <w:r>
        <w:rPr/>
        <w:t>Xaù-lôïi Töû hoûi Thieän Hieän:</w:t>
      </w:r>
    </w:p>
    <w:p>
      <w:pPr>
        <w:pStyle w:val="BodyText"/>
        <w:spacing w:line="235" w:lineRule="auto" w:before="2"/>
        <w:ind w:right="111" w:firstLine="567"/>
      </w:pPr>
      <w:r>
        <w:rPr/>
        <w:t>–Neáu khoâng coù nhaân duyeân thì söï suy nghó vaø nghieäp ñeàu khoâng sinh ñöôïc, caàn   phaûi coù nhaân duyeân söï suy nghó vaø nghieäp môùi phaùt sinh. Trong moäng söï suy nghó </w:t>
      </w:r>
      <w:r>
        <w:rPr>
          <w:spacing w:val="2"/>
        </w:rPr>
        <w:t>vaø </w:t>
      </w:r>
      <w:r>
        <w:rPr/>
        <w:t>nghieäp duyeân theo vaät gì ñeå phaùt</w:t>
      </w:r>
      <w:r>
        <w:rPr>
          <w:spacing w:val="31"/>
        </w:rPr>
        <w:t> </w:t>
      </w:r>
      <w:r>
        <w:rPr/>
        <w:t>sinh?</w:t>
      </w:r>
    </w:p>
    <w:p>
      <w:pPr>
        <w:pStyle w:val="BodyText"/>
        <w:spacing w:line="300" w:lineRule="exact"/>
        <w:ind w:left="684"/>
      </w:pPr>
      <w:r>
        <w:rPr/>
        <w:t>Thieän Hieän ñaùp:</w:t>
      </w:r>
    </w:p>
    <w:p>
      <w:pPr>
        <w:pStyle w:val="BodyText"/>
        <w:spacing w:line="235" w:lineRule="auto" w:before="1"/>
        <w:ind w:right="112" w:firstLine="567"/>
      </w:pPr>
      <w:r>
        <w:rPr/>
        <w:t>–Hoaëc moäng hoaëc tænh, neáu khoâng coù vaät ñeå duyeân theo thì söï suy nghó vaø nghieäp khoâng sinh, phaûi coù choã ñeå duyeân theo thì söï suy nghó vaø nghieäp môùi phaùt sinh. Vì </w:t>
      </w:r>
      <w:r>
        <w:rPr>
          <w:spacing w:val="2"/>
        </w:rPr>
        <w:t>sao </w:t>
      </w:r>
      <w:r>
        <w:rPr/>
        <w:t>vaäy? Naøy Xaù-lôïi Töû, caàn coù tueä giaùc chuyeån ôû trong phaùp thaáy, nghe, hay bieát, do </w:t>
      </w:r>
      <w:r>
        <w:rPr>
          <w:spacing w:val="2"/>
        </w:rPr>
        <w:t>ñoù </w:t>
      </w:r>
      <w:r>
        <w:rPr>
          <w:spacing w:val="64"/>
        </w:rPr>
        <w:t> </w:t>
      </w:r>
      <w:r>
        <w:rPr/>
        <w:t>môùi sinh ra nhieãm hoaëc tònh. Neáu khoâng coù caùc phaùp thaáy, nghe, hay bieát, khoâng coù tueä giaùc chuyeån caùc phaùp thì cuõng khoâng coù nhieãm tònh. Do ñoù neân bieát luùc moäng hoaëc tænh caàn phaûi coù nhaân duyeân thì söï suy nghó vaø nghieäp môùi sinh, neáu khoâng coù nhaân duyeân     thì yù nghó vaø nghieäp khoâng</w:t>
      </w:r>
      <w:r>
        <w:rPr>
          <w:spacing w:val="24"/>
        </w:rPr>
        <w:t> </w:t>
      </w:r>
      <w:r>
        <w:rPr/>
        <w:t>sinh.</w:t>
      </w:r>
    </w:p>
    <w:p>
      <w:pPr>
        <w:pStyle w:val="BodyText"/>
        <w:spacing w:line="295" w:lineRule="exact"/>
        <w:ind w:left="684"/>
      </w:pPr>
      <w:r>
        <w:rPr/>
        <w:t>Xaù-lôïi Töû hoûi Thieän</w:t>
      </w:r>
      <w:r>
        <w:rPr>
          <w:spacing w:val="54"/>
        </w:rPr>
        <w:t> </w:t>
      </w:r>
      <w:r>
        <w:rPr/>
        <w:t>Hieän:</w:t>
      </w:r>
    </w:p>
    <w:p>
      <w:pPr>
        <w:pStyle w:val="BodyText"/>
        <w:spacing w:line="310" w:lineRule="exact"/>
        <w:ind w:left="684"/>
      </w:pPr>
      <w:r>
        <w:rPr/>
        <w:t>–Phaät noùi yù nghó vaø nghieäp ñeàu lìa töï taùnh, laøm sao noùi phaûi coù nhaân duyeân chuùng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môùi phaùt sinh ñöôïc?</w:t>
      </w:r>
    </w:p>
    <w:p>
      <w:pPr>
        <w:pStyle w:val="BodyText"/>
        <w:spacing w:line="306" w:lineRule="exact"/>
        <w:ind w:left="684"/>
      </w:pPr>
      <w:r>
        <w:rPr/>
        <w:t>Thieän Hieän ñaùp:</w:t>
      </w:r>
    </w:p>
    <w:p>
      <w:pPr>
        <w:pStyle w:val="BodyText"/>
        <w:spacing w:line="235" w:lineRule="auto" w:before="2"/>
        <w:ind w:right="112" w:firstLine="567"/>
      </w:pPr>
      <w:r>
        <w:rPr/>
        <w:t>–Tuy yù nghó, nghieäp vaø caùc nhaân duyeân ñeàu coù töï taùnh laø khoâng nhöng do taâm ta chaáp töôùng, phaân bieät neân noùi yù nghó vaø nghieäp coù nhaân duyeân sinh, neáu khoâng coù nhaân duyeân thì yù nghó vaø nghieäp khoâng phaùt sinh.</w:t>
      </w:r>
    </w:p>
    <w:p>
      <w:pPr>
        <w:pStyle w:val="BodyText"/>
        <w:spacing w:line="300" w:lineRule="exact"/>
        <w:ind w:left="684"/>
      </w:pPr>
      <w:r>
        <w:rPr/>
        <w:t>Xaù-lôïi Töû hoûi Thieän Hieän:</w:t>
      </w:r>
    </w:p>
    <w:p>
      <w:pPr>
        <w:pStyle w:val="BodyText"/>
        <w:spacing w:line="235" w:lineRule="auto" w:before="1"/>
        <w:ind w:right="112" w:firstLine="567"/>
      </w:pPr>
      <w:r>
        <w:rPr/>
        <w:t>–Neáu ôû trong moäng, Ñaïi Boà-taùt tuy tu haønh Boá thí, Tònh giôùi, An nhaãn, Tinh taán, Tónh löï, Baùt-nhaõ ba-la-maät-ña roài ñem caên laønh aáy cho khaép caùc höõu tình moät caùch bình ñaúng ñeå cuøng nhau hoài höôùng ñeán quaû vò Giaùc ngoä cao toät thì Ñaïi Boà-taùt aáy coù thaät </w:t>
      </w:r>
      <w:r>
        <w:rPr>
          <w:spacing w:val="2"/>
        </w:rPr>
        <w:t>söï </w:t>
      </w:r>
      <w:r>
        <w:rPr>
          <w:spacing w:val="64"/>
        </w:rPr>
        <w:t> </w:t>
      </w:r>
      <w:r>
        <w:rPr/>
        <w:t>hoài höôùng ñeå caàu quaû vò Giaùc ngoä cao toät</w:t>
      </w:r>
      <w:r>
        <w:rPr>
          <w:spacing w:val="43"/>
        </w:rPr>
        <w:t> </w:t>
      </w:r>
      <w:r>
        <w:rPr/>
        <w:t>khoâng?</w:t>
      </w:r>
    </w:p>
    <w:p>
      <w:pPr>
        <w:pStyle w:val="BodyText"/>
        <w:spacing w:line="299" w:lineRule="exact"/>
        <w:ind w:left="684"/>
      </w:pPr>
      <w:r>
        <w:rPr/>
        <w:t>Thieän Hieän ñaùp:</w:t>
      </w:r>
    </w:p>
    <w:p>
      <w:pPr>
        <w:pStyle w:val="BodyText"/>
        <w:spacing w:line="235" w:lineRule="auto" w:before="1"/>
        <w:ind w:right="110" w:firstLine="567"/>
      </w:pPr>
      <w:r>
        <w:rPr/>
        <w:t>–Boà-taùt Töø Thò töø laâu ñaõ ñöôïc thoï kyù khoâng thoaùi chuyeån nôi quaû vò Giaùc ngoä </w:t>
      </w:r>
      <w:r>
        <w:rPr>
          <w:spacing w:val="2"/>
        </w:rPr>
        <w:t>cao </w:t>
      </w:r>
      <w:r>
        <w:rPr/>
        <w:t>toät, chæ coøn moät ñôøi seõ ñöôïc laøm Phaät; Ngaøi coù theå traû lôøi taát caû caùc lôøi vaán naïn, hoäi   chuùng neân thöa hoûi Ngaøi, nhaát ñònh Boå</w:t>
      </w:r>
      <w:r>
        <w:rPr>
          <w:spacing w:val="9"/>
        </w:rPr>
        <w:t> </w:t>
      </w:r>
      <w:r>
        <w:rPr/>
        <w:t>xöù Töø Toân seõ ñaùp cho nghe.</w:t>
      </w:r>
    </w:p>
    <w:p>
      <w:pPr>
        <w:pStyle w:val="BodyText"/>
        <w:spacing w:line="235" w:lineRule="auto"/>
        <w:ind w:left="684" w:right="1893"/>
      </w:pPr>
      <w:r>
        <w:rPr/>
        <w:t>Theo lôøi Thieän Hieän, Xaù-lôïi Töû cung kính thöa hoûi Boà-taùt Töø Thò. Luùc aáy, Boà-taùt Töø Thò baûo Xaù-lôïi Töû:</w:t>
      </w:r>
    </w:p>
    <w:p>
      <w:pPr>
        <w:pStyle w:val="BodyText"/>
        <w:spacing w:line="235" w:lineRule="auto"/>
        <w:ind w:right="112" w:firstLine="567"/>
      </w:pPr>
      <w:r>
        <w:rPr/>
        <w:t>–Nhöõng gì goïi laø Töø Thò coù theå ñaùp? Laø saéc chaêng? Laø thoï, töôûng, haønh, thöùc  chaêng? Laø khoâng saéc chaêng? Laø khoâng thoï, töôûng, haønh, thöùc chaêng? Vaû laïi saéc </w:t>
      </w:r>
      <w:r>
        <w:rPr>
          <w:spacing w:val="2"/>
        </w:rPr>
        <w:t>khoâng  </w:t>
      </w:r>
      <w:r>
        <w:rPr/>
        <w:t>theå ñaùp; thoï, töôûng, haønh, thöùc cuõng khoâng theå ñaùp; khoâng saéc khoâng theå ñaùp; khoâng    thoï, töôûng, haønh, thöùc cuõng khoâng theå ñaùp. Vì sao vaäy? Naøy Xaù-lôïi Töû, ta khoâng thaáy </w:t>
      </w:r>
      <w:r>
        <w:rPr>
          <w:spacing w:val="2"/>
        </w:rPr>
        <w:t>coù </w:t>
      </w:r>
      <w:r>
        <w:rPr/>
        <w:t>phaùp naøo coù theå ñaùp, ta khoâng thaáy coù phaùp ñöôïc ñaùp, nôi ñaùp vaø luùc ñaùp. Do ñoù, ta    cuõng khoâng thaáy vieäc ñaùp. Ta khoâng thaáy phaùp naøo coù theå ghi nhôù, ta khoâng thaáy phaùp ñöôïc ghi nhôù, nôi ghi nhôù vaø luùc ghi nhôù. Do ñoù ta cuõng khoâng thaáy vieäc ghi nhôù. Vì sao vaäy? Bôûi vì baûn taùnh cuûa taát caû caùc phaùp ñeàu laø khoâng, khoâng sôû höõu, khoâng hai, </w:t>
      </w:r>
      <w:r>
        <w:rPr>
          <w:spacing w:val="2"/>
        </w:rPr>
        <w:t>khoâng </w:t>
      </w:r>
      <w:r>
        <w:rPr/>
        <w:t>khaùc, tìm kieám roát cuøng cuõng khoâng ñöôïc</w:t>
      </w:r>
      <w:r>
        <w:rPr>
          <w:spacing w:val="31"/>
        </w:rPr>
        <w:t> </w:t>
      </w:r>
      <w:r>
        <w:rPr>
          <w:spacing w:val="2"/>
        </w:rPr>
        <w:t>gì.</w:t>
      </w:r>
    </w:p>
    <w:p>
      <w:pPr>
        <w:pStyle w:val="BodyText"/>
        <w:spacing w:line="292" w:lineRule="exact"/>
        <w:ind w:left="684"/>
      </w:pPr>
      <w:r>
        <w:rPr/>
        <w:t>Cuï thoï Xaù-lôïi Töû laïi hoûi Ñaïi Boà-taùt Töø Thò:</w:t>
      </w:r>
    </w:p>
    <w:p>
      <w:pPr>
        <w:pStyle w:val="BodyText"/>
        <w:spacing w:line="235" w:lineRule="auto"/>
        <w:ind w:left="684" w:right="2003"/>
      </w:pPr>
      <w:r>
        <w:rPr/>
        <w:t>–Coù phaûi phaùp Ngaøi chöùng ñöôïc laø nhö ñieàu Ngaøi ñaõ noùi khoâng? Ñaïi Boà-taùt Töø Thò ñaùp:</w:t>
      </w:r>
    </w:p>
    <w:p>
      <w:pPr>
        <w:pStyle w:val="BodyText"/>
        <w:spacing w:line="235" w:lineRule="auto"/>
        <w:ind w:right="111" w:firstLine="567"/>
      </w:pPr>
      <w:r>
        <w:rPr/>
        <w:t>–Phaùp toâi chöùng ñöôïc khoâng gioáng nhö ñieàu toâi ñaõ noùi. Vì sao vaäy? Naøy Xaù-lôïi    Töû, ñoù laø vì phaùp toâi ñaõ chöùng laø ñieàu khoâng theå noùi</w:t>
      </w:r>
      <w:r>
        <w:rPr>
          <w:spacing w:val="58"/>
        </w:rPr>
        <w:t> </w:t>
      </w:r>
      <w:r>
        <w:rPr/>
        <w:t>ñöôïc.</w:t>
      </w:r>
    </w:p>
    <w:p>
      <w:pPr>
        <w:pStyle w:val="BodyText"/>
        <w:spacing w:line="235" w:lineRule="auto"/>
        <w:ind w:right="112" w:firstLine="567"/>
      </w:pPr>
      <w:r>
        <w:rPr/>
        <w:t>Khi aáy, Xaù-lôïi Töû suy nghó: “Boà-taùt Töø Thò coù trí tueä saâu roäng, töø laâu ñaõ tu taát </w:t>
      </w:r>
      <w:r>
        <w:rPr>
          <w:spacing w:val="2"/>
        </w:rPr>
        <w:t>caû</w:t>
      </w:r>
      <w:r>
        <w:rPr>
          <w:spacing w:val="64"/>
        </w:rPr>
        <w:t> </w:t>
      </w:r>
      <w:r>
        <w:rPr/>
        <w:t>caùc phaùp Boá thí, Tònh giôùi, An nhaãn, Tinh taán, Tónh löï, Baùt-nhaõ ba-la-maät-ña moät caùch vieân maõn, duøng voâ sôû ñaéc laøm phöông tieän vaø coù theå ñoái ñaùp nhö vaäy ñoái vôùi caùc vaán </w:t>
      </w:r>
      <w:r>
        <w:rPr>
          <w:spacing w:val="2"/>
        </w:rPr>
        <w:t>naïn.”</w:t>
      </w:r>
    </w:p>
    <w:p>
      <w:pPr>
        <w:pStyle w:val="BodyText"/>
        <w:spacing w:line="288" w:lineRule="exact"/>
        <w:ind w:left="684"/>
        <w:jc w:val="left"/>
      </w:pPr>
      <w:r>
        <w:rPr/>
        <w:t>Phaät baûo Xaù-lôïi Töû:</w:t>
      </w:r>
    </w:p>
    <w:p>
      <w:pPr>
        <w:pStyle w:val="BodyText"/>
        <w:spacing w:line="235" w:lineRule="auto" w:before="1"/>
        <w:ind w:right="171" w:firstLine="567"/>
        <w:jc w:val="left"/>
      </w:pPr>
      <w:r>
        <w:rPr/>
        <w:t>–YÙ oâng nghó sao? Nhôø phaùp naøy oâng chöùng quaû A-la-haùn, oâng coù theå noùi veà taùnh cuûa phaùp ñoù</w:t>
      </w:r>
      <w:r>
        <w:rPr>
          <w:spacing w:val="13"/>
        </w:rPr>
        <w:t> </w:t>
      </w:r>
      <w:r>
        <w:rPr/>
        <w:t>khoâng?</w:t>
      </w:r>
    </w:p>
    <w:p>
      <w:pPr>
        <w:pStyle w:val="BodyText"/>
        <w:spacing w:line="302" w:lineRule="exact"/>
        <w:ind w:left="684"/>
        <w:jc w:val="left"/>
      </w:pPr>
      <w:r>
        <w:rPr/>
        <w:t>Xaù-lôïi Töû ñaùp:</w:t>
      </w:r>
    </w:p>
    <w:p>
      <w:pPr>
        <w:pStyle w:val="BodyText"/>
        <w:spacing w:line="235" w:lineRule="auto" w:before="1"/>
        <w:ind w:left="684" w:right="5314"/>
        <w:jc w:val="left"/>
      </w:pPr>
      <w:r>
        <w:rPr/>
        <w:t>–Khoâng, baïch Ñöùc Theá Toân. Phaät baûo Xaù-lôïi Töû:</w:t>
      </w:r>
    </w:p>
    <w:p>
      <w:pPr>
        <w:pStyle w:val="BodyText"/>
        <w:spacing w:line="235" w:lineRule="auto"/>
        <w:ind w:right="111" w:firstLine="567"/>
      </w:pPr>
      <w:r>
        <w:rPr/>
        <w:t>–Cuõng nhö vaäy, khoâng theå noùi veà taùnh cuûa phaùp maø Ñaïi Boà-taùt chöùng ñöôïc khi tu haønh Baùt-nhaõ Ba-la-maät-ña saâu xa. Ñaïi Boà-taùt ñoù khoâng nghó raèng: “Nhôø phaùp naøy maø    ta ñaõ ñöôïc thoï kyù quaû vò Giaùc ngoä cao toät”, cuõng khoâng nghó raèng: “Nhôø phaùp naøy, ta </w:t>
      </w:r>
      <w:r>
        <w:rPr>
          <w:spacing w:val="2"/>
        </w:rPr>
        <w:t>seõ </w:t>
      </w:r>
      <w:r>
        <w:rPr/>
        <w:t>chöùng quaû vò Giaùc ngoä cao toät.” Naøy Xaù-lôïi Töû, Ñaïi Boà-taùt tu haønh Baùt-nhaõ ba-la-maät-   ña</w:t>
      </w:r>
      <w:r>
        <w:rPr>
          <w:spacing w:val="28"/>
        </w:rPr>
        <w:t> </w:t>
      </w:r>
      <w:r>
        <w:rPr/>
        <w:t>khoâng</w:t>
      </w:r>
      <w:r>
        <w:rPr>
          <w:spacing w:val="29"/>
        </w:rPr>
        <w:t> </w:t>
      </w:r>
      <w:r>
        <w:rPr/>
        <w:t>coù</w:t>
      </w:r>
      <w:r>
        <w:rPr>
          <w:spacing w:val="28"/>
        </w:rPr>
        <w:t> </w:t>
      </w:r>
      <w:r>
        <w:rPr/>
        <w:t>do</w:t>
      </w:r>
      <w:r>
        <w:rPr>
          <w:spacing w:val="29"/>
        </w:rPr>
        <w:t> </w:t>
      </w:r>
      <w:r>
        <w:rPr/>
        <w:t>döï:</w:t>
      </w:r>
      <w:r>
        <w:rPr>
          <w:spacing w:val="28"/>
        </w:rPr>
        <w:t> </w:t>
      </w:r>
      <w:r>
        <w:rPr/>
        <w:t>“Ta</w:t>
      </w:r>
      <w:r>
        <w:rPr>
          <w:spacing w:val="28"/>
        </w:rPr>
        <w:t> </w:t>
      </w:r>
      <w:r>
        <w:rPr/>
        <w:t>coù</w:t>
      </w:r>
      <w:r>
        <w:rPr>
          <w:spacing w:val="27"/>
        </w:rPr>
        <w:t> </w:t>
      </w:r>
      <w:r>
        <w:rPr/>
        <w:t>ñaéc</w:t>
      </w:r>
      <w:r>
        <w:rPr>
          <w:spacing w:val="28"/>
        </w:rPr>
        <w:t> </w:t>
      </w:r>
      <w:r>
        <w:rPr/>
        <w:t>ñöôïc</w:t>
      </w:r>
      <w:r>
        <w:rPr>
          <w:spacing w:val="27"/>
        </w:rPr>
        <w:t> </w:t>
      </w:r>
      <w:r>
        <w:rPr/>
        <w:t>quaû</w:t>
      </w:r>
      <w:r>
        <w:rPr>
          <w:spacing w:val="28"/>
        </w:rPr>
        <w:t> </w:t>
      </w:r>
      <w:r>
        <w:rPr/>
        <w:t>vò</w:t>
      </w:r>
      <w:r>
        <w:rPr>
          <w:spacing w:val="28"/>
        </w:rPr>
        <w:t> </w:t>
      </w:r>
      <w:r>
        <w:rPr/>
        <w:t>Giaùc</w:t>
      </w:r>
      <w:r>
        <w:rPr>
          <w:spacing w:val="29"/>
        </w:rPr>
        <w:t> </w:t>
      </w:r>
      <w:r>
        <w:rPr/>
        <w:t>ngoä</w:t>
      </w:r>
      <w:r>
        <w:rPr>
          <w:spacing w:val="29"/>
        </w:rPr>
        <w:t> </w:t>
      </w:r>
      <w:r>
        <w:rPr/>
        <w:t>cao</w:t>
      </w:r>
      <w:r>
        <w:rPr>
          <w:spacing w:val="28"/>
        </w:rPr>
        <w:t> </w:t>
      </w:r>
      <w:r>
        <w:rPr/>
        <w:t>toät</w:t>
      </w:r>
      <w:r>
        <w:rPr>
          <w:spacing w:val="29"/>
        </w:rPr>
        <w:t> </w:t>
      </w:r>
      <w:r>
        <w:rPr/>
        <w:t>hay</w:t>
      </w:r>
      <w:r>
        <w:rPr>
          <w:spacing w:val="28"/>
        </w:rPr>
        <w:t> </w:t>
      </w:r>
      <w:r>
        <w:rPr/>
        <w:t>khoâng”,</w:t>
      </w:r>
      <w:r>
        <w:rPr>
          <w:spacing w:val="29"/>
        </w:rPr>
        <w:t> </w:t>
      </w:r>
      <w:r>
        <w:rPr/>
        <w:t>maø</w:t>
      </w:r>
      <w:r>
        <w:rPr>
          <w:spacing w:val="28"/>
        </w:rPr>
        <w:t> </w:t>
      </w:r>
      <w:r>
        <w:rPr/>
        <w:t>chæ</w:t>
      </w:r>
      <w:r>
        <w:rPr>
          <w:spacing w:val="27"/>
        </w:rPr>
        <w:t> </w:t>
      </w:r>
      <w:r>
        <w:rPr/>
        <w:t>nghó</w:t>
      </w:r>
    </w:p>
    <w:p>
      <w:pPr>
        <w:spacing w:after="0" w:line="235" w:lineRule="auto"/>
        <w:sectPr>
          <w:pgSz w:w="11910" w:h="16840"/>
          <w:pgMar w:header="567" w:footer="385" w:top="1300" w:bottom="580" w:left="1300" w:right="1300"/>
        </w:sectPr>
      </w:pPr>
    </w:p>
    <w:p>
      <w:pPr>
        <w:pStyle w:val="BodyText"/>
        <w:spacing w:line="310" w:lineRule="exact" w:before="89"/>
      </w:pPr>
      <w:r>
        <w:rPr/>
        <w:t>raèng: “Ta nhaát ñònh seõ chöùng ñaéc quaû vò Giaùc ngoä cao</w:t>
      </w:r>
      <w:r>
        <w:rPr>
          <w:spacing w:val="53"/>
        </w:rPr>
        <w:t> </w:t>
      </w:r>
      <w:r>
        <w:rPr/>
        <w:t>toät.”</w:t>
      </w:r>
    </w:p>
    <w:p>
      <w:pPr>
        <w:pStyle w:val="BodyText"/>
        <w:spacing w:line="235" w:lineRule="auto" w:before="2"/>
        <w:ind w:right="112" w:firstLine="567"/>
      </w:pPr>
      <w:r>
        <w:rPr/>
        <w:t>Naøy Xaù-lôïi Töû, Ñaïi Boà-taùt thöïc haønh Baùt-nhaõ ba-la-maät-ña saâu xa, khi nghe phaùp thaäm thaâm, taâm hoï khoâng kinh sôï, khoâng chìm ñaém, khoâng buoàn raàu, hoái haän, töï bieát  mình chaéc chaén seõ chöùng quaû vò Giaùc ngoä cao toät maø mình mong caàu vaø laøm lôïi laïc höõu tình cho ñeán taän ñôøi vò</w:t>
      </w:r>
      <w:r>
        <w:rPr>
          <w:spacing w:val="19"/>
        </w:rPr>
        <w:t> </w:t>
      </w:r>
      <w:r>
        <w:rPr/>
        <w:t>lai.</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M?ng Hành-Q451-P56-Bát Nhã Ba La M?t Ða T27.docx</dc:title>
  <dcterms:created xsi:type="dcterms:W3CDTF">2021-03-10T10:06:55Z</dcterms:created>
  <dcterms:modified xsi:type="dcterms:W3CDTF">2021-03-10T10:06:55Z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