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364A9" w:rsidRPr="008364A9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364A9" w:rsidRPr="008364A9" w:rsidTr="008364A9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 w:hint="eastAsia"/>
                      <w:b/>
                      <w:bCs/>
                      <w:color w:val="800000"/>
                      <w:sz w:val="72"/>
                      <w:szCs w:val="72"/>
                    </w:rPr>
                    <w:t>胎藏梵字真</w:t>
                  </w:r>
                  <w:r w:rsidRPr="008364A9">
                    <w:rPr>
                      <w:rFonts w:eastAsia="SimSun" w:cs="SimSun"/>
                      <w:b/>
                      <w:bCs/>
                      <w:color w:val="800000"/>
                      <w:sz w:val="72"/>
                      <w:szCs w:val="72"/>
                    </w:rPr>
                    <w:t>言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r w:rsidRPr="008364A9">
                    <w:rPr>
                      <w:rFonts w:ascii="Arial" w:eastAsia="Times New Roman" w:hAnsi="Arial" w:cs="Arial"/>
                      <w:b/>
                      <w:bCs/>
                      <w:color w:val="008000"/>
                      <w:sz w:val="36"/>
                      <w:szCs w:val="36"/>
                    </w:rPr>
                    <w:t>2</w:t>
                  </w:r>
                  <w:r w:rsidRPr="008364A9">
                    <w:rPr>
                      <w:rFonts w:eastAsia="SimSun" w:cs="SimSun"/>
                      <w:b/>
                      <w:bCs/>
                      <w:color w:val="008000"/>
                      <w:sz w:val="36"/>
                      <w:szCs w:val="36"/>
                    </w:rPr>
                    <w:t>卷</w:t>
                  </w:r>
                  <w:bookmarkEnd w:id="0"/>
                </w:p>
              </w:tc>
            </w:tr>
          </w:tbl>
          <w:p w:rsidR="008364A9" w:rsidRPr="008364A9" w:rsidRDefault="008364A9" w:rsidP="0083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4A9" w:rsidRPr="008364A9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364A9" w:rsidRPr="008364A9" w:rsidTr="008364A9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Arial" w:eastAsia="Times New Roman" w:hAnsi="Arial" w:cs="Arial"/>
                      <w:color w:val="008000"/>
                      <w:sz w:val="48"/>
                      <w:szCs w:val="48"/>
                    </w:rPr>
                    <w:t>No. 854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800000"/>
                      <w:sz w:val="48"/>
                      <w:szCs w:val="48"/>
                    </w:rPr>
                    <w:t>胎藏梵字真言上卷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洒淨真言。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桮巧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" w:name="0164c07"/>
                  <w:bookmarkEnd w:id="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" w:name="0164c08"/>
                  <w:bookmarkEnd w:id="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持地真言曰。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ṣṭā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3" w:name="0164c11"/>
                  <w:bookmarkEnd w:id="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ṣṭi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4" w:name="0164c12"/>
                  <w:bookmarkEnd w:id="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持香水真言曰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（押纸。已下经二具缘品）。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略奉持护摩真言曰。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5" w:name="0164c17"/>
                  <w:bookmarkEnd w:id="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6" w:name="0164c18"/>
                  <w:bookmarkEnd w:id="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準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大力大护明妃真言曰。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7" w:name="0164c21"/>
                  <w:bookmarkEnd w:id="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8" w:name="0164c22"/>
                  <w:bookmarkEnd w:id="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9" w:name="0164c23"/>
                  <w:bookmarkEnd w:id="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入佛三昧耶真言曰。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0" w:name="0164c26"/>
                  <w:bookmarkEnd w:id="1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法界生真言曰。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1" w:name="0164c29"/>
                  <w:bookmarkEnd w:id="1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金刚萨埵真言曰。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金刚铠真言曰。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如來眼真言曰。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2" w:name="0165a07"/>
                  <w:bookmarkEnd w:id="1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涂香真言曰。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ndho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华供养真言曰。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color w:val="000000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color w:val="000000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color w:val="000000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color w:val="000000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color w:val="000000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color w:val="000000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color w:val="000000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color w:val="000000"/>
                      <w:sz w:val="48"/>
                      <w:szCs w:val="48"/>
                    </w:rPr>
                    <w:t>)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3" w:name="0165a12"/>
                  <w:bookmarkEnd w:id="1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烧香真言曰。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4" w:name="0165a15"/>
                  <w:bookmarkEnd w:id="1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饮食真言曰。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5" w:name="0165a18"/>
                  <w:bookmarkEnd w:id="1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灯明真言曰。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6" w:name="0165a21"/>
                  <w:bookmarkEnd w:id="1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阏伽真言曰。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7" w:name="0165a24"/>
                  <w:bookmarkEnd w:id="1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如来顶相真言曰。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18" w:name="0165a27"/>
                  <w:bookmarkEnd w:id="1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如来甲真言曰。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ṇḍa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詷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19" w:name="0165a30"/>
                  <w:bookmarkEnd w:id="1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如来舌真言。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0" w:name="0165b02"/>
                  <w:bookmarkEnd w:id="2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ṣṭi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如来圆光真言曰。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袎詷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1" w:name="0165b05"/>
                  <w:bookmarkEnd w:id="2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无碍力真言曰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（押紙云。已下第二卷普通真言藏品）。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2" w:name="0165b09"/>
                  <w:bookmarkEnd w:id="2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弥勒菩萨真言曰。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3" w:name="0165b12"/>
                  <w:bookmarkEnd w:id="2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虛空藏真言曰。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4" w:name="0165b15"/>
                  <w:bookmarkEnd w:id="2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鈮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除盖障真言曰。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5" w:name="0165b18"/>
                  <w:bookmarkEnd w:id="2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观自在真言曰。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6" w:name="0165b21"/>
                  <w:bookmarkEnd w:id="2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得大势至真言曰。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多罗尊真言曰。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7" w:name="0165b26"/>
                  <w:bookmarkEnd w:id="2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毘俱胝真言曰。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稯稯猲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8" w:name="0165b29"/>
                  <w:bookmarkEnd w:id="2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白处尊真言曰。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29" w:name="0165c01"/>
                  <w:bookmarkEnd w:id="2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何耶揭嘌嚩真言曰。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付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30" w:name="0165c04"/>
                  <w:bookmarkEnd w:id="3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地藏菩萨真言曰。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31" w:name="0165c07"/>
                  <w:bookmarkEnd w:id="3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文殊师利真言曰。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32" w:name="0165c10"/>
                  <w:bookmarkEnd w:id="3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揨渨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金刚手真言曰。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ṇḍa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33" w:name="0165c13"/>
                  <w:bookmarkEnd w:id="3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忙莾计真言曰。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34" w:name="0165c16"/>
                  <w:bookmarkEnd w:id="3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金刚锁真言曰。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35" w:name="0165c19"/>
                  <w:bookmarkEnd w:id="3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ttrā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36" w:name="0165c20"/>
                  <w:bookmarkEnd w:id="3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金刚月靥真言曰。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hrīṃ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金刚针真言曰。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37" w:name="0165c25"/>
                  <w:bookmarkEnd w:id="3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一切持金刚真言曰。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38" w:name="0165c28"/>
                  <w:bookmarkEnd w:id="3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一切奉教真言曰。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靷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39" w:name="0165c31"/>
                  <w:bookmarkEnd w:id="3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40" w:name="0166a01"/>
                  <w:bookmarkEnd w:id="4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释迦牟尼真言曰。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kle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41" w:name="0166a04"/>
                  <w:bookmarkEnd w:id="4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42" w:name="0166a05"/>
                  <w:bookmarkEnd w:id="4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毫相真言曰。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斿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43" w:name="0166a08"/>
                  <w:bookmarkEnd w:id="4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一切诸佛顶真言曰。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44" w:name="0166a11"/>
                  <w:bookmarkEnd w:id="4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无能胜真言曰。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dhriṃ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dhriṃ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无能胜妃真言曰。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45" w:name="0166a16"/>
                  <w:bookmarkEnd w:id="4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地神真言曰。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vyai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毘紐天真言曰。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伊舍那天真言曰。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风神真言曰。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六美音天。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tyai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罗剎主真言曰。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46" w:name="0166a29"/>
                  <w:bookmarkEnd w:id="4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四阎魔真言曰。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47" w:name="0166b01"/>
                  <w:bookmarkEnd w:id="4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三死王真言曰。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黑夜神真言曰。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ttrī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七母等真言曰。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呾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释提桓因真言曰。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嚩嚕拏龙真言曰。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五梵天真言曰。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日天真言曰。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月天真言。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ndrā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十诸龙真言。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color w:val="000000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color w:val="000000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color w:val="000000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color w:val="000000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color w:val="000000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color w:val="000000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color w:val="000000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color w:val="000000"/>
                      <w:sz w:val="48"/>
                      <w:szCs w:val="48"/>
                    </w:rPr>
                    <w:t>)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难陀跋难陀真言曰。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48" w:name="0166b22"/>
                  <w:bookmarkEnd w:id="4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虚空眼明妃真言曰。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49" w:name="0166b25"/>
                  <w:bookmarkEnd w:id="4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50" w:name="0166b26"/>
                  <w:bookmarkEnd w:id="5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袎詷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不动主真言曰。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摷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詶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降三世真言曰。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51" w:name="0166c01"/>
                  <w:bookmarkEnd w:id="5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ttrai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52" w:name="0166c02"/>
                  <w:bookmarkEnd w:id="5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声闻真言曰。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53" w:name="0166c05"/>
                  <w:bookmarkEnd w:id="5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缘觉真言曰。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普一切诸佛菩萨心真言曰。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54" w:name="0166c10"/>
                  <w:bookmarkEnd w:id="5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普世明妃真言曰。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55" w:name="0166c13"/>
                  <w:bookmarkEnd w:id="5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56" w:name="0166c14"/>
                  <w:bookmarkEnd w:id="5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57" w:name="0166c15"/>
                  <w:bookmarkEnd w:id="5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溶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一切诸佛真言曰。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58" w:name="0166c18"/>
                  <w:bookmarkEnd w:id="5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不可越守护门真言曰。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溶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59" w:name="0166c21"/>
                  <w:bookmarkEnd w:id="5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相向守护门真言曰。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60" w:name="0166c24"/>
                  <w:bookmarkEnd w:id="6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61" w:name="0166c25"/>
                  <w:bookmarkEnd w:id="6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大結界真言曰。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摷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62" w:name="0166c28"/>
                  <w:bookmarkEnd w:id="6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并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63" w:name="0166c29"/>
                  <w:bookmarkEnd w:id="6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64" w:name="0166c30"/>
                  <w:bookmarkEnd w:id="6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牄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65" w:name="0166c31"/>
                  <w:bookmarkEnd w:id="6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66" w:name="0167a01"/>
                  <w:bookmarkEnd w:id="6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菩提心真言。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菩提行真言。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成菩提真言曰。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涅槃真言曰。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降三世真言曰。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不动尊真言曰。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袎稯桭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无动尊真言曰。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除盖障真言曰。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ṣkā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除盖障真言曰。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观自在真言曰。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金刚手真言曰。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文殊师利真言曰。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śrī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虛空眼真言曰。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法界真言曰。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大勤勇真言。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水自在真言曰。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多罗尊真言曰。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毘俱胝真言曰。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得大势至真言曰。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ptaḥ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白处尊真言曰。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何耶揭嘌嚩真言曰。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grī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耶输陀罗真言曰。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宝手真言。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光网真言曰。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释迦牟尼真言曰。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48"/>
                      <w:szCs w:val="48"/>
                    </w:rPr>
                    <w:t>□</w:t>
                  </w: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佛顶真言曰。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嵾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huṃ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ṭrūṃ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ṣṇī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白伞盖佛顶真言曰。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胜佛顶真言曰。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ṣṇī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最胜佛顶真言曰。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圯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并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ṣṇī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光聚佛顶真言。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兮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除障佛顶真言。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ṣṇī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世明妃真言曰。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ṣṇī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无能胜真言曰。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嵾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huṃ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地神真言曰。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计设尼真言曰。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乌婆计设尼真言曰。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质多罗童子真言曰。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财惠童子真言曰。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除疑怪真言曰。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施一切众生无畏真言曰。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除一切恶趣真言曰。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哀愍惠真言曰。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袎稯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大慈生真言。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大</w:t>
                  </w:r>
                  <w:r w:rsidRPr="008364A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48"/>
                      <w:szCs w:val="48"/>
                    </w:rPr>
                    <w:t>□</w:t>
                  </w: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缠真言曰。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除一切热恼真言曰。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不可思议真言曰。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地藏旗真言曰。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宝处真言曰。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宝手真言曰。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持地真言曰。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ṅaṃ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ñaṃ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宝印手真言曰。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坚固意真言曰。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虛空无垢真言曰。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虛空惠真言曰。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清淨惠真言曰。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行</w:t>
                  </w:r>
                  <w:r w:rsidRPr="008364A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48"/>
                      <w:szCs w:val="48"/>
                    </w:rPr>
                    <w:t>□</w:t>
                  </w: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48"/>
                      <w:szCs w:val="48"/>
                    </w:rPr>
                    <w:t>□</w:t>
                  </w: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惠真言曰。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48"/>
                      <w:szCs w:val="48"/>
                    </w:rPr>
                    <w:t>□</w:t>
                  </w: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śrī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诸菩萨所说真言曰。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淨居真言曰。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67" w:name="0168b04"/>
                  <w:bookmarkEnd w:id="6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淨居天真言曰。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罗剎婆真言曰。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诸荼吉尼真言曰。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hrīḥ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药叉女真言曰。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袎伏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诸毘舍遮真言曰。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诸部多罗真言曰。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榿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guṃ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诸阿修罗真言曰。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支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支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诸摩睺囉伽真言曰。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摩睺羅伽真言曰。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诸紧那罗真言曰。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诸人真言曰。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琮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cchā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  <w:bookmarkStart w:id="68" w:name="0168b27"/>
                  <w:bookmarkEnd w:id="6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无所不至真言曰　已下第三卷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（押纸云。已下第三卷悉地出现品）。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69" w:name="0168c01"/>
                  <w:bookmarkEnd w:id="6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48"/>
                      <w:szCs w:val="48"/>
                    </w:rPr>
                    <w:t>□</w:t>
                  </w: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空藏明妃真言曰。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70" w:name="0168c04"/>
                  <w:bookmarkEnd w:id="7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托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71" w:name="0168c05"/>
                  <w:bookmarkEnd w:id="7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滿足一切金刚字句真言曰。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无碍力明妃真言曰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（押紙云。已下第三卷轉字輪マタラ行品）。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72" w:name="0168c11"/>
                  <w:bookmarkEnd w:id="7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呾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r w:rsidRPr="008364A9">
                    <w:rPr>
                      <w:rFonts w:eastAsia="SimSun" w:cs="SimSun"/>
                      <w:sz w:val="48"/>
                      <w:szCs w:val="48"/>
                    </w:rPr>
                    <w:t xml:space="preserve">　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73" w:name="0168c12"/>
                  <w:bookmarkEnd w:id="7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救世者真言曰。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无能害力明妃真言曰。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74" w:name="0168c17"/>
                  <w:bookmarkEnd w:id="7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75" w:name="0168c18"/>
                  <w:bookmarkEnd w:id="7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置字句。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已下第四卷。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胎藏梵字真言下卷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力三昧。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76" w:name="0168c26"/>
                  <w:bookmarkEnd w:id="7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法界生。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77" w:name="0168c29"/>
                  <w:bookmarkEnd w:id="7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法轮。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大惠刀。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78" w:name="0169a05"/>
                  <w:bookmarkEnd w:id="7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誄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tkā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ṣṭi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cche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79" w:name="0169a06"/>
                  <w:bookmarkEnd w:id="7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80" w:name="0169a07"/>
                  <w:bookmarkEnd w:id="8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法螺。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莲花。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金刚大惠。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如来顶。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毫相。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大鉢。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施无畏。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81" w:name="0169a22"/>
                  <w:bookmarkEnd w:id="8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与愿。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82" w:name="0169a25"/>
                  <w:bookmarkEnd w:id="8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怖魔。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83" w:name="0169a28"/>
                  <w:bookmarkEnd w:id="8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悲生愿。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84" w:name="0169b01"/>
                  <w:bookmarkEnd w:id="8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kṣuḥ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索。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85" w:name="0169b04"/>
                  <w:bookmarkEnd w:id="8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刖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86" w:name="0169b05"/>
                  <w:bookmarkEnd w:id="8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钩。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87" w:name="0169b08"/>
                  <w:bookmarkEnd w:id="8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88" w:name="0169b09"/>
                  <w:bookmarkEnd w:id="8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如来心。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脐。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89" w:name="0169b16"/>
                  <w:bookmarkEnd w:id="8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藏。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大結界。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90" w:name="0169b21"/>
                  <w:bookmarkEnd w:id="9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无堪忍大护。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91" w:name="0169b24"/>
                  <w:bookmarkEnd w:id="9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稯袎先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92" w:name="0169b25"/>
                  <w:bookmarkEnd w:id="9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93" w:name="0169b26"/>
                  <w:bookmarkEnd w:id="9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普光。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袎詷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94" w:name="0169b29"/>
                  <w:bookmarkEnd w:id="9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rcṇi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如来甲。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ṇḍa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詷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95" w:name="0169c01"/>
                  <w:bookmarkEnd w:id="9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如来舌。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96" w:name="0169c04"/>
                  <w:bookmarkEnd w:id="9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ṣṭi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如来语。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97" w:name="0169c07"/>
                  <w:bookmarkEnd w:id="9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98" w:name="0169c08"/>
                  <w:bookmarkEnd w:id="9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如来牙。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ṣṭra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99" w:name="0169c11"/>
                  <w:bookmarkEnd w:id="9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00" w:name="0169c12"/>
                  <w:bookmarkEnd w:id="10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如来辩说。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01" w:name="0169c15"/>
                  <w:bookmarkEnd w:id="10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dbhu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02" w:name="0169c16"/>
                  <w:bookmarkEnd w:id="10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如来十力。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鉯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103" w:name="0169c19"/>
                  <w:bookmarkEnd w:id="10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如来念处。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抄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04" w:name="0169c22"/>
                  <w:bookmarkEnd w:id="10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05" w:name="0169c23"/>
                  <w:bookmarkEnd w:id="10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平等开悟。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外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06" w:name="0169c26"/>
                  <w:bookmarkEnd w:id="10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07" w:name="0169c27"/>
                  <w:bookmarkEnd w:id="10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如来昧。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08" w:name="0169c30"/>
                  <w:bookmarkEnd w:id="10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慈氏菩萨。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09" w:name="0170a02"/>
                  <w:bookmarkEnd w:id="10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虛空藏。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10" w:name="0170a05"/>
                  <w:bookmarkEnd w:id="11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鈮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除盖障。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11" w:name="0170a08"/>
                  <w:bookmarkEnd w:id="11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观自在。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12" w:name="0170a11"/>
                  <w:bookmarkEnd w:id="11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得大势至。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多罗菩萨。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13" w:name="0170a16"/>
                  <w:bookmarkEnd w:id="11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毘俱胝。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114" w:name="0170a19"/>
                  <w:bookmarkEnd w:id="11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白处尊。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15" w:name="0170a22"/>
                  <w:bookmarkEnd w:id="11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何耶</w:t>
                  </w:r>
                  <w:r w:rsidRPr="008364A9">
                    <w:rPr>
                      <w:rFonts w:ascii="Arial" w:eastAsia="Times New Roman" w:hAnsi="Arial" w:cs="Arial"/>
                      <w:color w:val="800080"/>
                      <w:sz w:val="48"/>
                      <w:szCs w:val="48"/>
                    </w:rPr>
                    <w:t>[(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萨</w:t>
                  </w:r>
                  <w:r w:rsidRPr="008364A9">
                    <w:rPr>
                      <w:rFonts w:ascii="Arial" w:eastAsia="Times New Roman" w:hAnsi="Arial" w:cs="Arial"/>
                      <w:color w:val="800080"/>
                      <w:sz w:val="48"/>
                      <w:szCs w:val="48"/>
                    </w:rPr>
                    <w:t>-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文</w:t>
                  </w:r>
                  <w:r w:rsidRPr="008364A9">
                    <w:rPr>
                      <w:rFonts w:ascii="Arial" w:eastAsia="Times New Roman" w:hAnsi="Arial" w:cs="Arial"/>
                      <w:color w:val="800080"/>
                      <w:sz w:val="48"/>
                      <w:szCs w:val="48"/>
                    </w:rPr>
                    <w:t>+(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立</w:t>
                  </w:r>
                  <w:r w:rsidRPr="008364A9">
                    <w:rPr>
                      <w:rFonts w:ascii="Arial" w:eastAsia="Times New Roman" w:hAnsi="Arial" w:cs="Arial"/>
                      <w:color w:val="800080"/>
                      <w:sz w:val="48"/>
                      <w:szCs w:val="48"/>
                    </w:rPr>
                    <w:t>-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color w:val="800080"/>
                      <w:sz w:val="48"/>
                      <w:szCs w:val="48"/>
                    </w:rPr>
                    <w:t>))/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木</w:t>
                  </w:r>
                  <w:r w:rsidRPr="008364A9">
                    <w:rPr>
                      <w:rFonts w:ascii="Arial" w:eastAsia="Times New Roman" w:hAnsi="Arial" w:cs="Arial"/>
                      <w:color w:val="800080"/>
                      <w:sz w:val="48"/>
                      <w:szCs w:val="48"/>
                    </w:rPr>
                    <w:t>]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哩婆。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付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16" w:name="0170a25"/>
                  <w:bookmarkEnd w:id="11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地藏菩萨。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17" w:name="0170a28"/>
                  <w:bookmarkEnd w:id="11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曼珠室哩。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18" w:name="0170a31"/>
                  <w:bookmarkEnd w:id="11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19" w:name="0170b01"/>
                  <w:bookmarkEnd w:id="11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光网菩萨。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20" w:name="0170b04"/>
                  <w:bookmarkEnd w:id="12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无垢光。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21" w:name="0170b07"/>
                  <w:bookmarkEnd w:id="12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计设尼。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22" w:name="0170b10"/>
                  <w:bookmarkEnd w:id="12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乌波计始儞。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23" w:name="0170b13"/>
                  <w:bookmarkEnd w:id="12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地惠幢。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24" w:name="0170b16"/>
                  <w:bookmarkEnd w:id="12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请召童子。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溶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溶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25" w:name="0170b19"/>
                  <w:bookmarkEnd w:id="12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不思议童子。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26" w:name="0170b22"/>
                  <w:bookmarkEnd w:id="12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大爱乐亦名除疑怪。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27" w:name="0170b25"/>
                  <w:bookmarkEnd w:id="12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cche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施无畏。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除恶趣。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bhyu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tuṃ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128" w:name="0170b30"/>
                  <w:bookmarkEnd w:id="12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救护惠。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29" w:name="0170c02"/>
                  <w:bookmarkEnd w:id="12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大慈生。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悲施润。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ṇḍe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mre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除一切热恼。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30" w:name="0170c09"/>
                  <w:bookmarkEnd w:id="13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不思议惠。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31" w:name="0170c12"/>
                  <w:bookmarkEnd w:id="13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地藏旗。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32" w:name="0170c15"/>
                  <w:bookmarkEnd w:id="13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宝处。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宝手。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持地。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宝印手。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33" w:name="0170c24"/>
                  <w:bookmarkEnd w:id="13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坚固意。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虚空无垢。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134" w:name="0170c29"/>
                  <w:bookmarkEnd w:id="13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虚空惠。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rtti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莲花印。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嗿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tkiṃ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35" w:name="0171a03"/>
                  <w:bookmarkEnd w:id="13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清淨惠。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行惠。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同前。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sli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ddheḥ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金刚手。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执金刚。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ṇḍa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稯稯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金刚拳。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袎厘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  <w:bookmarkStart w:id="136" w:name="0171a16"/>
                  <w:bookmarkEnd w:id="13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无能胜。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溶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37" w:name="0171a19"/>
                  <w:bookmarkEnd w:id="13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jñāṃ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38" w:name="0171a20"/>
                  <w:bookmarkEnd w:id="13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阿毘目佉。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觜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39" w:name="0171a23"/>
                  <w:bookmarkEnd w:id="13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ṇḍa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40" w:name="0171a24"/>
                  <w:bookmarkEnd w:id="14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释迦牟尼鉢。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klo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41" w:name="0171a27"/>
                  <w:bookmarkEnd w:id="14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42" w:name="0171a28"/>
                  <w:bookmarkEnd w:id="14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一切佛顶。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43" w:name="0171b01"/>
                  <w:bookmarkEnd w:id="14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阿修罗。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乾闼婆。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44" w:name="0171b06"/>
                  <w:bookmarkEnd w:id="14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药叉。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lastRenderedPageBreak/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45" w:name="0171b09"/>
                  <w:bookmarkEnd w:id="14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药叉女。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dyā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毘舍遮。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46" w:name="0171b14"/>
                  <w:bookmarkEnd w:id="14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毘舍</w:t>
                  </w:r>
                  <w:r w:rsidRPr="008364A9">
                    <w:rPr>
                      <w:rFonts w:ascii="Arial" w:eastAsia="Times New Roman" w:hAnsi="Arial" w:cs="Arial"/>
                      <w:color w:val="800080"/>
                      <w:sz w:val="48"/>
                      <w:szCs w:val="48"/>
                    </w:rPr>
                    <w:t>[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这</w:t>
                  </w:r>
                  <w:r w:rsidRPr="008364A9">
                    <w:rPr>
                      <w:rFonts w:ascii="Arial" w:eastAsia="Times New Roman" w:hAnsi="Arial" w:cs="Arial"/>
                      <w:color w:val="800080"/>
                      <w:sz w:val="48"/>
                      <w:szCs w:val="48"/>
                    </w:rPr>
                    <w:t>-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言</w:t>
                  </w:r>
                  <w:r w:rsidRPr="008364A9">
                    <w:rPr>
                      <w:rFonts w:ascii="Arial" w:eastAsia="Times New Roman" w:hAnsi="Arial" w:cs="Arial"/>
                      <w:color w:val="800080"/>
                      <w:sz w:val="48"/>
                      <w:szCs w:val="48"/>
                    </w:rPr>
                    <w:t>+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支</w:t>
                  </w:r>
                  <w:r w:rsidRPr="008364A9">
                    <w:rPr>
                      <w:rFonts w:ascii="Arial" w:eastAsia="Times New Roman" w:hAnsi="Arial" w:cs="Arial"/>
                      <w:color w:val="800080"/>
                      <w:sz w:val="48"/>
                      <w:szCs w:val="48"/>
                    </w:rPr>
                    <w:t>]</w:t>
                  </w: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  <w:bookmarkStart w:id="147" w:name="0171b17"/>
                  <w:bookmarkEnd w:id="14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一切执曜。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一切宿命。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48" w:name="0171b22"/>
                  <w:bookmarkEnd w:id="148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rjya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诸罗刹娑。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囚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49" w:name="0171b25"/>
                  <w:bookmarkEnd w:id="149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诸荼吉尼。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hrī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字轮　第五卷。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ccha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短呼皆上声此一转。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ccha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长呼也此去声右此一转。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cchaṃ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厄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支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鈶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nuṃ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叮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皿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付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併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第一转皆带右此一转。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忝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cchaḥ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ḍaḥ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叭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甘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目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各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laḥ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尖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ṣaḥ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江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kṣaḥ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声呼皆入右一转。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玿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玾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巴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毄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ñā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他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ṅaṃ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jhe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戊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伐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袎文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屯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ñaḥ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冬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打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大真言王。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加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豦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出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袎咯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48"/>
                      <w:szCs w:val="48"/>
                    </w:rPr>
                    <w:t>□□□</w:t>
                  </w: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生。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金刚不坏。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地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莲花藏。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袎戌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万德庄严。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袎曳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有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一切支分生。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世尊陀罗尼。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lastRenderedPageBreak/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ṇi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50" w:name="0172a17"/>
                  <w:bookmarkEnd w:id="150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袎矛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袎玅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51" w:name="0172a18"/>
                  <w:bookmarkEnd w:id="151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份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法住真言。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āḥ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吒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52" w:name="0172a21"/>
                  <w:bookmarkEnd w:id="152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迅疾持真言。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市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yo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53" w:name="0172a24"/>
                  <w:bookmarkEnd w:id="153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乞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鄎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袎丈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khaṃ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介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ja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rī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了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t>百光通照　下第六卷。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b/>
                      <w:bCs/>
                      <w:color w:val="000080"/>
                      <w:sz w:val="48"/>
                      <w:szCs w:val="48"/>
                    </w:rPr>
                    <w:lastRenderedPageBreak/>
                    <w:t>加持句真言。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巧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maḥ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亙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nāṃ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湱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卡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śiṃ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沼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榿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guṃ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54" w:name="0172a29"/>
                  <w:bookmarkEnd w:id="154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榿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guṃ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sphā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扔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伏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bu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ddhā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55" w:name="0172a30"/>
                  <w:bookmarkEnd w:id="155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向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叻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rma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ksaṃ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gha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忸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tya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一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ka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56" w:name="0172a31"/>
                  <w:bookmarkEnd w:id="156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名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猲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hūṃ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稯叨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甩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bi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只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de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袎渢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svā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扣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hā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桭屹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sa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交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mā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挕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pta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bookmarkStart w:id="157" w:name="0172b01"/>
                  <w:bookmarkEnd w:id="157"/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桭斗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>(</w:t>
                  </w:r>
                  <w:r w:rsidRPr="008364A9">
                    <w:rPr>
                      <w:rFonts w:ascii="Gandhari Unicode" w:eastAsia="Times New Roman" w:hAnsi="Gandhari Unicode" w:cs="Arial"/>
                      <w:sz w:val="48"/>
                      <w:szCs w:val="48"/>
                    </w:rPr>
                    <w:t>ṭha</w:t>
                  </w:r>
                  <w:r w:rsidRPr="008364A9">
                    <w:rPr>
                      <w:rFonts w:ascii="Arial" w:eastAsia="Times New Roman" w:hAnsi="Arial" w:cs="Arial"/>
                      <w:sz w:val="48"/>
                      <w:szCs w:val="48"/>
                    </w:rPr>
                    <w:t xml:space="preserve">) </w:t>
                  </w:r>
                  <w:r w:rsidRPr="008364A9">
                    <w:rPr>
                      <w:rFonts w:ascii="siddam" w:eastAsia="siddam" w:hAnsi="Arial" w:cs="Arial" w:hint="eastAsia"/>
                      <w:sz w:val="48"/>
                      <w:szCs w:val="48"/>
                    </w:rPr>
                    <w:t>袎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书本云。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>长承二年九月一日以御笔本奉书写毕云云件本隆海僧都本云云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 xml:space="preserve">　　　　交了</w:t>
                  </w:r>
                </w:p>
                <w:p w:rsidR="008364A9" w:rsidRPr="008364A9" w:rsidRDefault="008364A9" w:rsidP="008364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8364A9">
                    <w:rPr>
                      <w:rFonts w:eastAsia="SimSun" w:cs="SimSun"/>
                      <w:color w:val="800080"/>
                      <w:sz w:val="48"/>
                      <w:szCs w:val="48"/>
                    </w:rPr>
                    <w:t xml:space="preserve">　　　　　兴然本</w:t>
                  </w:r>
                </w:p>
              </w:tc>
            </w:tr>
          </w:tbl>
          <w:p w:rsidR="008364A9" w:rsidRPr="008364A9" w:rsidRDefault="008364A9" w:rsidP="0083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95C" w:rsidRDefault="008364A9"/>
    <w:sectPr w:rsidR="002E19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ddam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A9"/>
    <w:rsid w:val="00135339"/>
    <w:rsid w:val="00153B05"/>
    <w:rsid w:val="008364A9"/>
    <w:rsid w:val="00A11850"/>
    <w:rsid w:val="00BC4085"/>
    <w:rsid w:val="00C44958"/>
    <w:rsid w:val="00D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Sun" w:eastAsiaTheme="minorEastAsia" w:hAnsi="SimSun" w:cstheme="minorBidi"/>
        <w:sz w:val="28"/>
        <w:szCs w:val="28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364A9"/>
  </w:style>
  <w:style w:type="character" w:styleId="Hyperlink">
    <w:name w:val="Hyperlink"/>
    <w:basedOn w:val="DefaultParagraphFont"/>
    <w:uiPriority w:val="99"/>
    <w:semiHidden/>
    <w:unhideWhenUsed/>
    <w:rsid w:val="008364A9"/>
    <w:rPr>
      <w:strike w:val="0"/>
      <w:dstrike w:val="0"/>
      <w:color w:val="B586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364A9"/>
    <w:rPr>
      <w:strike w:val="0"/>
      <w:dstrike w:val="0"/>
      <w:color w:val="B58600"/>
      <w:u w:val="none"/>
      <w:effect w:val="none"/>
    </w:rPr>
  </w:style>
  <w:style w:type="paragraph" w:customStyle="1" w:styleId="text">
    <w:name w:val="text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ohotext">
    <w:name w:val="sohotext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mtext">
    <w:name w:val="smtext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uptext">
    <w:name w:val="uptext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400"/>
      <w:sz w:val="14"/>
      <w:szCs w:val="14"/>
    </w:rPr>
  </w:style>
  <w:style w:type="paragraph" w:customStyle="1" w:styleId="formlt1">
    <w:name w:val="formlt1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logohead">
    <w:name w:val="logohead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logosub">
    <w:name w:val="logosub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rder">
    <w:name w:val="border"/>
    <w:basedOn w:val="Normal"/>
    <w:rsid w:val="008364A9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menusys">
    <w:name w:val="menusys"/>
    <w:basedOn w:val="Normal"/>
    <w:rsid w:val="008364A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oundlogo">
    <w:name w:val="pound_logo"/>
    <w:basedOn w:val="Normal"/>
    <w:rsid w:val="008364A9"/>
    <w:pPr>
      <w:pBdr>
        <w:bottom w:val="single" w:sz="2" w:space="0" w:color="5C5C5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poundvmenu">
    <w:name w:val="pound_vmenu"/>
    <w:basedOn w:val="Normal"/>
    <w:rsid w:val="008364A9"/>
    <w:pPr>
      <w:pBdr>
        <w:left w:val="single" w:sz="2" w:space="5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undcontent">
    <w:name w:val="pound_content"/>
    <w:basedOn w:val="Normal"/>
    <w:rsid w:val="008364A9"/>
    <w:pPr>
      <w:pBdr>
        <w:left w:val="single" w:sz="2" w:space="4" w:color="000000"/>
        <w:right w:val="single" w:sz="2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64A9"/>
    <w:rPr>
      <w:b/>
      <w:bCs/>
    </w:rPr>
  </w:style>
  <w:style w:type="character" w:customStyle="1" w:styleId="dharani">
    <w:name w:val="dharani"/>
    <w:basedOn w:val="DefaultParagraphFont"/>
    <w:rsid w:val="008364A9"/>
  </w:style>
  <w:style w:type="character" w:customStyle="1" w:styleId="gaiji">
    <w:name w:val="gaiji"/>
    <w:basedOn w:val="DefaultParagraphFont"/>
    <w:rsid w:val="00836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Sun" w:eastAsiaTheme="minorEastAsia" w:hAnsi="SimSun" w:cstheme="minorBidi"/>
        <w:sz w:val="28"/>
        <w:szCs w:val="28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364A9"/>
  </w:style>
  <w:style w:type="character" w:styleId="Hyperlink">
    <w:name w:val="Hyperlink"/>
    <w:basedOn w:val="DefaultParagraphFont"/>
    <w:uiPriority w:val="99"/>
    <w:semiHidden/>
    <w:unhideWhenUsed/>
    <w:rsid w:val="008364A9"/>
    <w:rPr>
      <w:strike w:val="0"/>
      <w:dstrike w:val="0"/>
      <w:color w:val="B586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364A9"/>
    <w:rPr>
      <w:strike w:val="0"/>
      <w:dstrike w:val="0"/>
      <w:color w:val="B58600"/>
      <w:u w:val="none"/>
      <w:effect w:val="none"/>
    </w:rPr>
  </w:style>
  <w:style w:type="paragraph" w:customStyle="1" w:styleId="text">
    <w:name w:val="text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ohotext">
    <w:name w:val="sohotext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mtext">
    <w:name w:val="smtext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uptext">
    <w:name w:val="uptext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400"/>
      <w:sz w:val="14"/>
      <w:szCs w:val="14"/>
    </w:rPr>
  </w:style>
  <w:style w:type="paragraph" w:customStyle="1" w:styleId="formlt1">
    <w:name w:val="formlt1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logohead">
    <w:name w:val="logohead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logosub">
    <w:name w:val="logosub"/>
    <w:basedOn w:val="Normal"/>
    <w:rsid w:val="008364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rder">
    <w:name w:val="border"/>
    <w:basedOn w:val="Normal"/>
    <w:rsid w:val="008364A9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menusys">
    <w:name w:val="menusys"/>
    <w:basedOn w:val="Normal"/>
    <w:rsid w:val="008364A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oundlogo">
    <w:name w:val="pound_logo"/>
    <w:basedOn w:val="Normal"/>
    <w:rsid w:val="008364A9"/>
    <w:pPr>
      <w:pBdr>
        <w:bottom w:val="single" w:sz="2" w:space="0" w:color="5C5C5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poundvmenu">
    <w:name w:val="pound_vmenu"/>
    <w:basedOn w:val="Normal"/>
    <w:rsid w:val="008364A9"/>
    <w:pPr>
      <w:pBdr>
        <w:left w:val="single" w:sz="2" w:space="5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undcontent">
    <w:name w:val="pound_content"/>
    <w:basedOn w:val="Normal"/>
    <w:rsid w:val="008364A9"/>
    <w:pPr>
      <w:pBdr>
        <w:left w:val="single" w:sz="2" w:space="4" w:color="000000"/>
        <w:right w:val="single" w:sz="2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64A9"/>
    <w:rPr>
      <w:b/>
      <w:bCs/>
    </w:rPr>
  </w:style>
  <w:style w:type="character" w:customStyle="1" w:styleId="dharani">
    <w:name w:val="dharani"/>
    <w:basedOn w:val="DefaultParagraphFont"/>
    <w:rsid w:val="008364A9"/>
  </w:style>
  <w:style w:type="character" w:customStyle="1" w:styleId="gaiji">
    <w:name w:val="gaiji"/>
    <w:basedOn w:val="DefaultParagraphFont"/>
    <w:rsid w:val="0083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73</Pages>
  <Words>4920</Words>
  <Characters>28046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 Trang</dc:creator>
  <cp:lastModifiedBy>ich Trang</cp:lastModifiedBy>
  <cp:revision>1</cp:revision>
  <dcterms:created xsi:type="dcterms:W3CDTF">2013-10-20T23:10:00Z</dcterms:created>
  <dcterms:modified xsi:type="dcterms:W3CDTF">2013-10-20T23:15:00Z</dcterms:modified>
</cp:coreProperties>
</file>